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B6F" w:rsidRDefault="00150AE3" w:rsidP="00524BDF">
      <w:pPr>
        <w:jc w:val="center"/>
        <w:outlineLvl w:val="0"/>
        <w:rPr>
          <w:rFonts w:ascii="Times New Roman" w:hAnsi="Times New Roman" w:cs="Times New Roman"/>
          <w:b/>
          <w:bCs/>
          <w:sz w:val="36"/>
          <w:szCs w:val="36"/>
        </w:rPr>
      </w:pPr>
      <w:r w:rsidRPr="00165C0F">
        <w:rPr>
          <w:rFonts w:ascii="Times New Roman" w:hAnsi="Times New Roman" w:cs="Times New Roman"/>
          <w:b/>
          <w:bCs/>
          <w:sz w:val="36"/>
          <w:szCs w:val="36"/>
        </w:rPr>
        <w:t>Конкурс научно-иссл</w:t>
      </w:r>
      <w:bookmarkStart w:id="0" w:name="_GoBack"/>
      <w:bookmarkEnd w:id="0"/>
      <w:r w:rsidRPr="00165C0F">
        <w:rPr>
          <w:rFonts w:ascii="Times New Roman" w:hAnsi="Times New Roman" w:cs="Times New Roman"/>
          <w:b/>
          <w:bCs/>
          <w:sz w:val="36"/>
          <w:szCs w:val="36"/>
        </w:rPr>
        <w:t>едовательских работ</w:t>
      </w:r>
    </w:p>
    <w:p w:rsidR="00165C0F" w:rsidRPr="00165C0F" w:rsidRDefault="00165C0F" w:rsidP="00165C0F">
      <w:pPr>
        <w:jc w:val="center"/>
        <w:rPr>
          <w:rFonts w:ascii="Times New Roman" w:hAnsi="Times New Roman" w:cs="Times New Roman"/>
          <w:b/>
          <w:bCs/>
          <w:sz w:val="36"/>
          <w:szCs w:val="36"/>
        </w:rPr>
      </w:pPr>
    </w:p>
    <w:p w:rsidR="00150AE3" w:rsidRPr="00165C0F" w:rsidRDefault="00165C0F" w:rsidP="00524BDF">
      <w:pPr>
        <w:jc w:val="center"/>
        <w:outlineLvl w:val="0"/>
        <w:rPr>
          <w:rFonts w:ascii="Times New Roman" w:hAnsi="Times New Roman" w:cs="Times New Roman"/>
          <w:b/>
          <w:bCs/>
          <w:sz w:val="44"/>
          <w:szCs w:val="44"/>
        </w:rPr>
      </w:pPr>
      <w:r w:rsidRPr="00165C0F">
        <w:rPr>
          <w:rFonts w:ascii="Times New Roman" w:hAnsi="Times New Roman" w:cs="Times New Roman"/>
          <w:b/>
          <w:bCs/>
          <w:sz w:val="44"/>
          <w:szCs w:val="44"/>
        </w:rPr>
        <w:t>«</w:t>
      </w:r>
      <w:r w:rsidR="002A4B6F" w:rsidRPr="00165C0F">
        <w:rPr>
          <w:rFonts w:ascii="Times New Roman" w:hAnsi="Times New Roman" w:cs="Times New Roman"/>
          <w:b/>
          <w:bCs/>
          <w:sz w:val="44"/>
          <w:szCs w:val="44"/>
        </w:rPr>
        <w:t>Микробиологическое</w:t>
      </w:r>
    </w:p>
    <w:p w:rsidR="00150AE3" w:rsidRPr="00165C0F" w:rsidRDefault="002A4B6F" w:rsidP="00524BDF">
      <w:pPr>
        <w:jc w:val="center"/>
        <w:outlineLvl w:val="0"/>
        <w:rPr>
          <w:rFonts w:ascii="Times New Roman" w:hAnsi="Times New Roman" w:cs="Times New Roman"/>
          <w:b/>
          <w:bCs/>
          <w:sz w:val="44"/>
          <w:szCs w:val="44"/>
        </w:rPr>
      </w:pPr>
      <w:r w:rsidRPr="00165C0F">
        <w:rPr>
          <w:rFonts w:ascii="Times New Roman" w:hAnsi="Times New Roman" w:cs="Times New Roman"/>
          <w:b/>
          <w:bCs/>
          <w:sz w:val="44"/>
          <w:szCs w:val="44"/>
        </w:rPr>
        <w:t>исследование воздуха кабинетов</w:t>
      </w:r>
      <w:r w:rsidR="00165C0F" w:rsidRPr="00165C0F">
        <w:rPr>
          <w:rFonts w:ascii="Times New Roman" w:hAnsi="Times New Roman" w:cs="Times New Roman"/>
          <w:b/>
          <w:bCs/>
          <w:sz w:val="44"/>
          <w:szCs w:val="44"/>
        </w:rPr>
        <w:t xml:space="preserve"> и помещений</w:t>
      </w:r>
    </w:p>
    <w:p w:rsidR="002A4B6F" w:rsidRPr="00165C0F" w:rsidRDefault="002A4B6F" w:rsidP="00524BDF">
      <w:pPr>
        <w:jc w:val="center"/>
        <w:outlineLvl w:val="0"/>
        <w:rPr>
          <w:rFonts w:ascii="Times New Roman" w:hAnsi="Times New Roman" w:cs="Times New Roman"/>
          <w:b/>
          <w:bCs/>
          <w:sz w:val="44"/>
          <w:szCs w:val="44"/>
        </w:rPr>
      </w:pPr>
      <w:r w:rsidRPr="00165C0F">
        <w:rPr>
          <w:rFonts w:ascii="Times New Roman" w:hAnsi="Times New Roman" w:cs="Times New Roman"/>
          <w:b/>
          <w:bCs/>
          <w:sz w:val="44"/>
          <w:szCs w:val="44"/>
        </w:rPr>
        <w:t>ГБОУ №639</w:t>
      </w:r>
      <w:r w:rsidR="00165C0F" w:rsidRPr="00165C0F">
        <w:rPr>
          <w:rFonts w:ascii="Times New Roman" w:hAnsi="Times New Roman" w:cs="Times New Roman"/>
          <w:b/>
          <w:bCs/>
          <w:sz w:val="44"/>
          <w:szCs w:val="44"/>
        </w:rPr>
        <w:t>»</w:t>
      </w:r>
    </w:p>
    <w:p w:rsidR="00150AE3" w:rsidRDefault="00150AE3" w:rsidP="00150AE3">
      <w:pPr>
        <w:jc w:val="center"/>
        <w:rPr>
          <w:rFonts w:ascii="Times New Roman" w:hAnsi="Times New Roman" w:cs="Times New Roman"/>
          <w:b/>
          <w:bCs/>
          <w:sz w:val="44"/>
          <w:szCs w:val="44"/>
        </w:rPr>
      </w:pPr>
    </w:p>
    <w:p w:rsidR="00EE7B96" w:rsidRDefault="00EE7B96" w:rsidP="00150AE3">
      <w:pPr>
        <w:jc w:val="center"/>
        <w:rPr>
          <w:rFonts w:ascii="Times New Roman" w:hAnsi="Times New Roman" w:cs="Times New Roman"/>
          <w:b/>
          <w:bCs/>
          <w:sz w:val="44"/>
          <w:szCs w:val="44"/>
        </w:rPr>
      </w:pPr>
    </w:p>
    <w:p w:rsidR="00EE7B96" w:rsidRDefault="00EE7B96" w:rsidP="00150AE3">
      <w:pPr>
        <w:jc w:val="center"/>
        <w:rPr>
          <w:rFonts w:ascii="Times New Roman" w:hAnsi="Times New Roman" w:cs="Times New Roman"/>
          <w:b/>
          <w:bCs/>
          <w:sz w:val="44"/>
          <w:szCs w:val="44"/>
        </w:rPr>
      </w:pPr>
    </w:p>
    <w:p w:rsidR="00EE7B96" w:rsidRDefault="00EE7B96" w:rsidP="00150AE3">
      <w:pPr>
        <w:jc w:val="center"/>
        <w:rPr>
          <w:rFonts w:ascii="Times New Roman" w:hAnsi="Times New Roman" w:cs="Times New Roman"/>
          <w:b/>
          <w:bCs/>
          <w:sz w:val="44"/>
          <w:szCs w:val="44"/>
        </w:rPr>
      </w:pPr>
    </w:p>
    <w:p w:rsidR="00EE7B96" w:rsidRDefault="00EE7B96" w:rsidP="00150AE3">
      <w:pPr>
        <w:jc w:val="center"/>
        <w:rPr>
          <w:rFonts w:ascii="Times New Roman" w:hAnsi="Times New Roman" w:cs="Times New Roman"/>
          <w:b/>
          <w:bCs/>
          <w:sz w:val="44"/>
          <w:szCs w:val="44"/>
        </w:rPr>
      </w:pPr>
    </w:p>
    <w:p w:rsidR="00150AE3" w:rsidRPr="00165C0F" w:rsidRDefault="00150AE3" w:rsidP="00524BDF">
      <w:pPr>
        <w:jc w:val="right"/>
        <w:outlineLvl w:val="0"/>
        <w:rPr>
          <w:rFonts w:ascii="Times New Roman" w:hAnsi="Times New Roman" w:cs="Times New Roman"/>
          <w:b/>
          <w:bCs/>
          <w:sz w:val="32"/>
          <w:szCs w:val="32"/>
        </w:rPr>
      </w:pPr>
      <w:r w:rsidRPr="00165C0F">
        <w:rPr>
          <w:rFonts w:ascii="Times New Roman" w:hAnsi="Times New Roman" w:cs="Times New Roman"/>
          <w:b/>
          <w:bCs/>
          <w:sz w:val="32"/>
          <w:szCs w:val="32"/>
        </w:rPr>
        <w:t>Ф.И.О. учащихся</w:t>
      </w:r>
      <w:r w:rsidR="00165C0F">
        <w:rPr>
          <w:rFonts w:ascii="Times New Roman" w:hAnsi="Times New Roman" w:cs="Times New Roman"/>
          <w:b/>
          <w:bCs/>
          <w:sz w:val="32"/>
          <w:szCs w:val="32"/>
        </w:rPr>
        <w:t>:</w:t>
      </w:r>
    </w:p>
    <w:p w:rsidR="00150AE3" w:rsidRPr="00165C0F" w:rsidRDefault="00741423" w:rsidP="00524BDF">
      <w:pPr>
        <w:jc w:val="right"/>
        <w:outlineLvl w:val="0"/>
        <w:rPr>
          <w:rFonts w:ascii="Times New Roman" w:hAnsi="Times New Roman" w:cs="Times New Roman"/>
          <w:b/>
          <w:bCs/>
          <w:sz w:val="32"/>
          <w:szCs w:val="32"/>
        </w:rPr>
      </w:pPr>
      <w:r>
        <w:rPr>
          <w:rFonts w:ascii="Times New Roman" w:hAnsi="Times New Roman" w:cs="Times New Roman"/>
          <w:b/>
          <w:bCs/>
          <w:sz w:val="32"/>
          <w:szCs w:val="32"/>
        </w:rPr>
        <w:t>Малачева Дарья-9</w:t>
      </w:r>
      <w:r w:rsidR="00150AE3" w:rsidRPr="00165C0F">
        <w:rPr>
          <w:rFonts w:ascii="Times New Roman" w:hAnsi="Times New Roman" w:cs="Times New Roman"/>
          <w:b/>
          <w:bCs/>
          <w:sz w:val="32"/>
          <w:szCs w:val="32"/>
        </w:rPr>
        <w:t>Б</w:t>
      </w:r>
    </w:p>
    <w:p w:rsidR="00150AE3" w:rsidRPr="00165C0F" w:rsidRDefault="00741423" w:rsidP="00524BDF">
      <w:pPr>
        <w:jc w:val="right"/>
        <w:outlineLvl w:val="0"/>
        <w:rPr>
          <w:rFonts w:ascii="Times New Roman" w:hAnsi="Times New Roman" w:cs="Times New Roman"/>
          <w:b/>
          <w:bCs/>
          <w:sz w:val="32"/>
          <w:szCs w:val="32"/>
        </w:rPr>
      </w:pPr>
      <w:r>
        <w:rPr>
          <w:rFonts w:ascii="Times New Roman" w:hAnsi="Times New Roman" w:cs="Times New Roman"/>
          <w:b/>
          <w:bCs/>
          <w:sz w:val="32"/>
          <w:szCs w:val="32"/>
        </w:rPr>
        <w:t>Кукушкина Екатерина-9</w:t>
      </w:r>
      <w:r w:rsidR="00150AE3" w:rsidRPr="00165C0F">
        <w:rPr>
          <w:rFonts w:ascii="Times New Roman" w:hAnsi="Times New Roman" w:cs="Times New Roman"/>
          <w:b/>
          <w:bCs/>
          <w:sz w:val="32"/>
          <w:szCs w:val="32"/>
        </w:rPr>
        <w:t>Б</w:t>
      </w:r>
    </w:p>
    <w:p w:rsidR="00150AE3" w:rsidRPr="00165C0F" w:rsidRDefault="00150AE3" w:rsidP="00524BDF">
      <w:pPr>
        <w:jc w:val="right"/>
        <w:outlineLvl w:val="0"/>
        <w:rPr>
          <w:rFonts w:ascii="Times New Roman" w:hAnsi="Times New Roman" w:cs="Times New Roman"/>
          <w:b/>
          <w:bCs/>
          <w:sz w:val="32"/>
          <w:szCs w:val="32"/>
        </w:rPr>
      </w:pPr>
      <w:r w:rsidRPr="00165C0F">
        <w:rPr>
          <w:rFonts w:ascii="Times New Roman" w:hAnsi="Times New Roman" w:cs="Times New Roman"/>
          <w:b/>
          <w:bCs/>
          <w:sz w:val="32"/>
          <w:szCs w:val="32"/>
        </w:rPr>
        <w:t>ГБОУ №639</w:t>
      </w:r>
    </w:p>
    <w:p w:rsidR="00150AE3" w:rsidRPr="00165C0F" w:rsidRDefault="00150AE3" w:rsidP="00524BDF">
      <w:pPr>
        <w:outlineLvl w:val="0"/>
        <w:rPr>
          <w:rFonts w:ascii="Times New Roman" w:hAnsi="Times New Roman" w:cs="Times New Roman"/>
          <w:b/>
          <w:bCs/>
          <w:sz w:val="32"/>
          <w:szCs w:val="32"/>
        </w:rPr>
      </w:pPr>
      <w:r w:rsidRPr="00165C0F">
        <w:rPr>
          <w:rFonts w:ascii="Times New Roman" w:hAnsi="Times New Roman" w:cs="Times New Roman"/>
          <w:b/>
          <w:bCs/>
          <w:sz w:val="32"/>
          <w:szCs w:val="32"/>
        </w:rPr>
        <w:t>Научный руководитель - Савёлова Марина Анатольевна</w:t>
      </w:r>
    </w:p>
    <w:p w:rsidR="00EE7B96" w:rsidRDefault="00165C0F" w:rsidP="00EE7B96">
      <w:pPr>
        <w:jc w:val="right"/>
        <w:rPr>
          <w:rFonts w:ascii="Times New Roman" w:hAnsi="Times New Roman" w:cs="Times New Roman"/>
          <w:b/>
          <w:bCs/>
          <w:sz w:val="32"/>
          <w:szCs w:val="32"/>
        </w:rPr>
      </w:pPr>
      <w:r>
        <w:rPr>
          <w:rFonts w:ascii="Times New Roman" w:hAnsi="Times New Roman" w:cs="Times New Roman"/>
          <w:b/>
          <w:bCs/>
          <w:sz w:val="32"/>
          <w:szCs w:val="32"/>
        </w:rPr>
        <w:t>п</w:t>
      </w:r>
      <w:r w:rsidR="00150AE3" w:rsidRPr="00165C0F">
        <w:rPr>
          <w:rFonts w:ascii="Times New Roman" w:hAnsi="Times New Roman" w:cs="Times New Roman"/>
          <w:b/>
          <w:bCs/>
          <w:sz w:val="32"/>
          <w:szCs w:val="32"/>
        </w:rPr>
        <w:t>редмет</w:t>
      </w:r>
      <w:r w:rsidR="002C769A">
        <w:rPr>
          <w:rFonts w:ascii="Times New Roman" w:hAnsi="Times New Roman" w:cs="Times New Roman"/>
          <w:b/>
          <w:bCs/>
          <w:sz w:val="32"/>
          <w:szCs w:val="32"/>
        </w:rPr>
        <w:t xml:space="preserve"> </w:t>
      </w:r>
      <w:r w:rsidR="00150AE3" w:rsidRPr="00165C0F">
        <w:rPr>
          <w:rFonts w:ascii="Times New Roman" w:hAnsi="Times New Roman" w:cs="Times New Roman"/>
          <w:b/>
          <w:bCs/>
          <w:sz w:val="32"/>
          <w:szCs w:val="32"/>
        </w:rPr>
        <w:t>-</w:t>
      </w:r>
      <w:r w:rsidR="002C769A">
        <w:rPr>
          <w:rFonts w:ascii="Times New Roman" w:hAnsi="Times New Roman" w:cs="Times New Roman"/>
          <w:b/>
          <w:bCs/>
          <w:sz w:val="32"/>
          <w:szCs w:val="32"/>
        </w:rPr>
        <w:t xml:space="preserve"> </w:t>
      </w:r>
      <w:r w:rsidR="00150AE3" w:rsidRPr="00165C0F">
        <w:rPr>
          <w:rFonts w:ascii="Times New Roman" w:hAnsi="Times New Roman" w:cs="Times New Roman"/>
          <w:b/>
          <w:bCs/>
          <w:sz w:val="32"/>
          <w:szCs w:val="32"/>
        </w:rPr>
        <w:t>биология</w:t>
      </w:r>
    </w:p>
    <w:p w:rsidR="00EE7B96" w:rsidRDefault="00EE7B96" w:rsidP="00EE7B96">
      <w:pPr>
        <w:jc w:val="center"/>
        <w:rPr>
          <w:rFonts w:ascii="Times New Roman" w:hAnsi="Times New Roman" w:cs="Times New Roman"/>
          <w:b/>
          <w:bCs/>
          <w:sz w:val="40"/>
          <w:szCs w:val="40"/>
        </w:rPr>
      </w:pPr>
    </w:p>
    <w:p w:rsidR="00EE7B96" w:rsidRDefault="00165C0F" w:rsidP="00524BDF">
      <w:pPr>
        <w:jc w:val="center"/>
        <w:outlineLvl w:val="0"/>
        <w:rPr>
          <w:rFonts w:ascii="Times New Roman" w:hAnsi="Times New Roman" w:cs="Times New Roman"/>
          <w:b/>
          <w:bCs/>
          <w:sz w:val="40"/>
          <w:szCs w:val="40"/>
        </w:rPr>
      </w:pPr>
      <w:r>
        <w:rPr>
          <w:rFonts w:ascii="Times New Roman" w:hAnsi="Times New Roman" w:cs="Times New Roman"/>
          <w:b/>
          <w:bCs/>
          <w:sz w:val="40"/>
          <w:szCs w:val="40"/>
        </w:rPr>
        <w:t>Санкт-Петербург</w:t>
      </w:r>
    </w:p>
    <w:p w:rsidR="00EE7B96" w:rsidRDefault="00EE7B96" w:rsidP="00EE7B96">
      <w:pPr>
        <w:jc w:val="center"/>
        <w:rPr>
          <w:rFonts w:ascii="Times New Roman" w:hAnsi="Times New Roman" w:cs="Times New Roman"/>
          <w:b/>
          <w:bCs/>
          <w:sz w:val="40"/>
          <w:szCs w:val="40"/>
        </w:rPr>
      </w:pPr>
    </w:p>
    <w:p w:rsidR="00450E8E" w:rsidRDefault="00B1066F" w:rsidP="00450E8E">
      <w:pPr>
        <w:jc w:val="center"/>
        <w:rPr>
          <w:rFonts w:ascii="Times New Roman" w:hAnsi="Times New Roman" w:cs="Times New Roman"/>
          <w:b/>
          <w:bCs/>
          <w:sz w:val="32"/>
          <w:szCs w:val="32"/>
        </w:rPr>
      </w:pPr>
      <w:r>
        <w:rPr>
          <w:rFonts w:ascii="Times New Roman" w:hAnsi="Times New Roman" w:cs="Times New Roman"/>
          <w:b/>
          <w:bCs/>
          <w:sz w:val="40"/>
          <w:szCs w:val="40"/>
        </w:rPr>
        <w:t>2015</w:t>
      </w:r>
      <w:r w:rsidR="00150AE3" w:rsidRPr="00150AE3">
        <w:rPr>
          <w:rFonts w:ascii="Times New Roman" w:hAnsi="Times New Roman" w:cs="Times New Roman"/>
          <w:b/>
          <w:bCs/>
          <w:sz w:val="40"/>
          <w:szCs w:val="40"/>
        </w:rPr>
        <w:t xml:space="preserve"> г</w:t>
      </w:r>
      <w:r w:rsidR="00BF228B">
        <w:rPr>
          <w:rFonts w:ascii="Times New Roman" w:hAnsi="Times New Roman" w:cs="Times New Roman"/>
          <w:b/>
          <w:bCs/>
          <w:sz w:val="40"/>
          <w:szCs w:val="40"/>
        </w:rPr>
        <w:t>.</w:t>
      </w:r>
    </w:p>
    <w:p w:rsidR="00150AE3" w:rsidRPr="002D5E4D" w:rsidRDefault="009B7CE0" w:rsidP="00450E8E">
      <w:pPr>
        <w:jc w:val="center"/>
        <w:rPr>
          <w:rFonts w:ascii="Times New Roman" w:hAnsi="Times New Roman" w:cs="Times New Roman"/>
          <w:b/>
          <w:bCs/>
          <w:sz w:val="28"/>
          <w:szCs w:val="28"/>
        </w:rPr>
      </w:pPr>
      <w:r w:rsidRPr="002D5E4D">
        <w:rPr>
          <w:rFonts w:ascii="Times New Roman" w:hAnsi="Times New Roman" w:cs="Times New Roman"/>
          <w:sz w:val="28"/>
          <w:szCs w:val="28"/>
        </w:rPr>
        <w:lastRenderedPageBreak/>
        <w:t>Содержание</w:t>
      </w:r>
    </w:p>
    <w:p w:rsidR="00150AE3" w:rsidRPr="002D5E4D" w:rsidRDefault="00D433D4" w:rsidP="00D433D4">
      <w:pPr>
        <w:pStyle w:val="a6"/>
        <w:numPr>
          <w:ilvl w:val="0"/>
          <w:numId w:val="4"/>
        </w:numPr>
        <w:tabs>
          <w:tab w:val="left" w:pos="5266"/>
        </w:tabs>
        <w:rPr>
          <w:rFonts w:ascii="Times New Roman" w:hAnsi="Times New Roman" w:cs="Times New Roman"/>
          <w:sz w:val="28"/>
          <w:szCs w:val="28"/>
        </w:rPr>
      </w:pPr>
      <w:r w:rsidRPr="002D5E4D">
        <w:rPr>
          <w:rFonts w:ascii="Times New Roman" w:hAnsi="Times New Roman" w:cs="Times New Roman"/>
          <w:sz w:val="28"/>
          <w:szCs w:val="28"/>
        </w:rPr>
        <w:t>Введение</w:t>
      </w:r>
    </w:p>
    <w:p w:rsidR="00D433D4" w:rsidRPr="002D5E4D" w:rsidRDefault="00D433D4" w:rsidP="00D433D4">
      <w:pPr>
        <w:pStyle w:val="a6"/>
        <w:numPr>
          <w:ilvl w:val="0"/>
          <w:numId w:val="4"/>
        </w:numPr>
        <w:tabs>
          <w:tab w:val="left" w:pos="5266"/>
        </w:tabs>
        <w:rPr>
          <w:rFonts w:ascii="Times New Roman" w:hAnsi="Times New Roman" w:cs="Times New Roman"/>
          <w:sz w:val="28"/>
          <w:szCs w:val="28"/>
        </w:rPr>
      </w:pPr>
      <w:r w:rsidRPr="002D5E4D">
        <w:rPr>
          <w:rFonts w:ascii="Times New Roman" w:hAnsi="Times New Roman" w:cs="Times New Roman"/>
          <w:sz w:val="28"/>
          <w:szCs w:val="28"/>
        </w:rPr>
        <w:t>Основная часть</w:t>
      </w:r>
    </w:p>
    <w:p w:rsidR="00D433D4" w:rsidRPr="002D5E4D" w:rsidRDefault="00D433D4" w:rsidP="00D433D4">
      <w:pPr>
        <w:pStyle w:val="a6"/>
        <w:numPr>
          <w:ilvl w:val="0"/>
          <w:numId w:val="4"/>
        </w:numPr>
        <w:tabs>
          <w:tab w:val="left" w:pos="5266"/>
        </w:tabs>
        <w:rPr>
          <w:rFonts w:ascii="Times New Roman" w:hAnsi="Times New Roman" w:cs="Times New Roman"/>
          <w:sz w:val="28"/>
          <w:szCs w:val="28"/>
        </w:rPr>
      </w:pPr>
      <w:r w:rsidRPr="002D5E4D">
        <w:rPr>
          <w:rFonts w:ascii="Times New Roman" w:hAnsi="Times New Roman" w:cs="Times New Roman"/>
          <w:sz w:val="28"/>
          <w:szCs w:val="28"/>
        </w:rPr>
        <w:t>Заключение</w:t>
      </w:r>
    </w:p>
    <w:p w:rsidR="007E56D3" w:rsidRDefault="007E56D3" w:rsidP="007E56D3">
      <w:pPr>
        <w:pStyle w:val="a6"/>
        <w:numPr>
          <w:ilvl w:val="0"/>
          <w:numId w:val="4"/>
        </w:numPr>
        <w:tabs>
          <w:tab w:val="left" w:pos="5266"/>
        </w:tabs>
        <w:rPr>
          <w:rFonts w:ascii="Times New Roman" w:hAnsi="Times New Roman" w:cs="Times New Roman"/>
          <w:sz w:val="28"/>
          <w:szCs w:val="28"/>
        </w:rPr>
      </w:pPr>
      <w:r w:rsidRPr="002D5E4D">
        <w:rPr>
          <w:rFonts w:ascii="Times New Roman" w:hAnsi="Times New Roman" w:cs="Times New Roman"/>
          <w:sz w:val="28"/>
          <w:szCs w:val="28"/>
        </w:rPr>
        <w:t>Список литературы</w:t>
      </w:r>
    </w:p>
    <w:p w:rsidR="00824773" w:rsidRPr="00824773" w:rsidRDefault="00824773" w:rsidP="00824773">
      <w:pPr>
        <w:pStyle w:val="a6"/>
        <w:numPr>
          <w:ilvl w:val="0"/>
          <w:numId w:val="4"/>
        </w:numPr>
        <w:tabs>
          <w:tab w:val="left" w:pos="5266"/>
        </w:tabs>
        <w:rPr>
          <w:rFonts w:ascii="Times New Roman" w:hAnsi="Times New Roman" w:cs="Times New Roman"/>
          <w:sz w:val="28"/>
          <w:szCs w:val="28"/>
        </w:rPr>
      </w:pPr>
      <w:r w:rsidRPr="002D5E4D">
        <w:rPr>
          <w:rFonts w:ascii="Times New Roman" w:hAnsi="Times New Roman" w:cs="Times New Roman"/>
          <w:sz w:val="28"/>
          <w:szCs w:val="28"/>
        </w:rPr>
        <w:t>Приложение</w:t>
      </w:r>
    </w:p>
    <w:p w:rsidR="007E56D3" w:rsidRPr="002D5E4D" w:rsidRDefault="007E56D3" w:rsidP="001479DA">
      <w:pPr>
        <w:pStyle w:val="a6"/>
        <w:tabs>
          <w:tab w:val="left" w:pos="5266"/>
        </w:tabs>
        <w:rPr>
          <w:rFonts w:ascii="Times New Roman" w:hAnsi="Times New Roman" w:cs="Times New Roman"/>
          <w:sz w:val="28"/>
          <w:szCs w:val="28"/>
        </w:rPr>
      </w:pPr>
    </w:p>
    <w:p w:rsidR="00150AE3" w:rsidRPr="002D5E4D" w:rsidRDefault="00150AE3" w:rsidP="002A4B6F">
      <w:pPr>
        <w:tabs>
          <w:tab w:val="left" w:pos="5266"/>
        </w:tabs>
        <w:rPr>
          <w:rFonts w:ascii="Times New Roman" w:hAnsi="Times New Roman" w:cs="Times New Roman"/>
          <w:sz w:val="28"/>
          <w:szCs w:val="28"/>
        </w:rPr>
      </w:pPr>
    </w:p>
    <w:p w:rsidR="00150AE3" w:rsidRDefault="00150AE3" w:rsidP="002A4B6F">
      <w:pPr>
        <w:tabs>
          <w:tab w:val="left" w:pos="5266"/>
        </w:tabs>
        <w:rPr>
          <w:rFonts w:ascii="Times New Roman" w:hAnsi="Times New Roman" w:cs="Times New Roman"/>
          <w:sz w:val="72"/>
          <w:szCs w:val="72"/>
        </w:rPr>
      </w:pPr>
    </w:p>
    <w:p w:rsidR="00150AE3" w:rsidRDefault="00150AE3" w:rsidP="002A4B6F">
      <w:pPr>
        <w:tabs>
          <w:tab w:val="left" w:pos="5266"/>
        </w:tabs>
        <w:rPr>
          <w:rFonts w:ascii="Times New Roman" w:hAnsi="Times New Roman" w:cs="Times New Roman"/>
          <w:sz w:val="72"/>
          <w:szCs w:val="72"/>
        </w:rPr>
      </w:pPr>
    </w:p>
    <w:p w:rsidR="00150AE3" w:rsidRDefault="00150AE3" w:rsidP="002A4B6F">
      <w:pPr>
        <w:tabs>
          <w:tab w:val="left" w:pos="5266"/>
        </w:tabs>
        <w:rPr>
          <w:rFonts w:ascii="Times New Roman" w:hAnsi="Times New Roman" w:cs="Times New Roman"/>
          <w:sz w:val="72"/>
          <w:szCs w:val="72"/>
        </w:rPr>
      </w:pPr>
    </w:p>
    <w:p w:rsidR="00150AE3" w:rsidRDefault="00150AE3" w:rsidP="002A4B6F">
      <w:pPr>
        <w:tabs>
          <w:tab w:val="left" w:pos="5266"/>
        </w:tabs>
        <w:rPr>
          <w:rFonts w:ascii="Times New Roman" w:hAnsi="Times New Roman" w:cs="Times New Roman"/>
          <w:sz w:val="72"/>
          <w:szCs w:val="72"/>
        </w:rPr>
      </w:pPr>
    </w:p>
    <w:p w:rsidR="00150AE3" w:rsidRDefault="00150AE3" w:rsidP="002A4B6F">
      <w:pPr>
        <w:tabs>
          <w:tab w:val="left" w:pos="5266"/>
        </w:tabs>
        <w:rPr>
          <w:rFonts w:ascii="Times New Roman" w:hAnsi="Times New Roman" w:cs="Times New Roman"/>
          <w:sz w:val="72"/>
          <w:szCs w:val="72"/>
        </w:rPr>
      </w:pPr>
    </w:p>
    <w:p w:rsidR="00150AE3" w:rsidRDefault="00150AE3" w:rsidP="002A4B6F">
      <w:pPr>
        <w:tabs>
          <w:tab w:val="left" w:pos="5266"/>
        </w:tabs>
        <w:rPr>
          <w:rFonts w:ascii="Times New Roman" w:hAnsi="Times New Roman" w:cs="Times New Roman"/>
          <w:sz w:val="72"/>
          <w:szCs w:val="72"/>
        </w:rPr>
      </w:pPr>
    </w:p>
    <w:p w:rsidR="00D433D4" w:rsidRDefault="00D433D4" w:rsidP="002A4B6F">
      <w:pPr>
        <w:tabs>
          <w:tab w:val="left" w:pos="5266"/>
        </w:tabs>
        <w:rPr>
          <w:sz w:val="72"/>
          <w:szCs w:val="72"/>
        </w:rPr>
      </w:pPr>
    </w:p>
    <w:p w:rsidR="00D433D4" w:rsidRDefault="00D433D4" w:rsidP="004F4096">
      <w:pPr>
        <w:tabs>
          <w:tab w:val="left" w:pos="5266"/>
        </w:tabs>
        <w:jc w:val="right"/>
        <w:rPr>
          <w:sz w:val="72"/>
          <w:szCs w:val="72"/>
        </w:rPr>
      </w:pPr>
    </w:p>
    <w:p w:rsidR="00A80F42" w:rsidRDefault="00A80F42" w:rsidP="004F4096">
      <w:pPr>
        <w:tabs>
          <w:tab w:val="left" w:pos="5266"/>
        </w:tabs>
        <w:jc w:val="right"/>
        <w:rPr>
          <w:sz w:val="72"/>
          <w:szCs w:val="72"/>
        </w:rPr>
      </w:pPr>
    </w:p>
    <w:p w:rsidR="005E225B" w:rsidRDefault="005E225B" w:rsidP="00524BDF">
      <w:pPr>
        <w:tabs>
          <w:tab w:val="left" w:pos="5266"/>
        </w:tabs>
        <w:jc w:val="center"/>
        <w:outlineLvl w:val="0"/>
        <w:rPr>
          <w:rFonts w:ascii="Times New Roman" w:hAnsi="Times New Roman" w:cs="Times New Roman"/>
          <w:sz w:val="28"/>
          <w:szCs w:val="28"/>
        </w:rPr>
      </w:pPr>
    </w:p>
    <w:p w:rsidR="00D433D4" w:rsidRPr="005E225B" w:rsidRDefault="00D433D4" w:rsidP="00524BDF">
      <w:pPr>
        <w:tabs>
          <w:tab w:val="left" w:pos="5266"/>
        </w:tabs>
        <w:jc w:val="center"/>
        <w:outlineLvl w:val="0"/>
        <w:rPr>
          <w:rFonts w:ascii="Times New Roman" w:hAnsi="Times New Roman" w:cs="Times New Roman"/>
          <w:b/>
          <w:sz w:val="28"/>
          <w:szCs w:val="28"/>
        </w:rPr>
      </w:pPr>
      <w:r w:rsidRPr="005E225B">
        <w:rPr>
          <w:rFonts w:ascii="Times New Roman" w:hAnsi="Times New Roman" w:cs="Times New Roman"/>
          <w:b/>
          <w:sz w:val="28"/>
          <w:szCs w:val="28"/>
        </w:rPr>
        <w:lastRenderedPageBreak/>
        <w:t>Введение</w:t>
      </w:r>
    </w:p>
    <w:p w:rsidR="002A4B6F" w:rsidRPr="007264F7" w:rsidRDefault="002A4B6F" w:rsidP="00524BDF">
      <w:pPr>
        <w:tabs>
          <w:tab w:val="left" w:pos="5266"/>
        </w:tabs>
        <w:outlineLvl w:val="0"/>
        <w:rPr>
          <w:rFonts w:ascii="Times New Roman" w:hAnsi="Times New Roman" w:cs="Times New Roman"/>
          <w:b/>
          <w:sz w:val="28"/>
          <w:szCs w:val="28"/>
        </w:rPr>
      </w:pPr>
      <w:r w:rsidRPr="007264F7">
        <w:rPr>
          <w:rFonts w:ascii="Times New Roman" w:hAnsi="Times New Roman" w:cs="Times New Roman"/>
          <w:b/>
          <w:sz w:val="28"/>
          <w:szCs w:val="28"/>
        </w:rPr>
        <w:t>Цели:</w:t>
      </w:r>
    </w:p>
    <w:p w:rsidR="00D45A99" w:rsidRPr="007264F7" w:rsidRDefault="00F35998" w:rsidP="002A4B6F">
      <w:pPr>
        <w:numPr>
          <w:ilvl w:val="0"/>
          <w:numId w:val="2"/>
        </w:numPr>
        <w:tabs>
          <w:tab w:val="left" w:pos="5266"/>
        </w:tabs>
        <w:rPr>
          <w:rFonts w:ascii="Times New Roman" w:hAnsi="Times New Roman" w:cs="Times New Roman"/>
          <w:sz w:val="28"/>
          <w:szCs w:val="28"/>
        </w:rPr>
      </w:pPr>
      <w:r w:rsidRPr="007264F7">
        <w:rPr>
          <w:rFonts w:ascii="Times New Roman" w:hAnsi="Times New Roman" w:cs="Times New Roman"/>
          <w:sz w:val="28"/>
          <w:szCs w:val="28"/>
        </w:rPr>
        <w:t>Провести микробиологическое исследование воздуха кабинетов и помещений ГБОУ №639 до проветривания и после проветривания.</w:t>
      </w:r>
    </w:p>
    <w:p w:rsidR="00D45A99" w:rsidRPr="007264F7" w:rsidRDefault="00F35998" w:rsidP="002A4B6F">
      <w:pPr>
        <w:numPr>
          <w:ilvl w:val="0"/>
          <w:numId w:val="2"/>
        </w:numPr>
        <w:tabs>
          <w:tab w:val="left" w:pos="5266"/>
        </w:tabs>
        <w:rPr>
          <w:rFonts w:ascii="Times New Roman" w:hAnsi="Times New Roman" w:cs="Times New Roman"/>
          <w:sz w:val="28"/>
          <w:szCs w:val="28"/>
        </w:rPr>
      </w:pPr>
      <w:r w:rsidRPr="007264F7">
        <w:rPr>
          <w:rFonts w:ascii="Times New Roman" w:hAnsi="Times New Roman" w:cs="Times New Roman"/>
          <w:sz w:val="28"/>
          <w:szCs w:val="28"/>
        </w:rPr>
        <w:t>Сравнить результаты исследования.</w:t>
      </w:r>
    </w:p>
    <w:p w:rsidR="002A4B6F" w:rsidRPr="007264F7" w:rsidRDefault="002A4B6F" w:rsidP="003D76D2">
      <w:pPr>
        <w:pStyle w:val="a6"/>
        <w:numPr>
          <w:ilvl w:val="0"/>
          <w:numId w:val="2"/>
        </w:numPr>
        <w:tabs>
          <w:tab w:val="left" w:pos="5266"/>
        </w:tabs>
        <w:rPr>
          <w:rFonts w:ascii="Times New Roman" w:hAnsi="Times New Roman" w:cs="Times New Roman"/>
          <w:sz w:val="28"/>
          <w:szCs w:val="28"/>
        </w:rPr>
      </w:pPr>
      <w:r w:rsidRPr="007264F7">
        <w:rPr>
          <w:rFonts w:ascii="Times New Roman" w:hAnsi="Times New Roman" w:cs="Times New Roman"/>
          <w:sz w:val="28"/>
          <w:szCs w:val="28"/>
        </w:rPr>
        <w:t>Выработать рекомендации по улучшению микробиологического состава воздуха.</w:t>
      </w:r>
    </w:p>
    <w:p w:rsidR="002A4B6F" w:rsidRPr="007264F7" w:rsidRDefault="002A4B6F" w:rsidP="00524BDF">
      <w:pPr>
        <w:tabs>
          <w:tab w:val="left" w:pos="5266"/>
        </w:tabs>
        <w:outlineLvl w:val="0"/>
        <w:rPr>
          <w:rFonts w:ascii="Times New Roman" w:hAnsi="Times New Roman" w:cs="Times New Roman"/>
          <w:b/>
          <w:sz w:val="28"/>
          <w:szCs w:val="28"/>
        </w:rPr>
      </w:pPr>
      <w:r w:rsidRPr="007264F7">
        <w:rPr>
          <w:rFonts w:ascii="Times New Roman" w:hAnsi="Times New Roman" w:cs="Times New Roman"/>
          <w:b/>
          <w:sz w:val="28"/>
          <w:szCs w:val="28"/>
        </w:rPr>
        <w:t>Задачи:</w:t>
      </w:r>
    </w:p>
    <w:p w:rsidR="00D45A99" w:rsidRPr="007264F7" w:rsidRDefault="00F35998" w:rsidP="00D433D4">
      <w:pPr>
        <w:numPr>
          <w:ilvl w:val="0"/>
          <w:numId w:val="3"/>
        </w:numPr>
        <w:tabs>
          <w:tab w:val="left" w:pos="5266"/>
        </w:tabs>
        <w:rPr>
          <w:rFonts w:ascii="Times New Roman" w:hAnsi="Times New Roman" w:cs="Times New Roman"/>
          <w:sz w:val="28"/>
          <w:szCs w:val="28"/>
        </w:rPr>
      </w:pPr>
      <w:r w:rsidRPr="007264F7">
        <w:rPr>
          <w:rFonts w:ascii="Times New Roman" w:hAnsi="Times New Roman" w:cs="Times New Roman"/>
          <w:sz w:val="28"/>
          <w:szCs w:val="28"/>
        </w:rPr>
        <w:t>Оценить микробную обсемененность воздуха в кабинетах: №307, №237, №344; в спортивном зале №1, в столовой и в рекреации третьего этажа.</w:t>
      </w:r>
    </w:p>
    <w:p w:rsidR="00D45A99" w:rsidRPr="007264F7" w:rsidRDefault="00F35998" w:rsidP="00D433D4">
      <w:pPr>
        <w:numPr>
          <w:ilvl w:val="0"/>
          <w:numId w:val="3"/>
        </w:numPr>
        <w:tabs>
          <w:tab w:val="left" w:pos="5266"/>
        </w:tabs>
        <w:rPr>
          <w:rFonts w:ascii="Times New Roman" w:hAnsi="Times New Roman" w:cs="Times New Roman"/>
          <w:sz w:val="28"/>
          <w:szCs w:val="28"/>
        </w:rPr>
      </w:pPr>
      <w:r w:rsidRPr="007264F7">
        <w:rPr>
          <w:rFonts w:ascii="Times New Roman" w:hAnsi="Times New Roman" w:cs="Times New Roman"/>
          <w:sz w:val="28"/>
          <w:szCs w:val="28"/>
        </w:rPr>
        <w:t>Провести оценку седиментационным «чашечным» методом с исполь</w:t>
      </w:r>
      <w:r w:rsidR="0024113F" w:rsidRPr="007264F7">
        <w:rPr>
          <w:rFonts w:ascii="Times New Roman" w:hAnsi="Times New Roman" w:cs="Times New Roman"/>
          <w:sz w:val="28"/>
          <w:szCs w:val="28"/>
        </w:rPr>
        <w:t>зованием питательных сред МПА (агар-агар</w:t>
      </w:r>
      <w:r w:rsidRPr="007264F7">
        <w:rPr>
          <w:rFonts w:ascii="Times New Roman" w:hAnsi="Times New Roman" w:cs="Times New Roman"/>
          <w:sz w:val="28"/>
          <w:szCs w:val="28"/>
        </w:rPr>
        <w:t>) для учета общего бактериального загрязнения и Сабура – для учета плесневых грибов и дрожжей.</w:t>
      </w:r>
    </w:p>
    <w:p w:rsidR="00D45A99" w:rsidRDefault="00F35998" w:rsidP="00D433D4">
      <w:pPr>
        <w:numPr>
          <w:ilvl w:val="0"/>
          <w:numId w:val="3"/>
        </w:numPr>
        <w:tabs>
          <w:tab w:val="left" w:pos="5266"/>
        </w:tabs>
        <w:rPr>
          <w:rFonts w:ascii="Times New Roman" w:hAnsi="Times New Roman" w:cs="Times New Roman"/>
          <w:sz w:val="28"/>
          <w:szCs w:val="28"/>
        </w:rPr>
      </w:pPr>
      <w:r w:rsidRPr="007264F7">
        <w:rPr>
          <w:rFonts w:ascii="Times New Roman" w:hAnsi="Times New Roman" w:cs="Times New Roman"/>
          <w:sz w:val="28"/>
          <w:szCs w:val="28"/>
        </w:rPr>
        <w:t>Вычисли</w:t>
      </w:r>
      <w:r w:rsidR="00417AAF" w:rsidRPr="007264F7">
        <w:rPr>
          <w:rFonts w:ascii="Times New Roman" w:hAnsi="Times New Roman" w:cs="Times New Roman"/>
          <w:sz w:val="28"/>
          <w:szCs w:val="28"/>
        </w:rPr>
        <w:t>ть количество микробов и грибов</w:t>
      </w:r>
      <w:r w:rsidRPr="007264F7">
        <w:rPr>
          <w:rFonts w:ascii="Times New Roman" w:hAnsi="Times New Roman" w:cs="Times New Roman"/>
          <w:sz w:val="28"/>
          <w:szCs w:val="28"/>
        </w:rPr>
        <w:t>, содержащихся в помещениях по коэффициенту В.Л.Омелянского.</w:t>
      </w:r>
    </w:p>
    <w:p w:rsidR="00F40B1C" w:rsidRDefault="00F40B1C" w:rsidP="00F40B1C">
      <w:pPr>
        <w:tabs>
          <w:tab w:val="left" w:pos="5266"/>
        </w:tabs>
        <w:rPr>
          <w:rFonts w:ascii="Times New Roman" w:hAnsi="Times New Roman" w:cs="Times New Roman"/>
          <w:sz w:val="28"/>
          <w:szCs w:val="28"/>
        </w:rPr>
      </w:pPr>
    </w:p>
    <w:p w:rsidR="00F40B1C" w:rsidRDefault="00F40B1C" w:rsidP="00F40B1C">
      <w:pPr>
        <w:tabs>
          <w:tab w:val="left" w:pos="5266"/>
        </w:tabs>
        <w:rPr>
          <w:rFonts w:ascii="Times New Roman" w:hAnsi="Times New Roman" w:cs="Times New Roman"/>
          <w:sz w:val="28"/>
          <w:szCs w:val="28"/>
        </w:rPr>
      </w:pPr>
    </w:p>
    <w:p w:rsidR="00F40B1C" w:rsidRDefault="00F40B1C" w:rsidP="00F40B1C">
      <w:pPr>
        <w:tabs>
          <w:tab w:val="left" w:pos="5266"/>
        </w:tabs>
        <w:rPr>
          <w:rFonts w:ascii="Times New Roman" w:hAnsi="Times New Roman" w:cs="Times New Roman"/>
          <w:sz w:val="28"/>
          <w:szCs w:val="28"/>
        </w:rPr>
      </w:pPr>
    </w:p>
    <w:p w:rsidR="00F40B1C" w:rsidRDefault="00F40B1C" w:rsidP="00F40B1C">
      <w:pPr>
        <w:tabs>
          <w:tab w:val="left" w:pos="5266"/>
        </w:tabs>
        <w:rPr>
          <w:rFonts w:ascii="Times New Roman" w:hAnsi="Times New Roman" w:cs="Times New Roman"/>
          <w:sz w:val="28"/>
          <w:szCs w:val="28"/>
        </w:rPr>
      </w:pPr>
    </w:p>
    <w:p w:rsidR="00F40B1C" w:rsidRDefault="00F40B1C" w:rsidP="00F40B1C">
      <w:pPr>
        <w:tabs>
          <w:tab w:val="left" w:pos="5266"/>
        </w:tabs>
        <w:rPr>
          <w:rFonts w:ascii="Times New Roman" w:hAnsi="Times New Roman" w:cs="Times New Roman"/>
          <w:sz w:val="28"/>
          <w:szCs w:val="28"/>
        </w:rPr>
      </w:pPr>
    </w:p>
    <w:p w:rsidR="00F40B1C" w:rsidRDefault="00F40B1C" w:rsidP="00F40B1C">
      <w:pPr>
        <w:tabs>
          <w:tab w:val="left" w:pos="5266"/>
        </w:tabs>
        <w:rPr>
          <w:rFonts w:ascii="Times New Roman" w:hAnsi="Times New Roman" w:cs="Times New Roman"/>
          <w:sz w:val="28"/>
          <w:szCs w:val="28"/>
        </w:rPr>
      </w:pPr>
    </w:p>
    <w:p w:rsidR="00F40B1C" w:rsidRDefault="00F40B1C" w:rsidP="00F40B1C">
      <w:pPr>
        <w:tabs>
          <w:tab w:val="left" w:pos="5266"/>
        </w:tabs>
        <w:rPr>
          <w:rFonts w:ascii="Times New Roman" w:hAnsi="Times New Roman" w:cs="Times New Roman"/>
          <w:sz w:val="28"/>
          <w:szCs w:val="28"/>
        </w:rPr>
      </w:pPr>
    </w:p>
    <w:p w:rsidR="00F40B1C" w:rsidRDefault="00F40B1C" w:rsidP="00F40B1C">
      <w:pPr>
        <w:tabs>
          <w:tab w:val="left" w:pos="5266"/>
        </w:tabs>
        <w:rPr>
          <w:rFonts w:ascii="Times New Roman" w:hAnsi="Times New Roman" w:cs="Times New Roman"/>
          <w:sz w:val="28"/>
          <w:szCs w:val="28"/>
        </w:rPr>
      </w:pPr>
    </w:p>
    <w:p w:rsidR="00F40B1C" w:rsidRDefault="00F40B1C" w:rsidP="00F40B1C">
      <w:pPr>
        <w:tabs>
          <w:tab w:val="left" w:pos="5266"/>
        </w:tabs>
        <w:rPr>
          <w:rFonts w:ascii="Times New Roman" w:hAnsi="Times New Roman" w:cs="Times New Roman"/>
          <w:sz w:val="28"/>
          <w:szCs w:val="28"/>
        </w:rPr>
      </w:pPr>
    </w:p>
    <w:p w:rsidR="00F40B1C" w:rsidRPr="007264F7" w:rsidRDefault="00F40B1C" w:rsidP="00F40B1C">
      <w:pPr>
        <w:tabs>
          <w:tab w:val="left" w:pos="5266"/>
        </w:tabs>
        <w:rPr>
          <w:rFonts w:ascii="Times New Roman" w:hAnsi="Times New Roman" w:cs="Times New Roman"/>
          <w:sz w:val="28"/>
          <w:szCs w:val="28"/>
        </w:rPr>
      </w:pPr>
    </w:p>
    <w:p w:rsidR="00F40B1C" w:rsidRPr="007264F7" w:rsidRDefault="0066512B" w:rsidP="00F40B1C">
      <w:pPr>
        <w:pStyle w:val="c11"/>
        <w:shd w:val="clear" w:color="auto" w:fill="FFFFFF"/>
        <w:spacing w:line="360" w:lineRule="auto"/>
        <w:jc w:val="both"/>
        <w:rPr>
          <w:sz w:val="28"/>
          <w:szCs w:val="28"/>
        </w:rPr>
      </w:pPr>
      <w:r w:rsidRPr="007264F7">
        <w:rPr>
          <w:rStyle w:val="c3"/>
          <w:sz w:val="28"/>
          <w:szCs w:val="28"/>
        </w:rPr>
        <w:lastRenderedPageBreak/>
        <w:t xml:space="preserve">         </w:t>
      </w:r>
      <w:r w:rsidR="00F40B1C" w:rsidRPr="007264F7">
        <w:rPr>
          <w:rStyle w:val="c3"/>
          <w:sz w:val="28"/>
          <w:szCs w:val="28"/>
        </w:rPr>
        <w:t>Микробы распространены повсеместно в окружающей среде. Воздух является средой, содержащей значительное количество микроорганизмов. Наибольшее количество микроорганизмов содержит воздух промышленных городов, воздух закрытых помещений при большом скоплении людей.</w:t>
      </w:r>
    </w:p>
    <w:p w:rsidR="00F40B1C" w:rsidRDefault="00F40B1C" w:rsidP="00F40B1C">
      <w:pPr>
        <w:pStyle w:val="c11"/>
        <w:shd w:val="clear" w:color="auto" w:fill="FFFFFF"/>
        <w:spacing w:line="360" w:lineRule="auto"/>
        <w:jc w:val="both"/>
        <w:rPr>
          <w:rStyle w:val="c3"/>
          <w:sz w:val="28"/>
          <w:szCs w:val="28"/>
        </w:rPr>
      </w:pPr>
      <w:r w:rsidRPr="007264F7">
        <w:rPr>
          <w:rStyle w:val="c3"/>
          <w:sz w:val="28"/>
          <w:szCs w:val="28"/>
        </w:rPr>
        <w:t xml:space="preserve">       В настоящее время, когда использование средств дезинфикации и обеззараживания резко ослаблено, наблюдается распространение заболеваний, которые считались побежденными. В детских и школьных коллективах часто возникают вспышки и эпидемии бактериальных и вирусных заболеваний: дизентерии, дифтерии, брюшного тифа, гепатита и многих других. Это обстоятельство ставит перед необходимостью усиления санитарно-экологического контроля воздуха, особенно в детских и школьных помещениях, в целях улучшения его санитарного состояния.</w:t>
      </w:r>
    </w:p>
    <w:p w:rsidR="00F40B1C" w:rsidRPr="007264F7" w:rsidRDefault="00F40B1C" w:rsidP="00F40B1C">
      <w:pPr>
        <w:pStyle w:val="c11"/>
        <w:shd w:val="clear" w:color="auto" w:fill="FFFFFF"/>
        <w:spacing w:line="360" w:lineRule="auto"/>
        <w:jc w:val="both"/>
        <w:rPr>
          <w:sz w:val="28"/>
          <w:szCs w:val="28"/>
        </w:rPr>
      </w:pPr>
      <w:r w:rsidRPr="007264F7">
        <w:rPr>
          <w:rStyle w:val="c3"/>
          <w:sz w:val="28"/>
          <w:szCs w:val="28"/>
        </w:rPr>
        <w:t xml:space="preserve"> Как известно, воздух - неблагоприятная для бактерий среда пребывания, но они в нем присутствуют, так как бактерии проникают в воздух из других сред обитания. Наиболее распространены в воздухе представители родов Micrococcus, Streptococcus, Staphylococcus, а также споры плесневелых грибов или патогенные бактерии. Большинство микроорганизмов, из числа постоянно присутствующих в воздухе, защищены от пагубного влияния ультрафиолетовых лучей при помощи ферментов, выделяемых самими микроорганизмами. Данные о составе микрофлоры воздуха закрытых помещений весьма актуальны, так как в воздухе почти всегда содержатся микроорганизмы, в том числе условно-патогенные виды бактерий, способные вызвать респираторные заболевания при сенсибилизации организма и прочих сопутствующих условиях. Особенно остро проблема бактериального загрязнения воздуха стоит в людных местах, например, в школах, детских садах, жилых помещениях.       </w:t>
      </w:r>
    </w:p>
    <w:p w:rsidR="0066512B" w:rsidRPr="007264F7" w:rsidRDefault="0066512B" w:rsidP="0066512B">
      <w:pPr>
        <w:pStyle w:val="c22"/>
        <w:shd w:val="clear" w:color="auto" w:fill="FFFFFF"/>
        <w:spacing w:line="360" w:lineRule="auto"/>
        <w:jc w:val="both"/>
        <w:rPr>
          <w:sz w:val="28"/>
          <w:szCs w:val="28"/>
        </w:rPr>
      </w:pPr>
    </w:p>
    <w:p w:rsidR="0066512B" w:rsidRPr="007264F7" w:rsidRDefault="0066512B" w:rsidP="0066512B">
      <w:pPr>
        <w:tabs>
          <w:tab w:val="left" w:pos="5266"/>
        </w:tabs>
        <w:ind w:left="720"/>
        <w:rPr>
          <w:rFonts w:ascii="Times New Roman" w:hAnsi="Times New Roman" w:cs="Times New Roman"/>
          <w:sz w:val="28"/>
          <w:szCs w:val="28"/>
        </w:rPr>
      </w:pPr>
    </w:p>
    <w:p w:rsidR="002A4B6F" w:rsidRPr="007264F7" w:rsidRDefault="002A4B6F" w:rsidP="002A4B6F">
      <w:pPr>
        <w:tabs>
          <w:tab w:val="left" w:pos="5266"/>
        </w:tabs>
        <w:ind w:left="360"/>
        <w:rPr>
          <w:rFonts w:ascii="Times New Roman" w:hAnsi="Times New Roman" w:cs="Times New Roman"/>
          <w:sz w:val="28"/>
          <w:szCs w:val="28"/>
        </w:rPr>
      </w:pPr>
    </w:p>
    <w:p w:rsidR="002A4B6F" w:rsidRPr="00A610DE" w:rsidRDefault="00D433D4" w:rsidP="00D433D4">
      <w:pPr>
        <w:tabs>
          <w:tab w:val="left" w:pos="5266"/>
        </w:tabs>
        <w:ind w:left="360"/>
        <w:jc w:val="center"/>
        <w:rPr>
          <w:rFonts w:ascii="Times New Roman" w:hAnsi="Times New Roman" w:cs="Times New Roman"/>
          <w:b/>
          <w:sz w:val="28"/>
          <w:szCs w:val="28"/>
        </w:rPr>
      </w:pPr>
      <w:r w:rsidRPr="00A610DE">
        <w:rPr>
          <w:rFonts w:ascii="Times New Roman" w:hAnsi="Times New Roman" w:cs="Times New Roman"/>
          <w:b/>
          <w:sz w:val="28"/>
          <w:szCs w:val="28"/>
        </w:rPr>
        <w:lastRenderedPageBreak/>
        <w:t>Основная часть</w:t>
      </w:r>
    </w:p>
    <w:p w:rsidR="00A42953" w:rsidRPr="00500A87" w:rsidRDefault="00A42953" w:rsidP="00A42953">
      <w:pPr>
        <w:tabs>
          <w:tab w:val="left" w:pos="5266"/>
        </w:tabs>
        <w:ind w:left="360"/>
        <w:rPr>
          <w:rStyle w:val="c3"/>
          <w:rFonts w:ascii="Times New Roman" w:hAnsi="Times New Roman" w:cs="Times New Roman"/>
          <w:sz w:val="28"/>
          <w:szCs w:val="28"/>
        </w:rPr>
      </w:pPr>
      <w:r w:rsidRPr="00500A87">
        <w:rPr>
          <w:rStyle w:val="c3"/>
          <w:rFonts w:ascii="Times New Roman" w:hAnsi="Times New Roman" w:cs="Times New Roman"/>
          <w:sz w:val="28"/>
          <w:szCs w:val="28"/>
        </w:rPr>
        <w:t xml:space="preserve">       Воздух большинства помещений отличается высоким уровнем микробного загрязнения, а некоторые из них являются зоной повышенного микробного риска, так как в их воздухе наряду с сапрофитной микрофлорой могут присутствовать и патогенные микроорганизмы. Необходимо убедиться и доказать, что проветривание помещений и наличие комнатных растений в школьных классах делают воздух чище и безопаснее для дыхания. Увеличивая озеленение класса можно снизить порог респираторных и аллергических заболеваний школьников.</w:t>
      </w:r>
    </w:p>
    <w:p w:rsidR="003E6618" w:rsidRPr="00657C8A" w:rsidRDefault="00A42953" w:rsidP="00524BDF">
      <w:pPr>
        <w:tabs>
          <w:tab w:val="left" w:pos="5266"/>
        </w:tabs>
        <w:ind w:left="360"/>
        <w:jc w:val="center"/>
        <w:outlineLvl w:val="0"/>
        <w:rPr>
          <w:rStyle w:val="c3"/>
          <w:rFonts w:ascii="Times New Roman" w:hAnsi="Times New Roman" w:cs="Times New Roman"/>
          <w:b/>
          <w:sz w:val="28"/>
          <w:szCs w:val="28"/>
        </w:rPr>
      </w:pPr>
      <w:r w:rsidRPr="00657C8A">
        <w:rPr>
          <w:rStyle w:val="c3"/>
          <w:rFonts w:ascii="Times New Roman" w:hAnsi="Times New Roman" w:cs="Times New Roman"/>
          <w:b/>
          <w:sz w:val="28"/>
          <w:szCs w:val="28"/>
        </w:rPr>
        <w:t>Ход наблюдений</w:t>
      </w:r>
    </w:p>
    <w:p w:rsidR="003E6618" w:rsidRPr="00500A87" w:rsidRDefault="00CB2293" w:rsidP="00EB3AB1">
      <w:pPr>
        <w:tabs>
          <w:tab w:val="left" w:pos="5266"/>
        </w:tabs>
        <w:rPr>
          <w:rStyle w:val="c3"/>
          <w:rFonts w:ascii="Times New Roman" w:hAnsi="Times New Roman" w:cs="Times New Roman"/>
          <w:sz w:val="28"/>
          <w:szCs w:val="28"/>
        </w:rPr>
      </w:pPr>
      <w:r w:rsidRPr="00500A87">
        <w:rPr>
          <w:rFonts w:ascii="Times New Roman" w:hAnsi="Times New Roman" w:cs="Times New Roman"/>
          <w:sz w:val="28"/>
          <w:szCs w:val="28"/>
        </w:rPr>
        <w:t xml:space="preserve">   </w:t>
      </w:r>
      <w:r w:rsidR="009655EC" w:rsidRPr="00500A87">
        <w:rPr>
          <w:rFonts w:ascii="Times New Roman" w:hAnsi="Times New Roman" w:cs="Times New Roman"/>
          <w:sz w:val="28"/>
          <w:szCs w:val="28"/>
        </w:rPr>
        <w:t>В первый день исследования была проведена р</w:t>
      </w:r>
      <w:r w:rsidR="003E6618" w:rsidRPr="00500A87">
        <w:rPr>
          <w:rFonts w:ascii="Times New Roman" w:hAnsi="Times New Roman" w:cs="Times New Roman"/>
          <w:sz w:val="28"/>
          <w:szCs w:val="28"/>
        </w:rPr>
        <w:t>асстановка чашек петри</w:t>
      </w:r>
      <w:r w:rsidR="009655EC" w:rsidRPr="00500A87">
        <w:rPr>
          <w:rFonts w:ascii="Times New Roman" w:hAnsi="Times New Roman" w:cs="Times New Roman"/>
          <w:sz w:val="28"/>
          <w:szCs w:val="28"/>
        </w:rPr>
        <w:t xml:space="preserve">и </w:t>
      </w:r>
      <w:r w:rsidR="003E6618" w:rsidRPr="00500A87">
        <w:rPr>
          <w:rFonts w:ascii="Times New Roman" w:hAnsi="Times New Roman" w:cs="Times New Roman"/>
          <w:sz w:val="28"/>
          <w:szCs w:val="28"/>
        </w:rPr>
        <w:t>с питательной средой МПА (агар-агар) до прове</w:t>
      </w:r>
      <w:r w:rsidR="0083618A" w:rsidRPr="00500A87">
        <w:rPr>
          <w:rFonts w:ascii="Times New Roman" w:hAnsi="Times New Roman" w:cs="Times New Roman"/>
          <w:sz w:val="28"/>
          <w:szCs w:val="28"/>
        </w:rPr>
        <w:t>тривания на 5 минут в кабинетах</w:t>
      </w:r>
      <w:r w:rsidR="003E6618" w:rsidRPr="00500A87">
        <w:rPr>
          <w:rFonts w:ascii="Times New Roman" w:hAnsi="Times New Roman" w:cs="Times New Roman"/>
          <w:sz w:val="28"/>
          <w:szCs w:val="28"/>
        </w:rPr>
        <w:t>: №307, №237, №344; в спортивном зале №1, в столовой и в рекреации третьего этажа.</w:t>
      </w:r>
      <w:r w:rsidR="009655EC" w:rsidRPr="00500A87">
        <w:rPr>
          <w:rFonts w:ascii="Times New Roman" w:hAnsi="Times New Roman" w:cs="Times New Roman"/>
          <w:sz w:val="28"/>
          <w:szCs w:val="28"/>
        </w:rPr>
        <w:t xml:space="preserve"> После пробы среды МПА изымались, закрывались и были сложены в темное место (шкаф) с температурой воздуха выше </w:t>
      </w:r>
      <w:r w:rsidR="009655EC" w:rsidRPr="00500A87">
        <w:rPr>
          <w:rFonts w:ascii="Times New Roman" w:hAnsi="Times New Roman" w:cs="Times New Roman"/>
          <w:b/>
          <w:sz w:val="28"/>
          <w:szCs w:val="28"/>
        </w:rPr>
        <w:t>+</w:t>
      </w:r>
      <w:r w:rsidR="009655EC" w:rsidRPr="00500A87">
        <w:rPr>
          <w:rFonts w:ascii="Times New Roman" w:hAnsi="Times New Roman" w:cs="Times New Roman"/>
          <w:sz w:val="28"/>
          <w:szCs w:val="28"/>
        </w:rPr>
        <w:t>20 Цельсия (условия, необходимые для развития плесневых</w:t>
      </w:r>
      <w:r w:rsidR="009655EC" w:rsidRPr="00500A87">
        <w:rPr>
          <w:rFonts w:ascii="Times New Roman" w:hAnsi="Times New Roman" w:cs="Times New Roman"/>
          <w:b/>
          <w:sz w:val="28"/>
          <w:szCs w:val="28"/>
        </w:rPr>
        <w:t>/</w:t>
      </w:r>
      <w:r w:rsidR="009655EC" w:rsidRPr="00500A87">
        <w:rPr>
          <w:rFonts w:ascii="Times New Roman" w:hAnsi="Times New Roman" w:cs="Times New Roman"/>
          <w:sz w:val="28"/>
          <w:szCs w:val="28"/>
        </w:rPr>
        <w:t>дрожжевых</w:t>
      </w:r>
      <w:r w:rsidR="00FB62DE" w:rsidRPr="00500A87">
        <w:rPr>
          <w:rFonts w:ascii="Times New Roman" w:hAnsi="Times New Roman" w:cs="Times New Roman"/>
          <w:sz w:val="28"/>
          <w:szCs w:val="28"/>
        </w:rPr>
        <w:t xml:space="preserve"> грибков и бактерий).</w:t>
      </w:r>
      <w:r w:rsidR="00600EAA" w:rsidRPr="00500A87">
        <w:rPr>
          <w:rFonts w:ascii="Times New Roman" w:hAnsi="Times New Roman" w:cs="Times New Roman"/>
          <w:sz w:val="28"/>
          <w:szCs w:val="28"/>
        </w:rPr>
        <w:t xml:space="preserve"> Исследуемые кабинеты проветривались втечение 10 – 15 минут,</w:t>
      </w:r>
      <w:r w:rsidR="00953E95" w:rsidRPr="00500A87">
        <w:rPr>
          <w:rFonts w:ascii="Times New Roman" w:hAnsi="Times New Roman" w:cs="Times New Roman"/>
          <w:sz w:val="28"/>
          <w:szCs w:val="28"/>
        </w:rPr>
        <w:t xml:space="preserve"> затем расставлялись</w:t>
      </w:r>
      <w:r w:rsidR="003E6618" w:rsidRPr="00500A87">
        <w:rPr>
          <w:rFonts w:ascii="Times New Roman" w:hAnsi="Times New Roman" w:cs="Times New Roman"/>
          <w:sz w:val="28"/>
          <w:szCs w:val="28"/>
        </w:rPr>
        <w:t xml:space="preserve"> новы</w:t>
      </w:r>
      <w:r w:rsidR="00953E95" w:rsidRPr="00500A87">
        <w:rPr>
          <w:rFonts w:ascii="Times New Roman" w:hAnsi="Times New Roman" w:cs="Times New Roman"/>
          <w:sz w:val="28"/>
          <w:szCs w:val="28"/>
        </w:rPr>
        <w:t>е</w:t>
      </w:r>
      <w:r w:rsidR="003E6618" w:rsidRPr="00500A87">
        <w:rPr>
          <w:rFonts w:ascii="Times New Roman" w:hAnsi="Times New Roman" w:cs="Times New Roman"/>
          <w:sz w:val="28"/>
          <w:szCs w:val="28"/>
        </w:rPr>
        <w:t xml:space="preserve"> чашк</w:t>
      </w:r>
      <w:r w:rsidR="00953E95" w:rsidRPr="00500A87">
        <w:rPr>
          <w:rFonts w:ascii="Times New Roman" w:hAnsi="Times New Roman" w:cs="Times New Roman"/>
          <w:sz w:val="28"/>
          <w:szCs w:val="28"/>
        </w:rPr>
        <w:t>и</w:t>
      </w:r>
      <w:r w:rsidR="003E6618" w:rsidRPr="00500A87">
        <w:rPr>
          <w:rFonts w:ascii="Times New Roman" w:hAnsi="Times New Roman" w:cs="Times New Roman"/>
          <w:sz w:val="28"/>
          <w:szCs w:val="28"/>
        </w:rPr>
        <w:t xml:space="preserve"> петри</w:t>
      </w:r>
      <w:r w:rsidR="00953E95" w:rsidRPr="00500A87">
        <w:rPr>
          <w:rFonts w:ascii="Times New Roman" w:hAnsi="Times New Roman" w:cs="Times New Roman"/>
          <w:sz w:val="28"/>
          <w:szCs w:val="28"/>
        </w:rPr>
        <w:t>и</w:t>
      </w:r>
      <w:r w:rsidR="003E6618" w:rsidRPr="00500A87">
        <w:rPr>
          <w:rFonts w:ascii="Times New Roman" w:hAnsi="Times New Roman" w:cs="Times New Roman"/>
          <w:sz w:val="28"/>
          <w:szCs w:val="28"/>
        </w:rPr>
        <w:t xml:space="preserve"> с питательной средой МПА (агар-агар) </w:t>
      </w:r>
      <w:r w:rsidR="00F9418C" w:rsidRPr="00500A87">
        <w:rPr>
          <w:rFonts w:ascii="Times New Roman" w:hAnsi="Times New Roman" w:cs="Times New Roman"/>
          <w:sz w:val="28"/>
          <w:szCs w:val="28"/>
        </w:rPr>
        <w:t>после проветривания на 5 минут, которые так же мы убрали в шкаф. Пробы на питательной среде Сабуро устанавливались на 40 минут по той же технологии, что и пробы со средой МПА.</w:t>
      </w:r>
    </w:p>
    <w:p w:rsidR="00CB2293" w:rsidRPr="00500A87" w:rsidRDefault="00CB2293" w:rsidP="002E1FBF">
      <w:pPr>
        <w:tabs>
          <w:tab w:val="left" w:pos="5266"/>
        </w:tabs>
        <w:rPr>
          <w:rFonts w:ascii="Times New Roman" w:hAnsi="Times New Roman" w:cs="Times New Roman"/>
          <w:color w:val="000000" w:themeColor="text1"/>
          <w:sz w:val="28"/>
          <w:szCs w:val="28"/>
        </w:rPr>
      </w:pPr>
      <w:r w:rsidRPr="00500A87">
        <w:rPr>
          <w:rFonts w:ascii="Times New Roman" w:hAnsi="Times New Roman" w:cs="Times New Roman"/>
          <w:color w:val="000000" w:themeColor="text1"/>
          <w:sz w:val="28"/>
          <w:szCs w:val="28"/>
        </w:rPr>
        <w:t xml:space="preserve">   </w:t>
      </w:r>
      <w:r w:rsidR="00A60C28" w:rsidRPr="00500A87">
        <w:rPr>
          <w:rFonts w:ascii="Times New Roman" w:hAnsi="Times New Roman" w:cs="Times New Roman"/>
          <w:color w:val="000000" w:themeColor="text1"/>
          <w:sz w:val="28"/>
          <w:szCs w:val="28"/>
        </w:rPr>
        <w:t>Далее в течение 6 дней пробы с выросшими на них колониями бактерий (МПА) и плесневыми грибками или дрожжами (Сабуро) мы рассматривали под микроскопом с 10- и 60-кратным увеличением, при разной степени освещенности и резкости.</w:t>
      </w:r>
    </w:p>
    <w:p w:rsidR="00A60C28" w:rsidRPr="00500A87" w:rsidRDefault="0098379E" w:rsidP="002E1FBF">
      <w:pPr>
        <w:tabs>
          <w:tab w:val="left" w:pos="5266"/>
        </w:tabs>
        <w:rPr>
          <w:rFonts w:ascii="Times New Roman" w:hAnsi="Times New Roman" w:cs="Times New Roman"/>
          <w:color w:val="000000" w:themeColor="text1"/>
          <w:sz w:val="28"/>
          <w:szCs w:val="28"/>
        </w:rPr>
      </w:pPr>
      <w:r w:rsidRPr="00500A87">
        <w:rPr>
          <w:rFonts w:ascii="Times New Roman" w:hAnsi="Times New Roman" w:cs="Times New Roman"/>
          <w:color w:val="000000" w:themeColor="text1"/>
          <w:sz w:val="28"/>
          <w:szCs w:val="28"/>
        </w:rPr>
        <w:t xml:space="preserve">На 1 день на пробах </w:t>
      </w:r>
      <w:r w:rsidR="006226A8" w:rsidRPr="00500A87">
        <w:rPr>
          <w:rFonts w:ascii="Times New Roman" w:hAnsi="Times New Roman" w:cs="Times New Roman"/>
          <w:color w:val="000000" w:themeColor="text1"/>
          <w:sz w:val="28"/>
          <w:szCs w:val="28"/>
        </w:rPr>
        <w:t xml:space="preserve">МПА </w:t>
      </w:r>
      <w:r w:rsidRPr="00500A87">
        <w:rPr>
          <w:rFonts w:ascii="Times New Roman" w:hAnsi="Times New Roman" w:cs="Times New Roman"/>
          <w:color w:val="000000" w:themeColor="text1"/>
          <w:sz w:val="28"/>
          <w:szCs w:val="28"/>
        </w:rPr>
        <w:t xml:space="preserve">Столовая </w:t>
      </w:r>
      <w:r w:rsidR="006226A8" w:rsidRPr="00500A87">
        <w:rPr>
          <w:rFonts w:ascii="Times New Roman" w:hAnsi="Times New Roman" w:cs="Times New Roman"/>
          <w:color w:val="000000" w:themeColor="text1"/>
          <w:sz w:val="28"/>
          <w:szCs w:val="28"/>
        </w:rPr>
        <w:t>В, МПА Рекреация Д1 и Сабуро Спорт зал 14-00 появились заметные невооружённым глазом образования – колонии плесневых</w:t>
      </w:r>
      <w:r w:rsidR="006226A8" w:rsidRPr="00500A87">
        <w:rPr>
          <w:rFonts w:ascii="Times New Roman" w:hAnsi="Times New Roman" w:cs="Times New Roman"/>
          <w:b/>
          <w:color w:val="000000" w:themeColor="text1"/>
          <w:sz w:val="28"/>
          <w:szCs w:val="28"/>
        </w:rPr>
        <w:t>/</w:t>
      </w:r>
      <w:r w:rsidR="006226A8" w:rsidRPr="00500A87">
        <w:rPr>
          <w:rFonts w:ascii="Times New Roman" w:hAnsi="Times New Roman" w:cs="Times New Roman"/>
          <w:color w:val="000000" w:themeColor="text1"/>
          <w:sz w:val="28"/>
          <w:szCs w:val="28"/>
        </w:rPr>
        <w:t>дрожжевых грибков, бактерий.</w:t>
      </w:r>
    </w:p>
    <w:p w:rsidR="00CB2293" w:rsidRPr="00500A87" w:rsidRDefault="006226A8" w:rsidP="00CB2293">
      <w:pPr>
        <w:tabs>
          <w:tab w:val="left" w:pos="5266"/>
        </w:tabs>
        <w:rPr>
          <w:rFonts w:ascii="Times New Roman" w:hAnsi="Times New Roman" w:cs="Times New Roman"/>
          <w:color w:val="000000" w:themeColor="text1"/>
          <w:sz w:val="28"/>
          <w:szCs w:val="28"/>
        </w:rPr>
      </w:pPr>
      <w:r w:rsidRPr="00500A87">
        <w:rPr>
          <w:rFonts w:ascii="Times New Roman" w:hAnsi="Times New Roman" w:cs="Times New Roman"/>
          <w:color w:val="000000" w:themeColor="text1"/>
          <w:sz w:val="28"/>
          <w:szCs w:val="28"/>
        </w:rPr>
        <w:t>Ко 2 дню эти колонии разрослись, увеличившись в несколько раз, колонии появились так же на пробах МПА Спорт зал В и МПА Спорт зал В1.</w:t>
      </w:r>
    </w:p>
    <w:p w:rsidR="006226A8" w:rsidRPr="00500A87" w:rsidRDefault="006226A8" w:rsidP="00CB2293">
      <w:pPr>
        <w:tabs>
          <w:tab w:val="left" w:pos="5266"/>
        </w:tabs>
        <w:rPr>
          <w:rFonts w:ascii="Times New Roman" w:hAnsi="Times New Roman" w:cs="Times New Roman"/>
          <w:color w:val="000000" w:themeColor="text1"/>
          <w:sz w:val="28"/>
          <w:szCs w:val="28"/>
        </w:rPr>
      </w:pPr>
      <w:r w:rsidRPr="00500A87">
        <w:rPr>
          <w:rFonts w:ascii="Times New Roman" w:hAnsi="Times New Roman" w:cs="Times New Roman"/>
          <w:color w:val="000000" w:themeColor="text1"/>
          <w:sz w:val="28"/>
          <w:szCs w:val="28"/>
        </w:rPr>
        <w:t xml:space="preserve">На 3 день количество колоний </w:t>
      </w:r>
      <w:r w:rsidR="00E80679" w:rsidRPr="00500A87">
        <w:rPr>
          <w:rFonts w:ascii="Times New Roman" w:hAnsi="Times New Roman" w:cs="Times New Roman"/>
          <w:color w:val="000000" w:themeColor="text1"/>
          <w:sz w:val="28"/>
          <w:szCs w:val="28"/>
        </w:rPr>
        <w:t xml:space="preserve">с </w:t>
      </w:r>
      <w:r w:rsidRPr="00500A87">
        <w:rPr>
          <w:rFonts w:ascii="Times New Roman" w:hAnsi="Times New Roman" w:cs="Times New Roman"/>
          <w:color w:val="000000" w:themeColor="text1"/>
          <w:sz w:val="28"/>
          <w:szCs w:val="28"/>
        </w:rPr>
        <w:t xml:space="preserve">проб Спорт зала можно было уже подсчитать, </w:t>
      </w:r>
      <w:r w:rsidR="00E80679" w:rsidRPr="00500A87">
        <w:rPr>
          <w:rFonts w:ascii="Times New Roman" w:hAnsi="Times New Roman" w:cs="Times New Roman"/>
          <w:color w:val="000000" w:themeColor="text1"/>
          <w:sz w:val="28"/>
          <w:szCs w:val="28"/>
        </w:rPr>
        <w:t>на пробах МПА каб. 307</w:t>
      </w:r>
      <w:r w:rsidR="00BA75C4" w:rsidRPr="00500A87">
        <w:rPr>
          <w:rFonts w:ascii="Times New Roman" w:hAnsi="Times New Roman" w:cs="Times New Roman"/>
          <w:color w:val="000000" w:themeColor="text1"/>
          <w:sz w:val="28"/>
          <w:szCs w:val="28"/>
        </w:rPr>
        <w:t xml:space="preserve"> А и МПА каб. 307 А1 появились незначительные скопления бактерий.</w:t>
      </w:r>
    </w:p>
    <w:p w:rsidR="00BA75C4" w:rsidRPr="00500A87" w:rsidRDefault="00BA75C4" w:rsidP="00CB2293">
      <w:pPr>
        <w:tabs>
          <w:tab w:val="left" w:pos="5266"/>
        </w:tabs>
        <w:rPr>
          <w:rFonts w:ascii="Times New Roman" w:hAnsi="Times New Roman" w:cs="Times New Roman"/>
          <w:color w:val="000000" w:themeColor="text1"/>
          <w:sz w:val="28"/>
          <w:szCs w:val="28"/>
        </w:rPr>
      </w:pPr>
      <w:r w:rsidRPr="00500A87">
        <w:rPr>
          <w:rFonts w:ascii="Times New Roman" w:hAnsi="Times New Roman" w:cs="Times New Roman"/>
          <w:color w:val="000000" w:themeColor="text1"/>
          <w:sz w:val="28"/>
          <w:szCs w:val="28"/>
        </w:rPr>
        <w:lastRenderedPageBreak/>
        <w:t>К 6 дню было выявлено, что</w:t>
      </w:r>
      <w:r w:rsidR="00663A30" w:rsidRPr="00500A87">
        <w:rPr>
          <w:rFonts w:ascii="Times New Roman" w:hAnsi="Times New Roman" w:cs="Times New Roman"/>
          <w:color w:val="000000" w:themeColor="text1"/>
          <w:sz w:val="28"/>
          <w:szCs w:val="28"/>
        </w:rPr>
        <w:t xml:space="preserve"> максимальное количество колоний образовалось на пробах МПА Столовая В, МПА Столовая В1, Сабуро Спорт зал 13-00 и Сабуро спорт зал 14-00, а минимальное – на пробах МПА каб. 344 А и А1, МПА каб. 237 Г и Г1, Сабуро каб. 307 А и А1.</w:t>
      </w:r>
    </w:p>
    <w:p w:rsidR="003529BD" w:rsidRPr="00500A87" w:rsidRDefault="00A14BED" w:rsidP="001E2EB8">
      <w:pPr>
        <w:tabs>
          <w:tab w:val="left" w:pos="5266"/>
        </w:tabs>
        <w:rPr>
          <w:rFonts w:ascii="Times New Roman" w:hAnsi="Times New Roman" w:cs="Times New Roman"/>
          <w:color w:val="000000" w:themeColor="text1"/>
          <w:sz w:val="28"/>
          <w:szCs w:val="28"/>
        </w:rPr>
      </w:pPr>
      <w:r w:rsidRPr="00500A87">
        <w:rPr>
          <w:rFonts w:ascii="Times New Roman" w:hAnsi="Times New Roman" w:cs="Times New Roman"/>
          <w:color w:val="000000" w:themeColor="text1"/>
          <w:sz w:val="28"/>
          <w:szCs w:val="28"/>
        </w:rPr>
        <w:t>Выросшие</w:t>
      </w:r>
      <w:r w:rsidR="001E2EB8" w:rsidRPr="00500A87">
        <w:rPr>
          <w:rFonts w:ascii="Times New Roman" w:hAnsi="Times New Roman" w:cs="Times New Roman"/>
          <w:color w:val="000000" w:themeColor="text1"/>
          <w:sz w:val="28"/>
          <w:szCs w:val="28"/>
        </w:rPr>
        <w:t xml:space="preserve"> колонии были сфотографированы под микроскопом с 10- и 60-кратным увеличением, при разной степени освещенности и резкости:</w:t>
      </w: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F40B1C" w:rsidRDefault="00F40B1C" w:rsidP="00524BDF">
      <w:pPr>
        <w:tabs>
          <w:tab w:val="left" w:pos="5266"/>
        </w:tabs>
        <w:outlineLvl w:val="0"/>
        <w:rPr>
          <w:rFonts w:ascii="Times New Roman" w:hAnsi="Times New Roman" w:cs="Times New Roman"/>
          <w:b/>
          <w:sz w:val="28"/>
          <w:szCs w:val="28"/>
        </w:rPr>
      </w:pPr>
    </w:p>
    <w:p w:rsidR="00D433D4" w:rsidRPr="00A610DE" w:rsidRDefault="00D433D4" w:rsidP="00524BDF">
      <w:pPr>
        <w:tabs>
          <w:tab w:val="left" w:pos="5266"/>
        </w:tabs>
        <w:outlineLvl w:val="0"/>
        <w:rPr>
          <w:rFonts w:ascii="Times New Roman" w:hAnsi="Times New Roman" w:cs="Times New Roman"/>
          <w:b/>
          <w:sz w:val="28"/>
          <w:szCs w:val="28"/>
        </w:rPr>
      </w:pPr>
      <w:r w:rsidRPr="00A610DE">
        <w:rPr>
          <w:rFonts w:ascii="Times New Roman" w:hAnsi="Times New Roman" w:cs="Times New Roman"/>
          <w:b/>
          <w:sz w:val="28"/>
          <w:szCs w:val="28"/>
        </w:rPr>
        <w:lastRenderedPageBreak/>
        <w:t>1 день</w:t>
      </w:r>
    </w:p>
    <w:p w:rsidR="00E253B9" w:rsidRDefault="00D433D4" w:rsidP="00A42953">
      <w:pPr>
        <w:tabs>
          <w:tab w:val="left" w:pos="5266"/>
        </w:tabs>
        <w:rPr>
          <w:rFonts w:ascii="Times New Roman" w:hAnsi="Times New Roman" w:cs="Times New Roman"/>
          <w:sz w:val="28"/>
          <w:szCs w:val="28"/>
        </w:rPr>
      </w:pPr>
      <w:r w:rsidRPr="00500A87">
        <w:rPr>
          <w:rFonts w:ascii="Times New Roman" w:hAnsi="Times New Roman" w:cs="Times New Roman"/>
          <w:sz w:val="28"/>
          <w:szCs w:val="28"/>
        </w:rPr>
        <w:t>Проба столовая В</w:t>
      </w:r>
    </w:p>
    <w:p w:rsidR="00D433D4" w:rsidRPr="00500A87" w:rsidRDefault="001E2EB8" w:rsidP="00A42953">
      <w:pPr>
        <w:tabs>
          <w:tab w:val="left" w:pos="5266"/>
        </w:tabs>
        <w:rPr>
          <w:rFonts w:ascii="Times New Roman" w:hAnsi="Times New Roman" w:cs="Times New Roman"/>
          <w:sz w:val="28"/>
          <w:szCs w:val="28"/>
        </w:rPr>
      </w:pPr>
      <w:r w:rsidRPr="00500A87">
        <w:rPr>
          <w:rFonts w:ascii="Times New Roman" w:hAnsi="Times New Roman" w:cs="Times New Roman"/>
          <w:sz w:val="28"/>
          <w:szCs w:val="28"/>
        </w:rPr>
        <w:t xml:space="preserve"> </w:t>
      </w:r>
      <w:r w:rsidR="00D433D4" w:rsidRPr="00500A87">
        <w:rPr>
          <w:rFonts w:ascii="Times New Roman" w:hAnsi="Times New Roman" w:cs="Times New Roman"/>
          <w:noProof/>
          <w:sz w:val="28"/>
          <w:szCs w:val="28"/>
          <w:lang w:eastAsia="ru-RU"/>
        </w:rPr>
        <w:drawing>
          <wp:inline distT="0" distB="0" distL="0" distR="0">
            <wp:extent cx="4286248" cy="2362932"/>
            <wp:effectExtent l="19050" t="0" r="2" b="0"/>
            <wp:docPr id="3" name="Рисунок 3"/>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8"/>
                    <a:srcRect/>
                    <a:stretch>
                      <a:fillRect/>
                    </a:stretch>
                  </pic:blipFill>
                  <pic:spPr bwMode="auto">
                    <a:xfrm>
                      <a:off x="0" y="0"/>
                      <a:ext cx="4286248" cy="2362932"/>
                    </a:xfrm>
                    <a:prstGeom prst="rect">
                      <a:avLst/>
                    </a:prstGeom>
                    <a:noFill/>
                    <a:ln w="9525">
                      <a:noFill/>
                      <a:miter lim="800000"/>
                      <a:headEnd/>
                      <a:tailEnd/>
                    </a:ln>
                    <a:effectLst/>
                  </pic:spPr>
                </pic:pic>
              </a:graphicData>
            </a:graphic>
          </wp:inline>
        </w:drawing>
      </w:r>
    </w:p>
    <w:p w:rsidR="00433630" w:rsidRPr="00500A87" w:rsidRDefault="00433630" w:rsidP="00D433D4">
      <w:pPr>
        <w:rPr>
          <w:rFonts w:ascii="Times New Roman" w:hAnsi="Times New Roman" w:cs="Times New Roman"/>
          <w:sz w:val="28"/>
          <w:szCs w:val="28"/>
        </w:rPr>
      </w:pPr>
    </w:p>
    <w:p w:rsidR="00D433D4" w:rsidRPr="00A610DE" w:rsidRDefault="00FD0215" w:rsidP="00FD0215">
      <w:pPr>
        <w:tabs>
          <w:tab w:val="left" w:pos="5266"/>
        </w:tabs>
        <w:rPr>
          <w:rFonts w:ascii="Times New Roman" w:hAnsi="Times New Roman" w:cs="Times New Roman"/>
          <w:b/>
          <w:sz w:val="28"/>
          <w:szCs w:val="28"/>
        </w:rPr>
      </w:pPr>
      <w:r w:rsidRPr="00A610DE">
        <w:rPr>
          <w:rFonts w:ascii="Times New Roman" w:hAnsi="Times New Roman" w:cs="Times New Roman"/>
          <w:b/>
          <w:sz w:val="28"/>
          <w:szCs w:val="28"/>
        </w:rPr>
        <w:t>2 день</w:t>
      </w:r>
    </w:p>
    <w:p w:rsidR="00D433D4" w:rsidRPr="00500A87" w:rsidRDefault="00D433D4" w:rsidP="00D433D4">
      <w:pPr>
        <w:rPr>
          <w:rFonts w:ascii="Times New Roman" w:hAnsi="Times New Roman" w:cs="Times New Roman"/>
          <w:sz w:val="28"/>
          <w:szCs w:val="28"/>
        </w:rPr>
      </w:pPr>
      <w:r w:rsidRPr="00500A87">
        <w:rPr>
          <w:rFonts w:ascii="Times New Roman" w:hAnsi="Times New Roman" w:cs="Times New Roman"/>
          <w:sz w:val="28"/>
          <w:szCs w:val="28"/>
        </w:rPr>
        <w:t xml:space="preserve">Проба спорт зал сабура  13.00 </w:t>
      </w:r>
      <w:r w:rsidR="00FD0215" w:rsidRPr="00500A87">
        <w:rPr>
          <w:rFonts w:ascii="Times New Roman" w:hAnsi="Times New Roman" w:cs="Times New Roman"/>
          <w:sz w:val="28"/>
          <w:szCs w:val="28"/>
        </w:rPr>
        <w:t xml:space="preserve"> </w:t>
      </w:r>
      <w:r w:rsidRPr="00500A87">
        <w:rPr>
          <w:rFonts w:ascii="Times New Roman" w:hAnsi="Times New Roman" w:cs="Times New Roman"/>
          <w:noProof/>
          <w:sz w:val="28"/>
          <w:szCs w:val="28"/>
          <w:lang w:eastAsia="ru-RU"/>
        </w:rPr>
        <w:drawing>
          <wp:inline distT="0" distB="0" distL="0" distR="0">
            <wp:extent cx="4173445" cy="2286016"/>
            <wp:effectExtent l="19050" t="0" r="0" b="0"/>
            <wp:docPr id="6" name="Рисунок 6"/>
            <wp:cNvGraphicFramePr/>
            <a:graphic xmlns:a="http://schemas.openxmlformats.org/drawingml/2006/main">
              <a:graphicData uri="http://schemas.openxmlformats.org/drawingml/2006/picture">
                <pic:pic xmlns:pic="http://schemas.openxmlformats.org/drawingml/2006/picture">
                  <pic:nvPicPr>
                    <pic:cNvPr id="8" name="Picture 5"/>
                    <pic:cNvPicPr>
                      <a:picLocks noChangeAspect="1" noChangeArrowheads="1"/>
                    </pic:cNvPicPr>
                  </pic:nvPicPr>
                  <pic:blipFill>
                    <a:blip r:embed="rId9"/>
                    <a:srcRect/>
                    <a:stretch>
                      <a:fillRect/>
                    </a:stretch>
                  </pic:blipFill>
                  <pic:spPr bwMode="auto">
                    <a:xfrm>
                      <a:off x="0" y="0"/>
                      <a:ext cx="4173445" cy="2286016"/>
                    </a:xfrm>
                    <a:prstGeom prst="rect">
                      <a:avLst/>
                    </a:prstGeom>
                    <a:noFill/>
                    <a:ln w="9525">
                      <a:noFill/>
                      <a:miter lim="800000"/>
                      <a:headEnd/>
                      <a:tailEnd/>
                    </a:ln>
                    <a:effectLst/>
                  </pic:spPr>
                </pic:pic>
              </a:graphicData>
            </a:graphic>
          </wp:inline>
        </w:drawing>
      </w:r>
    </w:p>
    <w:p w:rsidR="00865EB0" w:rsidRDefault="00865EB0" w:rsidP="00A14BED">
      <w:pPr>
        <w:tabs>
          <w:tab w:val="left" w:pos="5266"/>
        </w:tabs>
        <w:rPr>
          <w:rFonts w:ascii="Times New Roman" w:hAnsi="Times New Roman" w:cs="Times New Roman"/>
          <w:b/>
          <w:sz w:val="28"/>
          <w:szCs w:val="28"/>
        </w:rPr>
      </w:pPr>
    </w:p>
    <w:p w:rsidR="00865EB0" w:rsidRDefault="00865EB0" w:rsidP="00A14BED">
      <w:pPr>
        <w:tabs>
          <w:tab w:val="left" w:pos="5266"/>
        </w:tabs>
        <w:rPr>
          <w:rFonts w:ascii="Times New Roman" w:hAnsi="Times New Roman" w:cs="Times New Roman"/>
          <w:b/>
          <w:sz w:val="28"/>
          <w:szCs w:val="28"/>
        </w:rPr>
      </w:pPr>
    </w:p>
    <w:p w:rsidR="00865EB0" w:rsidRDefault="00865EB0" w:rsidP="00A14BED">
      <w:pPr>
        <w:tabs>
          <w:tab w:val="left" w:pos="5266"/>
        </w:tabs>
        <w:rPr>
          <w:rFonts w:ascii="Times New Roman" w:hAnsi="Times New Roman" w:cs="Times New Roman"/>
          <w:b/>
          <w:sz w:val="28"/>
          <w:szCs w:val="28"/>
        </w:rPr>
      </w:pPr>
    </w:p>
    <w:p w:rsidR="005830A4" w:rsidRDefault="005830A4" w:rsidP="00A14BED">
      <w:pPr>
        <w:tabs>
          <w:tab w:val="left" w:pos="5266"/>
        </w:tabs>
        <w:rPr>
          <w:rFonts w:ascii="Times New Roman" w:hAnsi="Times New Roman" w:cs="Times New Roman"/>
          <w:b/>
          <w:sz w:val="28"/>
          <w:szCs w:val="28"/>
        </w:rPr>
      </w:pPr>
    </w:p>
    <w:p w:rsidR="00F40B1C" w:rsidRPr="00B1066F" w:rsidRDefault="00F40B1C" w:rsidP="00A14BED">
      <w:pPr>
        <w:tabs>
          <w:tab w:val="left" w:pos="5266"/>
        </w:tabs>
        <w:rPr>
          <w:rFonts w:ascii="Times New Roman" w:hAnsi="Times New Roman" w:cs="Times New Roman"/>
          <w:b/>
          <w:sz w:val="28"/>
          <w:szCs w:val="28"/>
          <w:lang w:val="en-US"/>
        </w:rPr>
      </w:pPr>
    </w:p>
    <w:p w:rsidR="00F40B1C" w:rsidRDefault="00F40B1C" w:rsidP="00A14BED">
      <w:pPr>
        <w:tabs>
          <w:tab w:val="left" w:pos="5266"/>
        </w:tabs>
        <w:rPr>
          <w:rFonts w:ascii="Times New Roman" w:hAnsi="Times New Roman" w:cs="Times New Roman"/>
          <w:b/>
          <w:sz w:val="28"/>
          <w:szCs w:val="28"/>
        </w:rPr>
      </w:pPr>
    </w:p>
    <w:p w:rsidR="00F40B1C" w:rsidRDefault="00F40B1C" w:rsidP="00A14BED">
      <w:pPr>
        <w:tabs>
          <w:tab w:val="left" w:pos="5266"/>
        </w:tabs>
        <w:rPr>
          <w:rFonts w:ascii="Times New Roman" w:hAnsi="Times New Roman" w:cs="Times New Roman"/>
          <w:b/>
          <w:sz w:val="28"/>
          <w:szCs w:val="28"/>
        </w:rPr>
      </w:pPr>
    </w:p>
    <w:p w:rsidR="005830A4" w:rsidRPr="00A610DE" w:rsidRDefault="00A14BED" w:rsidP="00A14BED">
      <w:pPr>
        <w:tabs>
          <w:tab w:val="left" w:pos="5266"/>
        </w:tabs>
        <w:rPr>
          <w:rFonts w:ascii="Times New Roman" w:hAnsi="Times New Roman" w:cs="Times New Roman"/>
          <w:b/>
          <w:sz w:val="28"/>
          <w:szCs w:val="28"/>
        </w:rPr>
      </w:pPr>
      <w:r w:rsidRPr="00A610DE">
        <w:rPr>
          <w:rFonts w:ascii="Times New Roman" w:hAnsi="Times New Roman" w:cs="Times New Roman"/>
          <w:b/>
          <w:sz w:val="28"/>
          <w:szCs w:val="28"/>
        </w:rPr>
        <w:lastRenderedPageBreak/>
        <w:t>3 день</w:t>
      </w:r>
    </w:p>
    <w:p w:rsidR="00D433D4" w:rsidRPr="00500A87" w:rsidRDefault="00D433D4" w:rsidP="00524BDF">
      <w:pPr>
        <w:outlineLvl w:val="0"/>
        <w:rPr>
          <w:rFonts w:ascii="Times New Roman" w:hAnsi="Times New Roman" w:cs="Times New Roman"/>
          <w:sz w:val="28"/>
          <w:szCs w:val="28"/>
        </w:rPr>
      </w:pPr>
      <w:r w:rsidRPr="00500A87">
        <w:rPr>
          <w:rFonts w:ascii="Times New Roman" w:hAnsi="Times New Roman" w:cs="Times New Roman"/>
          <w:sz w:val="28"/>
          <w:szCs w:val="28"/>
        </w:rPr>
        <w:t xml:space="preserve">Проба спорт зал сабура 14.00 </w:t>
      </w:r>
    </w:p>
    <w:p w:rsidR="00D433D4" w:rsidRPr="00500A87" w:rsidRDefault="00D433D4" w:rsidP="00D433D4">
      <w:pPr>
        <w:rPr>
          <w:rFonts w:ascii="Times New Roman" w:hAnsi="Times New Roman" w:cs="Times New Roman"/>
          <w:sz w:val="28"/>
          <w:szCs w:val="28"/>
        </w:rPr>
      </w:pPr>
      <w:r w:rsidRPr="00500A87">
        <w:rPr>
          <w:rFonts w:ascii="Times New Roman" w:hAnsi="Times New Roman" w:cs="Times New Roman"/>
          <w:noProof/>
          <w:sz w:val="28"/>
          <w:szCs w:val="28"/>
          <w:lang w:eastAsia="ru-RU"/>
        </w:rPr>
        <w:drawing>
          <wp:inline distT="0" distB="0" distL="0" distR="0">
            <wp:extent cx="4044318" cy="2357439"/>
            <wp:effectExtent l="19050" t="0" r="0" b="0"/>
            <wp:docPr id="7" name="Рисунок 7"/>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10"/>
                    <a:srcRect/>
                    <a:stretch>
                      <a:fillRect/>
                    </a:stretch>
                  </pic:blipFill>
                  <pic:spPr bwMode="auto">
                    <a:xfrm>
                      <a:off x="0" y="0"/>
                      <a:ext cx="4044318" cy="2357439"/>
                    </a:xfrm>
                    <a:prstGeom prst="rect">
                      <a:avLst/>
                    </a:prstGeom>
                    <a:noFill/>
                    <a:ln w="9525">
                      <a:noFill/>
                      <a:miter lim="800000"/>
                      <a:headEnd/>
                      <a:tailEnd/>
                    </a:ln>
                    <a:effectLst/>
                  </pic:spPr>
                </pic:pic>
              </a:graphicData>
            </a:graphic>
          </wp:inline>
        </w:drawing>
      </w:r>
    </w:p>
    <w:p w:rsidR="0092579A" w:rsidRDefault="0092579A" w:rsidP="00D433D4">
      <w:pPr>
        <w:rPr>
          <w:rFonts w:ascii="Times New Roman" w:hAnsi="Times New Roman" w:cs="Times New Roman"/>
          <w:sz w:val="28"/>
          <w:szCs w:val="28"/>
        </w:rPr>
      </w:pPr>
    </w:p>
    <w:p w:rsidR="005830A4" w:rsidRPr="00500A87" w:rsidRDefault="005830A4" w:rsidP="00D433D4">
      <w:pPr>
        <w:rPr>
          <w:rFonts w:ascii="Times New Roman" w:hAnsi="Times New Roman" w:cs="Times New Roman"/>
          <w:sz w:val="28"/>
          <w:szCs w:val="28"/>
        </w:rPr>
      </w:pPr>
    </w:p>
    <w:p w:rsidR="00D433D4" w:rsidRPr="00A610DE" w:rsidRDefault="0092579A" w:rsidP="0092579A">
      <w:pPr>
        <w:tabs>
          <w:tab w:val="left" w:pos="5266"/>
        </w:tabs>
        <w:rPr>
          <w:rFonts w:ascii="Times New Roman" w:hAnsi="Times New Roman" w:cs="Times New Roman"/>
          <w:b/>
          <w:sz w:val="28"/>
          <w:szCs w:val="28"/>
        </w:rPr>
      </w:pPr>
      <w:r w:rsidRPr="00A610DE">
        <w:rPr>
          <w:rFonts w:ascii="Times New Roman" w:hAnsi="Times New Roman" w:cs="Times New Roman"/>
          <w:b/>
          <w:sz w:val="28"/>
          <w:szCs w:val="28"/>
        </w:rPr>
        <w:t>5 день</w:t>
      </w:r>
    </w:p>
    <w:p w:rsidR="00D433D4" w:rsidRPr="00500A87" w:rsidRDefault="00D433D4" w:rsidP="00D433D4">
      <w:pPr>
        <w:rPr>
          <w:rFonts w:ascii="Times New Roman" w:hAnsi="Times New Roman" w:cs="Times New Roman"/>
          <w:sz w:val="28"/>
          <w:szCs w:val="28"/>
        </w:rPr>
      </w:pPr>
      <w:r w:rsidRPr="00500A87">
        <w:rPr>
          <w:rFonts w:ascii="Times New Roman" w:hAnsi="Times New Roman" w:cs="Times New Roman"/>
          <w:sz w:val="28"/>
          <w:szCs w:val="28"/>
        </w:rPr>
        <w:t xml:space="preserve">Спорт зал сабура </w:t>
      </w:r>
    </w:p>
    <w:p w:rsidR="00D433D4" w:rsidRPr="00500A87" w:rsidRDefault="00D433D4" w:rsidP="00D433D4">
      <w:pPr>
        <w:rPr>
          <w:rFonts w:ascii="Times New Roman" w:hAnsi="Times New Roman" w:cs="Times New Roman"/>
          <w:sz w:val="28"/>
          <w:szCs w:val="28"/>
        </w:rPr>
      </w:pPr>
      <w:r w:rsidRPr="00500A87">
        <w:rPr>
          <w:rFonts w:ascii="Times New Roman" w:hAnsi="Times New Roman" w:cs="Times New Roman"/>
          <w:noProof/>
          <w:sz w:val="28"/>
          <w:szCs w:val="28"/>
          <w:lang w:eastAsia="ru-RU"/>
        </w:rPr>
        <w:drawing>
          <wp:inline distT="0" distB="0" distL="0" distR="0">
            <wp:extent cx="3571900" cy="2678925"/>
            <wp:effectExtent l="19050" t="0" r="9500" b="0"/>
            <wp:docPr id="8" name="Рисунок 8" descr="C:\Users\Пользователь\Desktop\фото\IMG_2806.JPG"/>
            <wp:cNvGraphicFramePr/>
            <a:graphic xmlns:a="http://schemas.openxmlformats.org/drawingml/2006/main">
              <a:graphicData uri="http://schemas.openxmlformats.org/drawingml/2006/picture">
                <pic:pic xmlns:pic="http://schemas.openxmlformats.org/drawingml/2006/picture">
                  <pic:nvPicPr>
                    <pic:cNvPr id="4098" name="Picture 2" descr="C:\Users\Пользователь\Desktop\фото\IMG_2806.JPG"/>
                    <pic:cNvPicPr>
                      <a:picLocks noChangeAspect="1" noChangeArrowheads="1"/>
                    </pic:cNvPicPr>
                  </pic:nvPicPr>
                  <pic:blipFill>
                    <a:blip r:embed="rId11" cstate="print"/>
                    <a:srcRect/>
                    <a:stretch>
                      <a:fillRect/>
                    </a:stretch>
                  </pic:blipFill>
                  <pic:spPr bwMode="auto">
                    <a:xfrm>
                      <a:off x="0" y="0"/>
                      <a:ext cx="3571900" cy="2678925"/>
                    </a:xfrm>
                    <a:prstGeom prst="rect">
                      <a:avLst/>
                    </a:prstGeom>
                    <a:noFill/>
                  </pic:spPr>
                </pic:pic>
              </a:graphicData>
            </a:graphic>
          </wp:inline>
        </w:drawing>
      </w:r>
    </w:p>
    <w:p w:rsidR="00D433D4" w:rsidRPr="00500A87" w:rsidRDefault="00D433D4" w:rsidP="00D433D4">
      <w:pPr>
        <w:rPr>
          <w:rFonts w:ascii="Times New Roman" w:hAnsi="Times New Roman" w:cs="Times New Roman"/>
          <w:sz w:val="28"/>
          <w:szCs w:val="28"/>
        </w:rPr>
      </w:pPr>
    </w:p>
    <w:p w:rsidR="00F56117" w:rsidRPr="00500A87" w:rsidRDefault="00F56117" w:rsidP="00D433D4">
      <w:pPr>
        <w:rPr>
          <w:rFonts w:ascii="Times New Roman" w:hAnsi="Times New Roman" w:cs="Times New Roman"/>
          <w:sz w:val="28"/>
          <w:szCs w:val="28"/>
        </w:rPr>
      </w:pPr>
    </w:p>
    <w:p w:rsidR="00865EB0" w:rsidRDefault="00865EB0" w:rsidP="00D433D4">
      <w:pPr>
        <w:rPr>
          <w:rFonts w:ascii="Times New Roman" w:hAnsi="Times New Roman" w:cs="Times New Roman"/>
          <w:b/>
          <w:sz w:val="28"/>
          <w:szCs w:val="28"/>
        </w:rPr>
      </w:pPr>
    </w:p>
    <w:p w:rsidR="00865EB0" w:rsidRDefault="00865EB0" w:rsidP="00D433D4">
      <w:pPr>
        <w:rPr>
          <w:rFonts w:ascii="Times New Roman" w:hAnsi="Times New Roman" w:cs="Times New Roman"/>
          <w:b/>
          <w:sz w:val="28"/>
          <w:szCs w:val="28"/>
        </w:rPr>
      </w:pPr>
    </w:p>
    <w:p w:rsidR="00865EB0" w:rsidRDefault="00865EB0" w:rsidP="00D433D4">
      <w:pPr>
        <w:rPr>
          <w:rFonts w:ascii="Times New Roman" w:hAnsi="Times New Roman" w:cs="Times New Roman"/>
          <w:b/>
          <w:sz w:val="28"/>
          <w:szCs w:val="28"/>
        </w:rPr>
      </w:pPr>
    </w:p>
    <w:p w:rsidR="00865EB0" w:rsidRDefault="00865EB0" w:rsidP="00D433D4">
      <w:pPr>
        <w:rPr>
          <w:rFonts w:ascii="Times New Roman" w:hAnsi="Times New Roman" w:cs="Times New Roman"/>
          <w:b/>
          <w:sz w:val="28"/>
          <w:szCs w:val="28"/>
        </w:rPr>
      </w:pPr>
    </w:p>
    <w:p w:rsidR="00D433D4" w:rsidRPr="00A610DE" w:rsidRDefault="0013330C" w:rsidP="00D433D4">
      <w:pPr>
        <w:rPr>
          <w:rFonts w:ascii="Times New Roman" w:hAnsi="Times New Roman" w:cs="Times New Roman"/>
          <w:b/>
          <w:sz w:val="28"/>
          <w:szCs w:val="28"/>
        </w:rPr>
      </w:pPr>
      <w:r w:rsidRPr="00A610DE">
        <w:rPr>
          <w:rFonts w:ascii="Times New Roman" w:hAnsi="Times New Roman" w:cs="Times New Roman"/>
          <w:b/>
          <w:sz w:val="28"/>
          <w:szCs w:val="28"/>
        </w:rPr>
        <w:t>6 день</w:t>
      </w:r>
    </w:p>
    <w:p w:rsidR="00D433D4" w:rsidRPr="00500A87" w:rsidRDefault="00D433D4" w:rsidP="00D433D4">
      <w:pPr>
        <w:rPr>
          <w:rFonts w:ascii="Times New Roman" w:hAnsi="Times New Roman" w:cs="Times New Roman"/>
          <w:sz w:val="28"/>
          <w:szCs w:val="28"/>
        </w:rPr>
      </w:pPr>
      <w:r w:rsidRPr="00500A87">
        <w:rPr>
          <w:rFonts w:ascii="Times New Roman" w:hAnsi="Times New Roman" w:cs="Times New Roman"/>
          <w:sz w:val="28"/>
          <w:szCs w:val="28"/>
        </w:rPr>
        <w:t xml:space="preserve">Спорт зал, </w:t>
      </w:r>
      <w:r w:rsidR="003529BD" w:rsidRPr="00500A87">
        <w:rPr>
          <w:rFonts w:ascii="Times New Roman" w:hAnsi="Times New Roman" w:cs="Times New Roman"/>
          <w:sz w:val="28"/>
          <w:szCs w:val="28"/>
        </w:rPr>
        <w:t xml:space="preserve">Сабуро </w:t>
      </w:r>
      <w:r w:rsidRPr="00500A87">
        <w:rPr>
          <w:rFonts w:ascii="Times New Roman" w:hAnsi="Times New Roman" w:cs="Times New Roman"/>
          <w:sz w:val="28"/>
          <w:szCs w:val="28"/>
        </w:rPr>
        <w:t xml:space="preserve">черная </w:t>
      </w:r>
    </w:p>
    <w:p w:rsidR="00D433D4" w:rsidRPr="00500A87" w:rsidRDefault="00250E72" w:rsidP="00D433D4">
      <w:pPr>
        <w:rPr>
          <w:rFonts w:ascii="Times New Roman" w:hAnsi="Times New Roman" w:cs="Times New Roman"/>
          <w:sz w:val="28"/>
          <w:szCs w:val="28"/>
        </w:rPr>
      </w:pPr>
      <w:r w:rsidRPr="00500A87">
        <w:rPr>
          <w:rFonts w:ascii="Times New Roman" w:hAnsi="Times New Roman" w:cs="Times New Roman"/>
          <w:noProof/>
          <w:sz w:val="28"/>
          <w:szCs w:val="28"/>
          <w:lang w:eastAsia="ru-RU"/>
        </w:rPr>
        <w:drawing>
          <wp:inline distT="0" distB="0" distL="0" distR="0">
            <wp:extent cx="4006271" cy="2214578"/>
            <wp:effectExtent l="19050" t="0" r="0" b="0"/>
            <wp:docPr id="9" name="Рисунок 9"/>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12"/>
                    <a:srcRect/>
                    <a:stretch>
                      <a:fillRect/>
                    </a:stretch>
                  </pic:blipFill>
                  <pic:spPr bwMode="auto">
                    <a:xfrm>
                      <a:off x="0" y="0"/>
                      <a:ext cx="4006271" cy="2214578"/>
                    </a:xfrm>
                    <a:prstGeom prst="rect">
                      <a:avLst/>
                    </a:prstGeom>
                    <a:noFill/>
                    <a:ln w="9525">
                      <a:noFill/>
                      <a:miter lim="800000"/>
                      <a:headEnd/>
                      <a:tailEnd/>
                    </a:ln>
                    <a:effectLst/>
                  </pic:spPr>
                </pic:pic>
              </a:graphicData>
            </a:graphic>
          </wp:inline>
        </w:drawing>
      </w:r>
    </w:p>
    <w:p w:rsidR="00F56117" w:rsidRPr="00500A87" w:rsidRDefault="00F56117" w:rsidP="00D433D4">
      <w:pPr>
        <w:rPr>
          <w:rFonts w:ascii="Times New Roman" w:hAnsi="Times New Roman" w:cs="Times New Roman"/>
          <w:sz w:val="28"/>
          <w:szCs w:val="28"/>
        </w:rPr>
      </w:pPr>
    </w:p>
    <w:p w:rsidR="00F56117" w:rsidRPr="00500A87" w:rsidRDefault="00F56117" w:rsidP="00D433D4">
      <w:pPr>
        <w:rPr>
          <w:rFonts w:ascii="Times New Roman" w:hAnsi="Times New Roman" w:cs="Times New Roman"/>
          <w:sz w:val="28"/>
          <w:szCs w:val="28"/>
        </w:rPr>
      </w:pPr>
    </w:p>
    <w:p w:rsidR="00250E72" w:rsidRPr="00407370" w:rsidRDefault="00F56117" w:rsidP="00524BDF">
      <w:pPr>
        <w:outlineLvl w:val="0"/>
        <w:rPr>
          <w:rFonts w:ascii="Times New Roman" w:hAnsi="Times New Roman" w:cs="Times New Roman"/>
          <w:sz w:val="28"/>
          <w:szCs w:val="28"/>
        </w:rPr>
      </w:pPr>
      <w:r w:rsidRPr="00407370">
        <w:rPr>
          <w:rFonts w:ascii="Times New Roman" w:hAnsi="Times New Roman" w:cs="Times New Roman"/>
          <w:sz w:val="28"/>
          <w:szCs w:val="28"/>
        </w:rPr>
        <w:t>Рекреация, МПА коричневый</w:t>
      </w:r>
    </w:p>
    <w:p w:rsidR="00250E72" w:rsidRPr="00500A87" w:rsidRDefault="00F56117" w:rsidP="00D433D4">
      <w:pPr>
        <w:rPr>
          <w:rFonts w:ascii="Times New Roman" w:hAnsi="Times New Roman" w:cs="Times New Roman"/>
          <w:sz w:val="28"/>
          <w:szCs w:val="28"/>
        </w:rPr>
      </w:pPr>
      <w:r w:rsidRPr="00500A87">
        <w:rPr>
          <w:rFonts w:ascii="Times New Roman" w:hAnsi="Times New Roman" w:cs="Times New Roman"/>
          <w:noProof/>
          <w:sz w:val="28"/>
          <w:szCs w:val="28"/>
          <w:lang w:eastAsia="ru-RU"/>
        </w:rPr>
        <w:drawing>
          <wp:inline distT="0" distB="0" distL="0" distR="0">
            <wp:extent cx="4042158" cy="2238734"/>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5124" name="Picture 4"/>
                    <pic:cNvPicPr>
                      <a:picLocks noChangeAspect="1" noChangeArrowheads="1"/>
                    </pic:cNvPicPr>
                  </pic:nvPicPr>
                  <pic:blipFill>
                    <a:blip r:embed="rId13"/>
                    <a:srcRect/>
                    <a:stretch>
                      <a:fillRect/>
                    </a:stretch>
                  </pic:blipFill>
                  <pic:spPr bwMode="auto">
                    <a:xfrm>
                      <a:off x="0" y="0"/>
                      <a:ext cx="4042158" cy="2238734"/>
                    </a:xfrm>
                    <a:prstGeom prst="rect">
                      <a:avLst/>
                    </a:prstGeom>
                    <a:noFill/>
                    <a:ln w="9525">
                      <a:noFill/>
                      <a:miter lim="800000"/>
                      <a:headEnd/>
                      <a:tailEnd/>
                    </a:ln>
                    <a:effectLst/>
                  </pic:spPr>
                </pic:pic>
              </a:graphicData>
            </a:graphic>
          </wp:inline>
        </w:drawing>
      </w:r>
    </w:p>
    <w:p w:rsidR="00433630" w:rsidRPr="00500A87" w:rsidRDefault="00433630" w:rsidP="00F56117">
      <w:pPr>
        <w:rPr>
          <w:rFonts w:ascii="Times New Roman" w:hAnsi="Times New Roman" w:cs="Times New Roman"/>
          <w:sz w:val="28"/>
          <w:szCs w:val="28"/>
        </w:rPr>
      </w:pPr>
    </w:p>
    <w:p w:rsidR="00F56117" w:rsidRPr="00500A87" w:rsidRDefault="00F56117" w:rsidP="00F56117">
      <w:pPr>
        <w:rPr>
          <w:rFonts w:ascii="Times New Roman" w:hAnsi="Times New Roman" w:cs="Times New Roman"/>
          <w:sz w:val="28"/>
          <w:szCs w:val="28"/>
        </w:rPr>
      </w:pPr>
    </w:p>
    <w:p w:rsidR="00865EB0" w:rsidRDefault="00865EB0" w:rsidP="00F56117">
      <w:pPr>
        <w:rPr>
          <w:rFonts w:ascii="Times New Roman" w:hAnsi="Times New Roman" w:cs="Times New Roman"/>
          <w:sz w:val="28"/>
          <w:szCs w:val="28"/>
        </w:rPr>
      </w:pPr>
    </w:p>
    <w:p w:rsidR="003967A8" w:rsidRDefault="003967A8" w:rsidP="00F56117">
      <w:pPr>
        <w:rPr>
          <w:rFonts w:ascii="Times New Roman" w:hAnsi="Times New Roman" w:cs="Times New Roman"/>
          <w:sz w:val="28"/>
          <w:szCs w:val="28"/>
        </w:rPr>
      </w:pPr>
    </w:p>
    <w:p w:rsidR="00865EB0" w:rsidRPr="00EB7565" w:rsidRDefault="00865EB0" w:rsidP="00F56117">
      <w:pPr>
        <w:rPr>
          <w:rFonts w:ascii="Times New Roman" w:hAnsi="Times New Roman" w:cs="Times New Roman"/>
          <w:sz w:val="28"/>
          <w:szCs w:val="28"/>
        </w:rPr>
      </w:pPr>
    </w:p>
    <w:p w:rsidR="00250E72" w:rsidRPr="00407370" w:rsidRDefault="00250E72" w:rsidP="00250E72">
      <w:pPr>
        <w:jc w:val="center"/>
        <w:rPr>
          <w:rFonts w:ascii="Times New Roman" w:hAnsi="Times New Roman" w:cs="Times New Roman"/>
          <w:sz w:val="28"/>
          <w:szCs w:val="28"/>
        </w:rPr>
      </w:pPr>
      <w:r w:rsidRPr="00407370">
        <w:rPr>
          <w:rFonts w:ascii="Times New Roman" w:hAnsi="Times New Roman" w:cs="Times New Roman"/>
          <w:sz w:val="28"/>
          <w:szCs w:val="28"/>
        </w:rPr>
        <w:lastRenderedPageBreak/>
        <w:t xml:space="preserve">При пользовании седиментационным методом косвенное вычисление микробов, содержащихся в 1м воздуха, производится по </w:t>
      </w:r>
      <w:r w:rsidR="008B4902" w:rsidRPr="00407370">
        <w:rPr>
          <w:rFonts w:ascii="Times New Roman" w:hAnsi="Times New Roman" w:cs="Times New Roman"/>
          <w:sz w:val="28"/>
          <w:szCs w:val="28"/>
        </w:rPr>
        <w:t>коэффициенту В.Л. Омелянского (</w:t>
      </w:r>
      <w:r w:rsidRPr="00407370">
        <w:rPr>
          <w:rFonts w:ascii="Times New Roman" w:hAnsi="Times New Roman" w:cs="Times New Roman"/>
          <w:sz w:val="28"/>
          <w:szCs w:val="28"/>
        </w:rPr>
        <w:t>на поверхность с</w:t>
      </w:r>
      <w:r w:rsidR="008B4902" w:rsidRPr="00407370">
        <w:rPr>
          <w:rFonts w:ascii="Times New Roman" w:hAnsi="Times New Roman" w:cs="Times New Roman"/>
          <w:sz w:val="28"/>
          <w:szCs w:val="28"/>
        </w:rPr>
        <w:t>реды в 100см. оседает за 5мин. п</w:t>
      </w:r>
      <w:r w:rsidRPr="00407370">
        <w:rPr>
          <w:rFonts w:ascii="Times New Roman" w:hAnsi="Times New Roman" w:cs="Times New Roman"/>
          <w:sz w:val="28"/>
          <w:szCs w:val="28"/>
        </w:rPr>
        <w:t>римерно столько микробов, сколько их содержится в 10 литрах воздуха)</w:t>
      </w:r>
    </w:p>
    <w:p w:rsidR="00D45A99" w:rsidRPr="00407370" w:rsidRDefault="00F35998" w:rsidP="003442E6">
      <w:pPr>
        <w:ind w:left="360"/>
        <w:rPr>
          <w:rFonts w:ascii="Times New Roman" w:hAnsi="Times New Roman" w:cs="Times New Roman"/>
          <w:sz w:val="28"/>
          <w:szCs w:val="28"/>
        </w:rPr>
      </w:pPr>
      <w:r w:rsidRPr="00407370">
        <w:rPr>
          <w:rFonts w:ascii="Times New Roman" w:hAnsi="Times New Roman" w:cs="Times New Roman"/>
          <w:sz w:val="28"/>
          <w:szCs w:val="28"/>
        </w:rPr>
        <w:t>Вычисление общего количества микробов в 1м можно производить путем умножения числа выросших колоний на чашке МПА на один из множителей нижеприведенной таблицы</w:t>
      </w:r>
    </w:p>
    <w:p w:rsidR="00250E72" w:rsidRPr="00407370" w:rsidRDefault="00250E72" w:rsidP="00524BDF">
      <w:pPr>
        <w:jc w:val="center"/>
        <w:outlineLvl w:val="0"/>
        <w:rPr>
          <w:rFonts w:ascii="Times New Roman" w:hAnsi="Times New Roman" w:cs="Times New Roman"/>
          <w:sz w:val="28"/>
          <w:szCs w:val="28"/>
        </w:rPr>
      </w:pPr>
      <w:r w:rsidRPr="00407370">
        <w:rPr>
          <w:rFonts w:ascii="Times New Roman" w:hAnsi="Times New Roman" w:cs="Times New Roman"/>
          <w:b/>
          <w:bCs/>
          <w:sz w:val="28"/>
          <w:szCs w:val="28"/>
        </w:rPr>
        <w:t>Таблица расчета числа бактерий в 1м воздуха при 10 минутной экспозиции</w:t>
      </w:r>
    </w:p>
    <w:tbl>
      <w:tblPr>
        <w:tblStyle w:val="ab"/>
        <w:tblW w:w="0" w:type="auto"/>
        <w:tblLook w:val="04A0"/>
      </w:tblPr>
      <w:tblGrid>
        <w:gridCol w:w="675"/>
        <w:gridCol w:w="3402"/>
        <w:gridCol w:w="3101"/>
        <w:gridCol w:w="2393"/>
      </w:tblGrid>
      <w:tr w:rsidR="00D8357F" w:rsidRPr="00407370" w:rsidTr="00D8357F">
        <w:tc>
          <w:tcPr>
            <w:tcW w:w="675"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w:t>
            </w:r>
          </w:p>
        </w:tc>
        <w:tc>
          <w:tcPr>
            <w:tcW w:w="3402"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Диаметр чашки</w:t>
            </w:r>
          </w:p>
        </w:tc>
        <w:tc>
          <w:tcPr>
            <w:tcW w:w="3101"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Площадь чашки</w:t>
            </w:r>
          </w:p>
        </w:tc>
        <w:tc>
          <w:tcPr>
            <w:tcW w:w="2393"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Множитель</w:t>
            </w:r>
          </w:p>
        </w:tc>
      </w:tr>
      <w:tr w:rsidR="00D8357F" w:rsidRPr="00407370" w:rsidTr="00D8357F">
        <w:tc>
          <w:tcPr>
            <w:tcW w:w="675"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1</w:t>
            </w:r>
          </w:p>
        </w:tc>
        <w:tc>
          <w:tcPr>
            <w:tcW w:w="3402"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8 см</w:t>
            </w:r>
          </w:p>
        </w:tc>
        <w:tc>
          <w:tcPr>
            <w:tcW w:w="3101" w:type="dxa"/>
          </w:tcPr>
          <w:p w:rsidR="00D8357F" w:rsidRPr="00407370" w:rsidRDefault="00B80FF3" w:rsidP="00D8357F">
            <w:pPr>
              <w:jc w:val="center"/>
              <w:rPr>
                <w:rFonts w:ascii="Times New Roman" w:hAnsi="Times New Roman" w:cs="Times New Roman"/>
                <w:sz w:val="28"/>
                <w:szCs w:val="28"/>
              </w:rPr>
            </w:pPr>
            <w:r w:rsidRPr="00407370">
              <w:rPr>
                <w:rFonts w:ascii="Times New Roman" w:hAnsi="Times New Roman" w:cs="Times New Roman"/>
                <w:sz w:val="28"/>
                <w:szCs w:val="28"/>
              </w:rPr>
              <w:t>50 см</w:t>
            </w:r>
          </w:p>
        </w:tc>
        <w:tc>
          <w:tcPr>
            <w:tcW w:w="2393" w:type="dxa"/>
          </w:tcPr>
          <w:p w:rsidR="00D8357F" w:rsidRPr="00407370" w:rsidRDefault="0000696E" w:rsidP="00D8357F">
            <w:pPr>
              <w:jc w:val="center"/>
              <w:rPr>
                <w:rFonts w:ascii="Times New Roman" w:hAnsi="Times New Roman" w:cs="Times New Roman"/>
                <w:sz w:val="28"/>
                <w:szCs w:val="28"/>
              </w:rPr>
            </w:pPr>
            <w:r w:rsidRPr="00407370">
              <w:rPr>
                <w:rFonts w:ascii="Times New Roman" w:hAnsi="Times New Roman" w:cs="Times New Roman"/>
                <w:sz w:val="28"/>
                <w:szCs w:val="28"/>
              </w:rPr>
              <w:t>100</w:t>
            </w:r>
          </w:p>
        </w:tc>
      </w:tr>
      <w:tr w:rsidR="00D8357F" w:rsidRPr="00407370" w:rsidTr="00D8357F">
        <w:tc>
          <w:tcPr>
            <w:tcW w:w="675"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2</w:t>
            </w:r>
          </w:p>
        </w:tc>
        <w:tc>
          <w:tcPr>
            <w:tcW w:w="3402"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9 см</w:t>
            </w:r>
          </w:p>
        </w:tc>
        <w:tc>
          <w:tcPr>
            <w:tcW w:w="3101" w:type="dxa"/>
          </w:tcPr>
          <w:p w:rsidR="00D8357F" w:rsidRPr="00407370" w:rsidRDefault="00B80FF3" w:rsidP="00D8357F">
            <w:pPr>
              <w:jc w:val="center"/>
              <w:rPr>
                <w:rFonts w:ascii="Times New Roman" w:hAnsi="Times New Roman" w:cs="Times New Roman"/>
                <w:sz w:val="28"/>
                <w:szCs w:val="28"/>
              </w:rPr>
            </w:pPr>
            <w:r w:rsidRPr="00407370">
              <w:rPr>
                <w:rFonts w:ascii="Times New Roman" w:hAnsi="Times New Roman" w:cs="Times New Roman"/>
                <w:sz w:val="28"/>
                <w:szCs w:val="28"/>
              </w:rPr>
              <w:t>63 см</w:t>
            </w:r>
          </w:p>
        </w:tc>
        <w:tc>
          <w:tcPr>
            <w:tcW w:w="2393" w:type="dxa"/>
          </w:tcPr>
          <w:p w:rsidR="00D8357F" w:rsidRPr="00407370" w:rsidRDefault="0000696E" w:rsidP="00D8357F">
            <w:pPr>
              <w:jc w:val="center"/>
              <w:rPr>
                <w:rFonts w:ascii="Times New Roman" w:hAnsi="Times New Roman" w:cs="Times New Roman"/>
                <w:sz w:val="28"/>
                <w:szCs w:val="28"/>
              </w:rPr>
            </w:pPr>
            <w:r w:rsidRPr="00407370">
              <w:rPr>
                <w:rFonts w:ascii="Times New Roman" w:hAnsi="Times New Roman" w:cs="Times New Roman"/>
                <w:sz w:val="28"/>
                <w:szCs w:val="28"/>
              </w:rPr>
              <w:t>80</w:t>
            </w:r>
          </w:p>
        </w:tc>
      </w:tr>
      <w:tr w:rsidR="00D8357F" w:rsidRPr="00407370" w:rsidTr="00D8357F">
        <w:tc>
          <w:tcPr>
            <w:tcW w:w="675"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3</w:t>
            </w:r>
          </w:p>
        </w:tc>
        <w:tc>
          <w:tcPr>
            <w:tcW w:w="3402" w:type="dxa"/>
          </w:tcPr>
          <w:p w:rsidR="00D8357F" w:rsidRPr="00407370" w:rsidRDefault="00D8357F" w:rsidP="00D8357F">
            <w:pPr>
              <w:jc w:val="center"/>
              <w:rPr>
                <w:rFonts w:ascii="Times New Roman" w:hAnsi="Times New Roman" w:cs="Times New Roman"/>
                <w:sz w:val="28"/>
                <w:szCs w:val="28"/>
              </w:rPr>
            </w:pPr>
            <w:r w:rsidRPr="00407370">
              <w:rPr>
                <w:rFonts w:ascii="Times New Roman" w:hAnsi="Times New Roman" w:cs="Times New Roman"/>
                <w:sz w:val="28"/>
                <w:szCs w:val="28"/>
              </w:rPr>
              <w:t>10 см</w:t>
            </w:r>
          </w:p>
        </w:tc>
        <w:tc>
          <w:tcPr>
            <w:tcW w:w="3101" w:type="dxa"/>
          </w:tcPr>
          <w:p w:rsidR="00D8357F" w:rsidRPr="00407370" w:rsidRDefault="00B80FF3" w:rsidP="00D8357F">
            <w:pPr>
              <w:jc w:val="center"/>
              <w:rPr>
                <w:rFonts w:ascii="Times New Roman" w:hAnsi="Times New Roman" w:cs="Times New Roman"/>
                <w:sz w:val="28"/>
                <w:szCs w:val="28"/>
              </w:rPr>
            </w:pPr>
            <w:r w:rsidRPr="00407370">
              <w:rPr>
                <w:rFonts w:ascii="Times New Roman" w:hAnsi="Times New Roman" w:cs="Times New Roman"/>
                <w:sz w:val="28"/>
                <w:szCs w:val="28"/>
              </w:rPr>
              <w:t>78,5 см</w:t>
            </w:r>
          </w:p>
        </w:tc>
        <w:tc>
          <w:tcPr>
            <w:tcW w:w="2393" w:type="dxa"/>
          </w:tcPr>
          <w:p w:rsidR="00D8357F" w:rsidRPr="00407370" w:rsidRDefault="0000696E" w:rsidP="00D8357F">
            <w:pPr>
              <w:jc w:val="center"/>
              <w:rPr>
                <w:rFonts w:ascii="Times New Roman" w:hAnsi="Times New Roman" w:cs="Times New Roman"/>
                <w:sz w:val="28"/>
                <w:szCs w:val="28"/>
              </w:rPr>
            </w:pPr>
            <w:r w:rsidRPr="00407370">
              <w:rPr>
                <w:rFonts w:ascii="Times New Roman" w:hAnsi="Times New Roman" w:cs="Times New Roman"/>
                <w:sz w:val="28"/>
                <w:szCs w:val="28"/>
              </w:rPr>
              <w:t>60</w:t>
            </w:r>
          </w:p>
        </w:tc>
      </w:tr>
    </w:tbl>
    <w:p w:rsidR="00D433D4" w:rsidRPr="00407370" w:rsidRDefault="00D433D4" w:rsidP="00D433D4">
      <w:pPr>
        <w:rPr>
          <w:rFonts w:ascii="Times New Roman" w:hAnsi="Times New Roman" w:cs="Times New Roman"/>
          <w:sz w:val="28"/>
          <w:szCs w:val="28"/>
        </w:rPr>
      </w:pPr>
    </w:p>
    <w:p w:rsidR="00DA5FD8" w:rsidRDefault="00250E72" w:rsidP="00250E72">
      <w:pPr>
        <w:rPr>
          <w:rFonts w:ascii="Times New Roman" w:hAnsi="Times New Roman" w:cs="Times New Roman"/>
          <w:sz w:val="28"/>
          <w:szCs w:val="28"/>
        </w:rPr>
      </w:pPr>
      <w:r w:rsidRPr="00407370">
        <w:rPr>
          <w:rFonts w:ascii="Times New Roman" w:hAnsi="Times New Roman" w:cs="Times New Roman"/>
          <w:sz w:val="28"/>
          <w:szCs w:val="28"/>
        </w:rPr>
        <w:t>Пример: На чашке МПА диаметром 9</w:t>
      </w:r>
      <w:r w:rsidR="00521DDC" w:rsidRPr="00407370">
        <w:rPr>
          <w:rFonts w:ascii="Times New Roman" w:hAnsi="Times New Roman" w:cs="Times New Roman"/>
          <w:sz w:val="28"/>
          <w:szCs w:val="28"/>
        </w:rPr>
        <w:t xml:space="preserve"> </w:t>
      </w:r>
      <w:r w:rsidRPr="00407370">
        <w:rPr>
          <w:rFonts w:ascii="Times New Roman" w:hAnsi="Times New Roman" w:cs="Times New Roman"/>
          <w:sz w:val="28"/>
          <w:szCs w:val="28"/>
        </w:rPr>
        <w:t>см (при 10-минутной экспозиции)</w:t>
      </w:r>
      <w:r w:rsidR="007E1F1D" w:rsidRPr="00407370">
        <w:rPr>
          <w:rFonts w:ascii="Times New Roman" w:hAnsi="Times New Roman" w:cs="Times New Roman"/>
          <w:sz w:val="28"/>
          <w:szCs w:val="28"/>
        </w:rPr>
        <w:t xml:space="preserve"> </w:t>
      </w:r>
      <w:r w:rsidRPr="00407370">
        <w:rPr>
          <w:rFonts w:ascii="Times New Roman" w:hAnsi="Times New Roman" w:cs="Times New Roman"/>
          <w:sz w:val="28"/>
          <w:szCs w:val="28"/>
        </w:rPr>
        <w:t>выросло 40 колоний. Количество микробов (КОЭ) в 1м воздуха равно:40Х80+3200</w:t>
      </w:r>
    </w:p>
    <w:p w:rsidR="00DA5FD8" w:rsidRPr="00407370" w:rsidRDefault="00250E72" w:rsidP="00250E72">
      <w:pPr>
        <w:rPr>
          <w:rFonts w:ascii="Times New Roman" w:hAnsi="Times New Roman" w:cs="Times New Roman"/>
          <w:sz w:val="28"/>
          <w:szCs w:val="28"/>
        </w:rPr>
      </w:pPr>
      <w:r w:rsidRPr="00407370">
        <w:rPr>
          <w:rFonts w:ascii="Times New Roman" w:hAnsi="Times New Roman" w:cs="Times New Roman"/>
          <w:sz w:val="28"/>
          <w:szCs w:val="28"/>
        </w:rPr>
        <w:t xml:space="preserve">По выше приведенной таблице производится и по плесневым грибкам. </w:t>
      </w:r>
    </w:p>
    <w:tbl>
      <w:tblPr>
        <w:tblStyle w:val="ab"/>
        <w:tblW w:w="11948" w:type="dxa"/>
        <w:tblInd w:w="-1593" w:type="dxa"/>
        <w:tblLayout w:type="fixed"/>
        <w:tblLook w:val="04A0"/>
      </w:tblPr>
      <w:tblGrid>
        <w:gridCol w:w="1417"/>
        <w:gridCol w:w="993"/>
        <w:gridCol w:w="992"/>
        <w:gridCol w:w="1134"/>
        <w:gridCol w:w="1134"/>
        <w:gridCol w:w="1560"/>
        <w:gridCol w:w="2126"/>
        <w:gridCol w:w="1417"/>
        <w:gridCol w:w="1175"/>
      </w:tblGrid>
      <w:tr w:rsidR="009A6CA9" w:rsidRPr="00407370" w:rsidTr="009A6CA9">
        <w:trPr>
          <w:trHeight w:val="2258"/>
        </w:trPr>
        <w:tc>
          <w:tcPr>
            <w:tcW w:w="1417" w:type="dxa"/>
          </w:tcPr>
          <w:p w:rsidR="00250E72" w:rsidRPr="00407370" w:rsidRDefault="00C8593E" w:rsidP="00C8593E">
            <w:pPr>
              <w:jc w:val="center"/>
              <w:rPr>
                <w:rFonts w:ascii="Times New Roman" w:hAnsi="Times New Roman" w:cs="Times New Roman"/>
                <w:sz w:val="28"/>
                <w:szCs w:val="28"/>
              </w:rPr>
            </w:pPr>
            <w:r w:rsidRPr="00407370">
              <w:rPr>
                <w:rFonts w:ascii="Times New Roman" w:hAnsi="Times New Roman" w:cs="Times New Roman"/>
                <w:sz w:val="28"/>
                <w:szCs w:val="28"/>
              </w:rPr>
              <w:t>Проба</w:t>
            </w:r>
          </w:p>
        </w:tc>
        <w:tc>
          <w:tcPr>
            <w:tcW w:w="993" w:type="dxa"/>
          </w:tcPr>
          <w:p w:rsidR="00250E72" w:rsidRPr="00407370" w:rsidRDefault="00C8593E" w:rsidP="00C8593E">
            <w:pPr>
              <w:jc w:val="center"/>
              <w:rPr>
                <w:rFonts w:ascii="Times New Roman" w:hAnsi="Times New Roman" w:cs="Times New Roman"/>
                <w:sz w:val="28"/>
                <w:szCs w:val="28"/>
              </w:rPr>
            </w:pPr>
            <w:r w:rsidRPr="00407370">
              <w:rPr>
                <w:rFonts w:ascii="Times New Roman" w:hAnsi="Times New Roman" w:cs="Times New Roman"/>
                <w:sz w:val="28"/>
                <w:szCs w:val="28"/>
              </w:rPr>
              <w:t>МПА</w:t>
            </w:r>
          </w:p>
        </w:tc>
        <w:tc>
          <w:tcPr>
            <w:tcW w:w="992" w:type="dxa"/>
          </w:tcPr>
          <w:p w:rsidR="00250E72" w:rsidRPr="00407370" w:rsidRDefault="00C8593E" w:rsidP="00C8593E">
            <w:pPr>
              <w:jc w:val="center"/>
              <w:rPr>
                <w:rFonts w:ascii="Times New Roman" w:hAnsi="Times New Roman" w:cs="Times New Roman"/>
                <w:sz w:val="28"/>
                <w:szCs w:val="28"/>
              </w:rPr>
            </w:pPr>
            <w:r w:rsidRPr="00407370">
              <w:rPr>
                <w:rFonts w:ascii="Times New Roman" w:hAnsi="Times New Roman" w:cs="Times New Roman"/>
                <w:sz w:val="28"/>
                <w:szCs w:val="28"/>
              </w:rPr>
              <w:t>МПА*</w:t>
            </w:r>
          </w:p>
        </w:tc>
        <w:tc>
          <w:tcPr>
            <w:tcW w:w="1134" w:type="dxa"/>
          </w:tcPr>
          <w:p w:rsidR="00250E72" w:rsidRPr="00407370" w:rsidRDefault="00C8593E" w:rsidP="00C8593E">
            <w:pPr>
              <w:jc w:val="center"/>
              <w:rPr>
                <w:rFonts w:ascii="Times New Roman" w:hAnsi="Times New Roman" w:cs="Times New Roman"/>
                <w:sz w:val="28"/>
                <w:szCs w:val="28"/>
              </w:rPr>
            </w:pPr>
            <w:r w:rsidRPr="00407370">
              <w:rPr>
                <w:rFonts w:ascii="Times New Roman" w:hAnsi="Times New Roman" w:cs="Times New Roman"/>
                <w:sz w:val="28"/>
                <w:szCs w:val="28"/>
              </w:rPr>
              <w:t>Сабура</w:t>
            </w:r>
          </w:p>
        </w:tc>
        <w:tc>
          <w:tcPr>
            <w:tcW w:w="1134" w:type="dxa"/>
          </w:tcPr>
          <w:p w:rsidR="00250E72" w:rsidRPr="00407370" w:rsidRDefault="00C8593E" w:rsidP="00C8593E">
            <w:pPr>
              <w:jc w:val="center"/>
              <w:rPr>
                <w:rFonts w:ascii="Times New Roman" w:hAnsi="Times New Roman" w:cs="Times New Roman"/>
                <w:sz w:val="28"/>
                <w:szCs w:val="28"/>
              </w:rPr>
            </w:pPr>
            <w:r w:rsidRPr="00407370">
              <w:rPr>
                <w:rFonts w:ascii="Times New Roman" w:hAnsi="Times New Roman" w:cs="Times New Roman"/>
                <w:sz w:val="28"/>
                <w:szCs w:val="28"/>
              </w:rPr>
              <w:t>Сабура*</w:t>
            </w:r>
          </w:p>
        </w:tc>
        <w:tc>
          <w:tcPr>
            <w:tcW w:w="1560" w:type="dxa"/>
          </w:tcPr>
          <w:p w:rsidR="00250E72" w:rsidRPr="00407370" w:rsidRDefault="00C8593E" w:rsidP="00BD0ECD">
            <w:pPr>
              <w:jc w:val="right"/>
              <w:rPr>
                <w:rFonts w:ascii="Times New Roman" w:hAnsi="Times New Roman" w:cs="Times New Roman"/>
                <w:sz w:val="28"/>
                <w:szCs w:val="28"/>
              </w:rPr>
            </w:pPr>
            <w:r w:rsidRPr="00407370">
              <w:rPr>
                <w:rFonts w:ascii="Times New Roman" w:hAnsi="Times New Roman" w:cs="Times New Roman"/>
                <w:sz w:val="28"/>
                <w:szCs w:val="28"/>
              </w:rPr>
              <w:t>Кол-во микробов в 1м до проветривания</w:t>
            </w:r>
          </w:p>
        </w:tc>
        <w:tc>
          <w:tcPr>
            <w:tcW w:w="2126" w:type="dxa"/>
          </w:tcPr>
          <w:p w:rsidR="00250E72" w:rsidRPr="00407370" w:rsidRDefault="00C8593E" w:rsidP="00C8593E">
            <w:pPr>
              <w:jc w:val="center"/>
              <w:rPr>
                <w:rFonts w:ascii="Times New Roman" w:hAnsi="Times New Roman" w:cs="Times New Roman"/>
                <w:sz w:val="28"/>
                <w:szCs w:val="28"/>
              </w:rPr>
            </w:pPr>
            <w:r w:rsidRPr="00407370">
              <w:rPr>
                <w:rFonts w:ascii="Times New Roman" w:hAnsi="Times New Roman" w:cs="Times New Roman"/>
                <w:sz w:val="28"/>
                <w:szCs w:val="28"/>
              </w:rPr>
              <w:t>Кол-во микробов в 1м после проветривания</w:t>
            </w:r>
          </w:p>
        </w:tc>
        <w:tc>
          <w:tcPr>
            <w:tcW w:w="1417" w:type="dxa"/>
          </w:tcPr>
          <w:p w:rsidR="00250E72" w:rsidRPr="00407370" w:rsidRDefault="00C8593E" w:rsidP="00C8593E">
            <w:pPr>
              <w:jc w:val="center"/>
              <w:rPr>
                <w:rFonts w:ascii="Times New Roman" w:hAnsi="Times New Roman" w:cs="Times New Roman"/>
                <w:sz w:val="28"/>
                <w:szCs w:val="28"/>
              </w:rPr>
            </w:pPr>
            <w:r w:rsidRPr="00407370">
              <w:rPr>
                <w:rFonts w:ascii="Times New Roman" w:hAnsi="Times New Roman" w:cs="Times New Roman"/>
                <w:sz w:val="28"/>
                <w:szCs w:val="28"/>
              </w:rPr>
              <w:t>Кол-во плесневых грибков в 1м до проветривания</w:t>
            </w:r>
          </w:p>
        </w:tc>
        <w:tc>
          <w:tcPr>
            <w:tcW w:w="1175" w:type="dxa"/>
          </w:tcPr>
          <w:p w:rsidR="00250E72" w:rsidRPr="00407370" w:rsidRDefault="00C8593E" w:rsidP="00250E72">
            <w:pPr>
              <w:rPr>
                <w:rFonts w:ascii="Times New Roman" w:hAnsi="Times New Roman" w:cs="Times New Roman"/>
                <w:sz w:val="28"/>
                <w:szCs w:val="28"/>
              </w:rPr>
            </w:pPr>
            <w:r w:rsidRPr="00407370">
              <w:rPr>
                <w:rFonts w:ascii="Times New Roman" w:hAnsi="Times New Roman" w:cs="Times New Roman"/>
                <w:sz w:val="28"/>
                <w:szCs w:val="28"/>
              </w:rPr>
              <w:t>Кол-во плесневых грибков в 1м после проветривания</w:t>
            </w:r>
          </w:p>
        </w:tc>
      </w:tr>
      <w:tr w:rsidR="009A6CA9" w:rsidRPr="00407370" w:rsidTr="009A6CA9">
        <w:tc>
          <w:tcPr>
            <w:tcW w:w="1417" w:type="dxa"/>
          </w:tcPr>
          <w:p w:rsidR="00250E72" w:rsidRPr="00407370" w:rsidRDefault="00C8593E" w:rsidP="00250E72">
            <w:pPr>
              <w:rPr>
                <w:rFonts w:ascii="Times New Roman" w:hAnsi="Times New Roman" w:cs="Times New Roman"/>
                <w:sz w:val="28"/>
                <w:szCs w:val="28"/>
              </w:rPr>
            </w:pPr>
            <w:r w:rsidRPr="00407370">
              <w:rPr>
                <w:rFonts w:ascii="Times New Roman" w:hAnsi="Times New Roman" w:cs="Times New Roman"/>
                <w:sz w:val="28"/>
                <w:szCs w:val="28"/>
              </w:rPr>
              <w:t>Спортзал</w:t>
            </w:r>
          </w:p>
        </w:tc>
        <w:tc>
          <w:tcPr>
            <w:tcW w:w="993"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11</w:t>
            </w:r>
          </w:p>
        </w:tc>
        <w:tc>
          <w:tcPr>
            <w:tcW w:w="992"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3</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133</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58</w:t>
            </w:r>
          </w:p>
        </w:tc>
        <w:tc>
          <w:tcPr>
            <w:tcW w:w="1560"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440</w:t>
            </w:r>
          </w:p>
        </w:tc>
        <w:tc>
          <w:tcPr>
            <w:tcW w:w="2126"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120</w:t>
            </w:r>
          </w:p>
        </w:tc>
        <w:tc>
          <w:tcPr>
            <w:tcW w:w="1417"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42560</w:t>
            </w:r>
          </w:p>
        </w:tc>
        <w:tc>
          <w:tcPr>
            <w:tcW w:w="1175"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18560</w:t>
            </w:r>
          </w:p>
        </w:tc>
      </w:tr>
      <w:tr w:rsidR="009A6CA9" w:rsidRPr="00407370" w:rsidTr="009A6CA9">
        <w:tc>
          <w:tcPr>
            <w:tcW w:w="1417" w:type="dxa"/>
          </w:tcPr>
          <w:p w:rsidR="00BD0ECD" w:rsidRDefault="00402ECE" w:rsidP="00250E72">
            <w:pPr>
              <w:rPr>
                <w:rFonts w:ascii="Times New Roman" w:hAnsi="Times New Roman" w:cs="Times New Roman"/>
                <w:sz w:val="28"/>
                <w:szCs w:val="28"/>
              </w:rPr>
            </w:pPr>
            <w:r w:rsidRPr="00407370">
              <w:rPr>
                <w:rFonts w:ascii="Times New Roman" w:hAnsi="Times New Roman" w:cs="Times New Roman"/>
                <w:sz w:val="28"/>
                <w:szCs w:val="28"/>
              </w:rPr>
              <w:t>Рекреа</w:t>
            </w:r>
          </w:p>
          <w:p w:rsidR="00250E72" w:rsidRPr="00407370" w:rsidRDefault="00402ECE" w:rsidP="00250E72">
            <w:pPr>
              <w:rPr>
                <w:rFonts w:ascii="Times New Roman" w:hAnsi="Times New Roman" w:cs="Times New Roman"/>
                <w:sz w:val="28"/>
                <w:szCs w:val="28"/>
              </w:rPr>
            </w:pPr>
            <w:r w:rsidRPr="00407370">
              <w:rPr>
                <w:rFonts w:ascii="Times New Roman" w:hAnsi="Times New Roman" w:cs="Times New Roman"/>
                <w:sz w:val="28"/>
                <w:szCs w:val="28"/>
              </w:rPr>
              <w:t>ция</w:t>
            </w:r>
          </w:p>
        </w:tc>
        <w:tc>
          <w:tcPr>
            <w:tcW w:w="993"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103</w:t>
            </w:r>
          </w:p>
        </w:tc>
        <w:tc>
          <w:tcPr>
            <w:tcW w:w="992"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10</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18</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16</w:t>
            </w:r>
          </w:p>
        </w:tc>
        <w:tc>
          <w:tcPr>
            <w:tcW w:w="1560"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4120</w:t>
            </w:r>
          </w:p>
        </w:tc>
        <w:tc>
          <w:tcPr>
            <w:tcW w:w="2126"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400</w:t>
            </w:r>
          </w:p>
        </w:tc>
        <w:tc>
          <w:tcPr>
            <w:tcW w:w="1417"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5760</w:t>
            </w:r>
          </w:p>
        </w:tc>
        <w:tc>
          <w:tcPr>
            <w:tcW w:w="1175"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5120</w:t>
            </w:r>
          </w:p>
        </w:tc>
      </w:tr>
      <w:tr w:rsidR="009A6CA9" w:rsidRPr="00407370" w:rsidTr="009A6CA9">
        <w:tc>
          <w:tcPr>
            <w:tcW w:w="1417" w:type="dxa"/>
          </w:tcPr>
          <w:p w:rsidR="00250E72" w:rsidRPr="00407370" w:rsidRDefault="00402ECE" w:rsidP="00250E72">
            <w:pPr>
              <w:rPr>
                <w:rFonts w:ascii="Times New Roman" w:hAnsi="Times New Roman" w:cs="Times New Roman"/>
                <w:sz w:val="28"/>
                <w:szCs w:val="28"/>
              </w:rPr>
            </w:pPr>
            <w:r w:rsidRPr="00407370">
              <w:rPr>
                <w:rFonts w:ascii="Times New Roman" w:hAnsi="Times New Roman" w:cs="Times New Roman"/>
                <w:sz w:val="28"/>
                <w:szCs w:val="28"/>
              </w:rPr>
              <w:t>Каб.307</w:t>
            </w:r>
          </w:p>
        </w:tc>
        <w:tc>
          <w:tcPr>
            <w:tcW w:w="993"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17</w:t>
            </w:r>
          </w:p>
        </w:tc>
        <w:tc>
          <w:tcPr>
            <w:tcW w:w="992"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2</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2</w:t>
            </w:r>
          </w:p>
        </w:tc>
        <w:tc>
          <w:tcPr>
            <w:tcW w:w="1560"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680</w:t>
            </w:r>
          </w:p>
        </w:tc>
        <w:tc>
          <w:tcPr>
            <w:tcW w:w="2126"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40</w:t>
            </w:r>
          </w:p>
        </w:tc>
        <w:tc>
          <w:tcPr>
            <w:tcW w:w="1417"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640</w:t>
            </w:r>
          </w:p>
        </w:tc>
        <w:tc>
          <w:tcPr>
            <w:tcW w:w="1175"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640</w:t>
            </w:r>
          </w:p>
        </w:tc>
      </w:tr>
      <w:tr w:rsidR="009A6CA9" w:rsidRPr="00407370" w:rsidTr="009A6CA9">
        <w:tc>
          <w:tcPr>
            <w:tcW w:w="1417" w:type="dxa"/>
          </w:tcPr>
          <w:p w:rsidR="00250E72" w:rsidRPr="00407370" w:rsidRDefault="00402ECE" w:rsidP="00250E72">
            <w:pPr>
              <w:rPr>
                <w:rFonts w:ascii="Times New Roman" w:hAnsi="Times New Roman" w:cs="Times New Roman"/>
                <w:sz w:val="28"/>
                <w:szCs w:val="28"/>
              </w:rPr>
            </w:pPr>
            <w:r w:rsidRPr="00407370">
              <w:rPr>
                <w:rFonts w:ascii="Times New Roman" w:hAnsi="Times New Roman" w:cs="Times New Roman"/>
                <w:sz w:val="28"/>
                <w:szCs w:val="28"/>
              </w:rPr>
              <w:t>Столовая</w:t>
            </w:r>
          </w:p>
        </w:tc>
        <w:tc>
          <w:tcPr>
            <w:tcW w:w="993"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118</w:t>
            </w:r>
          </w:p>
        </w:tc>
        <w:tc>
          <w:tcPr>
            <w:tcW w:w="992"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11</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9</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3</w:t>
            </w:r>
          </w:p>
        </w:tc>
        <w:tc>
          <w:tcPr>
            <w:tcW w:w="1560"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4720</w:t>
            </w:r>
          </w:p>
        </w:tc>
        <w:tc>
          <w:tcPr>
            <w:tcW w:w="2126"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440</w:t>
            </w:r>
          </w:p>
        </w:tc>
        <w:tc>
          <w:tcPr>
            <w:tcW w:w="1417"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2880</w:t>
            </w:r>
          </w:p>
        </w:tc>
        <w:tc>
          <w:tcPr>
            <w:tcW w:w="1175"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960</w:t>
            </w:r>
          </w:p>
        </w:tc>
      </w:tr>
      <w:tr w:rsidR="009A6CA9" w:rsidRPr="00407370" w:rsidTr="009A6CA9">
        <w:tc>
          <w:tcPr>
            <w:tcW w:w="1417" w:type="dxa"/>
          </w:tcPr>
          <w:p w:rsidR="00250E72" w:rsidRPr="00407370" w:rsidRDefault="00402ECE" w:rsidP="00250E72">
            <w:pPr>
              <w:rPr>
                <w:rFonts w:ascii="Times New Roman" w:hAnsi="Times New Roman" w:cs="Times New Roman"/>
                <w:sz w:val="28"/>
                <w:szCs w:val="28"/>
              </w:rPr>
            </w:pPr>
            <w:r w:rsidRPr="00407370">
              <w:rPr>
                <w:rFonts w:ascii="Times New Roman" w:hAnsi="Times New Roman" w:cs="Times New Roman"/>
                <w:sz w:val="28"/>
                <w:szCs w:val="28"/>
              </w:rPr>
              <w:t>Каб.344</w:t>
            </w:r>
          </w:p>
        </w:tc>
        <w:tc>
          <w:tcPr>
            <w:tcW w:w="993"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w:t>
            </w:r>
          </w:p>
        </w:tc>
        <w:tc>
          <w:tcPr>
            <w:tcW w:w="992"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9</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7</w:t>
            </w:r>
          </w:p>
        </w:tc>
        <w:tc>
          <w:tcPr>
            <w:tcW w:w="1560"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w:t>
            </w:r>
          </w:p>
        </w:tc>
        <w:tc>
          <w:tcPr>
            <w:tcW w:w="2126"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w:t>
            </w:r>
          </w:p>
        </w:tc>
        <w:tc>
          <w:tcPr>
            <w:tcW w:w="1417"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2880</w:t>
            </w:r>
          </w:p>
        </w:tc>
        <w:tc>
          <w:tcPr>
            <w:tcW w:w="1175"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2240</w:t>
            </w:r>
          </w:p>
        </w:tc>
      </w:tr>
      <w:tr w:rsidR="009A6CA9" w:rsidRPr="00407370" w:rsidTr="009A6CA9">
        <w:tc>
          <w:tcPr>
            <w:tcW w:w="1417" w:type="dxa"/>
          </w:tcPr>
          <w:p w:rsidR="00250E72" w:rsidRPr="00407370" w:rsidRDefault="00402ECE" w:rsidP="00250E72">
            <w:pPr>
              <w:rPr>
                <w:rFonts w:ascii="Times New Roman" w:hAnsi="Times New Roman" w:cs="Times New Roman"/>
                <w:sz w:val="28"/>
                <w:szCs w:val="28"/>
              </w:rPr>
            </w:pPr>
            <w:r w:rsidRPr="00407370">
              <w:rPr>
                <w:rFonts w:ascii="Times New Roman" w:hAnsi="Times New Roman" w:cs="Times New Roman"/>
                <w:sz w:val="28"/>
                <w:szCs w:val="28"/>
              </w:rPr>
              <w:t>Каб.327</w:t>
            </w:r>
          </w:p>
        </w:tc>
        <w:tc>
          <w:tcPr>
            <w:tcW w:w="993"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2</w:t>
            </w:r>
          </w:p>
        </w:tc>
        <w:tc>
          <w:tcPr>
            <w:tcW w:w="992"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2</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13</w:t>
            </w:r>
          </w:p>
        </w:tc>
        <w:tc>
          <w:tcPr>
            <w:tcW w:w="1134"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w:t>
            </w:r>
          </w:p>
        </w:tc>
        <w:tc>
          <w:tcPr>
            <w:tcW w:w="1560"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80</w:t>
            </w:r>
          </w:p>
        </w:tc>
        <w:tc>
          <w:tcPr>
            <w:tcW w:w="2126"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80</w:t>
            </w:r>
          </w:p>
        </w:tc>
        <w:tc>
          <w:tcPr>
            <w:tcW w:w="1417"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4160</w:t>
            </w:r>
          </w:p>
        </w:tc>
        <w:tc>
          <w:tcPr>
            <w:tcW w:w="1175" w:type="dxa"/>
          </w:tcPr>
          <w:p w:rsidR="00250E72" w:rsidRPr="00407370" w:rsidRDefault="00402ECE" w:rsidP="00402ECE">
            <w:pPr>
              <w:jc w:val="center"/>
              <w:rPr>
                <w:rFonts w:ascii="Times New Roman" w:hAnsi="Times New Roman" w:cs="Times New Roman"/>
                <w:sz w:val="28"/>
                <w:szCs w:val="28"/>
              </w:rPr>
            </w:pPr>
            <w:r w:rsidRPr="00407370">
              <w:rPr>
                <w:rFonts w:ascii="Times New Roman" w:hAnsi="Times New Roman" w:cs="Times New Roman"/>
                <w:sz w:val="28"/>
                <w:szCs w:val="28"/>
              </w:rPr>
              <w:t>-</w:t>
            </w:r>
          </w:p>
        </w:tc>
      </w:tr>
    </w:tbl>
    <w:p w:rsidR="001F001E" w:rsidRDefault="001F001E" w:rsidP="00D433D4">
      <w:pPr>
        <w:rPr>
          <w:rFonts w:ascii="Times New Roman" w:hAnsi="Times New Roman" w:cs="Times New Roman"/>
          <w:sz w:val="28"/>
          <w:szCs w:val="28"/>
        </w:rPr>
      </w:pPr>
    </w:p>
    <w:p w:rsidR="001F001E" w:rsidRDefault="00DA5FD8" w:rsidP="00D433D4">
      <w:pPr>
        <w:rPr>
          <w:rFonts w:ascii="Times New Roman" w:hAnsi="Times New Roman" w:cs="Times New Roman"/>
          <w:sz w:val="28"/>
          <w:szCs w:val="28"/>
        </w:rPr>
      </w:pPr>
      <w:r w:rsidRPr="00407370">
        <w:rPr>
          <w:rFonts w:ascii="Times New Roman" w:hAnsi="Times New Roman" w:cs="Times New Roman"/>
          <w:sz w:val="28"/>
          <w:szCs w:val="28"/>
        </w:rPr>
        <w:t>Если чашка выдерживалась не 10 мин., а более, то в результате вносят необходимую поправку, уменьшая его соответственно кратности увеличенной экспозиции.</w:t>
      </w:r>
    </w:p>
    <w:p w:rsidR="00402ECE" w:rsidRPr="00500A87" w:rsidRDefault="00402ECE" w:rsidP="00D433D4">
      <w:pPr>
        <w:rPr>
          <w:rFonts w:ascii="Times New Roman" w:hAnsi="Times New Roman" w:cs="Times New Roman"/>
          <w:sz w:val="28"/>
          <w:szCs w:val="28"/>
        </w:rPr>
      </w:pPr>
      <w:r w:rsidRPr="00500A87">
        <w:rPr>
          <w:rFonts w:ascii="Times New Roman" w:hAnsi="Times New Roman" w:cs="Times New Roman"/>
          <w:sz w:val="28"/>
          <w:szCs w:val="28"/>
        </w:rPr>
        <w:lastRenderedPageBreak/>
        <w:t>Вывод:</w:t>
      </w:r>
    </w:p>
    <w:p w:rsidR="00D45A99" w:rsidRPr="00500A87" w:rsidRDefault="00F35998" w:rsidP="00402ECE">
      <w:pPr>
        <w:numPr>
          <w:ilvl w:val="0"/>
          <w:numId w:val="8"/>
        </w:numPr>
        <w:rPr>
          <w:rFonts w:ascii="Times New Roman" w:hAnsi="Times New Roman" w:cs="Times New Roman"/>
          <w:sz w:val="28"/>
          <w:szCs w:val="28"/>
        </w:rPr>
      </w:pPr>
      <w:r w:rsidRPr="00500A87">
        <w:rPr>
          <w:rFonts w:ascii="Times New Roman" w:hAnsi="Times New Roman" w:cs="Times New Roman"/>
          <w:sz w:val="28"/>
          <w:szCs w:val="28"/>
        </w:rPr>
        <w:t xml:space="preserve">Наибольшее количество колоний бактерий до проветривания выявлено в воздухе столовой </w:t>
      </w:r>
      <w:r w:rsidR="006E2718" w:rsidRPr="00500A87">
        <w:rPr>
          <w:rFonts w:ascii="Times New Roman" w:hAnsi="Times New Roman" w:cs="Times New Roman"/>
          <w:sz w:val="28"/>
          <w:szCs w:val="28"/>
        </w:rPr>
        <w:t xml:space="preserve">–  </w:t>
      </w:r>
      <w:r w:rsidRPr="00500A87">
        <w:rPr>
          <w:rFonts w:ascii="Times New Roman" w:hAnsi="Times New Roman" w:cs="Times New Roman"/>
          <w:sz w:val="28"/>
          <w:szCs w:val="28"/>
        </w:rPr>
        <w:t xml:space="preserve">118,  а наименьшее – 2, в кабинете 237. </w:t>
      </w:r>
    </w:p>
    <w:p w:rsidR="00D45A99" w:rsidRPr="00500A87" w:rsidRDefault="00F35998" w:rsidP="00402ECE">
      <w:pPr>
        <w:numPr>
          <w:ilvl w:val="0"/>
          <w:numId w:val="8"/>
        </w:numPr>
        <w:rPr>
          <w:rFonts w:ascii="Times New Roman" w:hAnsi="Times New Roman" w:cs="Times New Roman"/>
          <w:sz w:val="28"/>
          <w:szCs w:val="28"/>
        </w:rPr>
      </w:pPr>
      <w:r w:rsidRPr="00500A87">
        <w:rPr>
          <w:rFonts w:ascii="Times New Roman" w:hAnsi="Times New Roman" w:cs="Times New Roman"/>
          <w:sz w:val="28"/>
          <w:szCs w:val="28"/>
        </w:rPr>
        <w:t>Наибольшее количество колоний грибов обнаружено в спортивном зале – 133, наименьшее в кабинете 307 – 2.</w:t>
      </w:r>
    </w:p>
    <w:p w:rsidR="00D45A99" w:rsidRPr="00500A87" w:rsidRDefault="00F35998" w:rsidP="00402ECE">
      <w:pPr>
        <w:numPr>
          <w:ilvl w:val="0"/>
          <w:numId w:val="8"/>
        </w:numPr>
        <w:rPr>
          <w:rFonts w:ascii="Times New Roman" w:hAnsi="Times New Roman" w:cs="Times New Roman"/>
          <w:sz w:val="28"/>
          <w:szCs w:val="28"/>
        </w:rPr>
      </w:pPr>
      <w:r w:rsidRPr="00500A87">
        <w:rPr>
          <w:rFonts w:ascii="Times New Roman" w:hAnsi="Times New Roman" w:cs="Times New Roman"/>
          <w:sz w:val="28"/>
          <w:szCs w:val="28"/>
        </w:rPr>
        <w:t>Наблюдается тенденция уменьшения количества колоний микроорганизмов после проветривания.</w:t>
      </w:r>
    </w:p>
    <w:p w:rsidR="00D45A99" w:rsidRPr="00500A87" w:rsidRDefault="00F35998" w:rsidP="00402ECE">
      <w:pPr>
        <w:numPr>
          <w:ilvl w:val="0"/>
          <w:numId w:val="8"/>
        </w:numPr>
        <w:rPr>
          <w:rFonts w:ascii="Times New Roman" w:hAnsi="Times New Roman" w:cs="Times New Roman"/>
          <w:sz w:val="28"/>
          <w:szCs w:val="28"/>
        </w:rPr>
      </w:pPr>
      <w:r w:rsidRPr="00500A87">
        <w:rPr>
          <w:rFonts w:ascii="Times New Roman" w:hAnsi="Times New Roman" w:cs="Times New Roman"/>
          <w:sz w:val="28"/>
          <w:szCs w:val="28"/>
        </w:rPr>
        <w:t>Количество микроорганизмов в присутствии учащихся увеличивается.</w:t>
      </w:r>
    </w:p>
    <w:p w:rsidR="00D45A99" w:rsidRPr="00500A87" w:rsidRDefault="00F35998" w:rsidP="00402ECE">
      <w:pPr>
        <w:numPr>
          <w:ilvl w:val="0"/>
          <w:numId w:val="8"/>
        </w:numPr>
        <w:rPr>
          <w:rFonts w:ascii="Times New Roman" w:hAnsi="Times New Roman" w:cs="Times New Roman"/>
          <w:sz w:val="28"/>
          <w:szCs w:val="28"/>
        </w:rPr>
      </w:pPr>
      <w:r w:rsidRPr="00500A87">
        <w:rPr>
          <w:rFonts w:ascii="Times New Roman" w:hAnsi="Times New Roman" w:cs="Times New Roman"/>
          <w:sz w:val="28"/>
          <w:szCs w:val="28"/>
        </w:rPr>
        <w:t xml:space="preserve">Количество микроорганизмов в воздухе в первую очередь зависит от численности людей в помещении и интенсивности их передвижения </w:t>
      </w: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402ECE" w:rsidRPr="00500A87" w:rsidRDefault="00402ECE" w:rsidP="00D433D4">
      <w:pPr>
        <w:rPr>
          <w:rFonts w:ascii="Times New Roman" w:hAnsi="Times New Roman" w:cs="Times New Roman"/>
          <w:sz w:val="28"/>
          <w:szCs w:val="28"/>
        </w:rPr>
      </w:pPr>
    </w:p>
    <w:p w:rsidR="00EE7B96" w:rsidRPr="00500A87" w:rsidRDefault="00EE7B96" w:rsidP="00402ECE">
      <w:pPr>
        <w:rPr>
          <w:rFonts w:ascii="Times New Roman" w:hAnsi="Times New Roman" w:cs="Times New Roman"/>
          <w:sz w:val="28"/>
          <w:szCs w:val="28"/>
        </w:rPr>
      </w:pPr>
    </w:p>
    <w:p w:rsidR="00EE7B96" w:rsidRPr="00500A87" w:rsidRDefault="00EE7B96" w:rsidP="00402ECE">
      <w:pPr>
        <w:rPr>
          <w:rFonts w:ascii="Times New Roman" w:hAnsi="Times New Roman" w:cs="Times New Roman"/>
          <w:sz w:val="28"/>
          <w:szCs w:val="28"/>
        </w:rPr>
      </w:pPr>
    </w:p>
    <w:p w:rsidR="00EE7B96" w:rsidRPr="00500A87" w:rsidRDefault="00EE7B96" w:rsidP="00402ECE">
      <w:pPr>
        <w:rPr>
          <w:rFonts w:ascii="Times New Roman" w:hAnsi="Times New Roman" w:cs="Times New Roman"/>
          <w:sz w:val="28"/>
          <w:szCs w:val="28"/>
        </w:rPr>
      </w:pPr>
    </w:p>
    <w:p w:rsidR="005A5D6E" w:rsidRPr="00500A87" w:rsidRDefault="005A5D6E" w:rsidP="00EE7B96">
      <w:pPr>
        <w:jc w:val="center"/>
        <w:rPr>
          <w:rFonts w:ascii="Times New Roman" w:hAnsi="Times New Roman" w:cs="Times New Roman"/>
          <w:sz w:val="28"/>
          <w:szCs w:val="28"/>
        </w:rPr>
      </w:pPr>
    </w:p>
    <w:p w:rsidR="00431931" w:rsidRDefault="00431931" w:rsidP="00524BDF">
      <w:pPr>
        <w:jc w:val="center"/>
        <w:outlineLvl w:val="0"/>
        <w:rPr>
          <w:rFonts w:ascii="Times New Roman" w:hAnsi="Times New Roman" w:cs="Times New Roman"/>
          <w:sz w:val="28"/>
          <w:szCs w:val="28"/>
        </w:rPr>
      </w:pPr>
    </w:p>
    <w:p w:rsidR="00431931" w:rsidRDefault="00431931" w:rsidP="00524BDF">
      <w:pPr>
        <w:jc w:val="center"/>
        <w:outlineLvl w:val="0"/>
        <w:rPr>
          <w:rFonts w:ascii="Times New Roman" w:hAnsi="Times New Roman" w:cs="Times New Roman"/>
          <w:sz w:val="28"/>
          <w:szCs w:val="28"/>
        </w:rPr>
      </w:pPr>
    </w:p>
    <w:p w:rsidR="00402ECE" w:rsidRPr="00500A87" w:rsidRDefault="00402ECE" w:rsidP="00524BDF">
      <w:pPr>
        <w:jc w:val="center"/>
        <w:outlineLvl w:val="0"/>
        <w:rPr>
          <w:rFonts w:ascii="Times New Roman" w:hAnsi="Times New Roman" w:cs="Times New Roman"/>
          <w:sz w:val="28"/>
          <w:szCs w:val="28"/>
        </w:rPr>
      </w:pPr>
      <w:r w:rsidRPr="00500A87">
        <w:rPr>
          <w:rFonts w:ascii="Times New Roman" w:hAnsi="Times New Roman" w:cs="Times New Roman"/>
          <w:sz w:val="28"/>
          <w:szCs w:val="28"/>
        </w:rPr>
        <w:lastRenderedPageBreak/>
        <w:t>Рекомендации</w:t>
      </w:r>
      <w:r w:rsidR="0072558C" w:rsidRPr="00500A87">
        <w:rPr>
          <w:rFonts w:ascii="Times New Roman" w:hAnsi="Times New Roman" w:cs="Times New Roman"/>
          <w:sz w:val="28"/>
          <w:szCs w:val="28"/>
        </w:rPr>
        <w:t>:</w:t>
      </w:r>
    </w:p>
    <w:p w:rsidR="00D45A99" w:rsidRPr="008C1C84" w:rsidRDefault="00F35998" w:rsidP="0072558C">
      <w:pPr>
        <w:numPr>
          <w:ilvl w:val="0"/>
          <w:numId w:val="9"/>
        </w:numPr>
        <w:rPr>
          <w:rFonts w:ascii="Times New Roman" w:hAnsi="Times New Roman" w:cs="Times New Roman"/>
          <w:sz w:val="28"/>
          <w:szCs w:val="28"/>
        </w:rPr>
      </w:pPr>
      <w:r w:rsidRPr="008C1C84">
        <w:rPr>
          <w:rFonts w:ascii="Times New Roman" w:hAnsi="Times New Roman" w:cs="Times New Roman"/>
          <w:bCs/>
          <w:sz w:val="28"/>
          <w:szCs w:val="28"/>
        </w:rPr>
        <w:t>Частая влажная уборка помещения с использованием средств без содержания хлора (например «Глорикс»).</w:t>
      </w:r>
    </w:p>
    <w:p w:rsidR="00D45A99" w:rsidRPr="008C1C84" w:rsidRDefault="00F35998" w:rsidP="0072558C">
      <w:pPr>
        <w:numPr>
          <w:ilvl w:val="0"/>
          <w:numId w:val="9"/>
        </w:numPr>
        <w:rPr>
          <w:rFonts w:ascii="Times New Roman" w:hAnsi="Times New Roman" w:cs="Times New Roman"/>
          <w:sz w:val="28"/>
          <w:szCs w:val="28"/>
        </w:rPr>
      </w:pPr>
      <w:r w:rsidRPr="008C1C84">
        <w:rPr>
          <w:rFonts w:ascii="Times New Roman" w:hAnsi="Times New Roman" w:cs="Times New Roman"/>
          <w:bCs/>
          <w:sz w:val="28"/>
          <w:szCs w:val="28"/>
        </w:rPr>
        <w:t>Периодическое проветривание помещения.</w:t>
      </w:r>
    </w:p>
    <w:p w:rsidR="00D45A99" w:rsidRPr="008C1C84" w:rsidRDefault="00F35998" w:rsidP="0072558C">
      <w:pPr>
        <w:numPr>
          <w:ilvl w:val="0"/>
          <w:numId w:val="9"/>
        </w:numPr>
        <w:rPr>
          <w:rFonts w:ascii="Times New Roman" w:hAnsi="Times New Roman" w:cs="Times New Roman"/>
          <w:sz w:val="28"/>
          <w:szCs w:val="28"/>
        </w:rPr>
      </w:pPr>
      <w:r w:rsidRPr="008C1C84">
        <w:rPr>
          <w:rFonts w:ascii="Times New Roman" w:hAnsi="Times New Roman" w:cs="Times New Roman"/>
          <w:bCs/>
          <w:sz w:val="28"/>
          <w:szCs w:val="28"/>
        </w:rPr>
        <w:t>Использование доброкачественных строительных материалов.</w:t>
      </w:r>
    </w:p>
    <w:p w:rsidR="00D45A99" w:rsidRPr="008C1C84" w:rsidRDefault="00F35998" w:rsidP="0072558C">
      <w:pPr>
        <w:numPr>
          <w:ilvl w:val="0"/>
          <w:numId w:val="9"/>
        </w:numPr>
        <w:rPr>
          <w:rFonts w:ascii="Times New Roman" w:hAnsi="Times New Roman" w:cs="Times New Roman"/>
          <w:sz w:val="28"/>
          <w:szCs w:val="28"/>
        </w:rPr>
      </w:pPr>
      <w:r w:rsidRPr="008C1C84">
        <w:rPr>
          <w:rFonts w:ascii="Times New Roman" w:hAnsi="Times New Roman" w:cs="Times New Roman"/>
          <w:bCs/>
          <w:sz w:val="28"/>
          <w:szCs w:val="28"/>
        </w:rPr>
        <w:t>Озеленение классов и помещений, что снижает порог респираторных и аллергических заболеваний школьников.</w:t>
      </w:r>
    </w:p>
    <w:p w:rsidR="005A5D6E" w:rsidRPr="008C1C84" w:rsidRDefault="005A5D6E" w:rsidP="0072558C">
      <w:pPr>
        <w:numPr>
          <w:ilvl w:val="0"/>
          <w:numId w:val="9"/>
        </w:numPr>
        <w:rPr>
          <w:rFonts w:ascii="Times New Roman" w:hAnsi="Times New Roman" w:cs="Times New Roman"/>
          <w:sz w:val="28"/>
          <w:szCs w:val="28"/>
        </w:rPr>
      </w:pPr>
      <w:r w:rsidRPr="008C1C84">
        <w:rPr>
          <w:rFonts w:ascii="Times New Roman" w:hAnsi="Times New Roman" w:cs="Times New Roman"/>
          <w:bCs/>
          <w:sz w:val="28"/>
          <w:szCs w:val="28"/>
        </w:rPr>
        <w:t>Ношение сменной обуви.</w:t>
      </w:r>
    </w:p>
    <w:p w:rsidR="0072558C" w:rsidRPr="008C1C84" w:rsidRDefault="0072558C" w:rsidP="00402ECE">
      <w:pPr>
        <w:rPr>
          <w:rFonts w:ascii="Times New Roman" w:hAnsi="Times New Roman" w:cs="Times New Roman"/>
          <w:sz w:val="28"/>
          <w:szCs w:val="28"/>
        </w:rPr>
      </w:pPr>
    </w:p>
    <w:p w:rsidR="0072558C" w:rsidRPr="00500A87" w:rsidRDefault="0072558C" w:rsidP="00402ECE">
      <w:pPr>
        <w:rPr>
          <w:rFonts w:ascii="Times New Roman" w:hAnsi="Times New Roman" w:cs="Times New Roman"/>
          <w:sz w:val="28"/>
          <w:szCs w:val="28"/>
        </w:rPr>
      </w:pPr>
    </w:p>
    <w:p w:rsidR="0072558C" w:rsidRPr="00500A87" w:rsidRDefault="0072558C" w:rsidP="00402ECE">
      <w:pPr>
        <w:rPr>
          <w:rFonts w:ascii="Times New Roman" w:hAnsi="Times New Roman" w:cs="Times New Roman"/>
          <w:sz w:val="28"/>
          <w:szCs w:val="28"/>
        </w:rPr>
      </w:pPr>
    </w:p>
    <w:p w:rsidR="0072558C" w:rsidRPr="00500A87" w:rsidRDefault="0072558C" w:rsidP="00402ECE">
      <w:pPr>
        <w:rPr>
          <w:rFonts w:ascii="Times New Roman" w:hAnsi="Times New Roman" w:cs="Times New Roman"/>
          <w:sz w:val="28"/>
          <w:szCs w:val="28"/>
        </w:rPr>
      </w:pPr>
    </w:p>
    <w:p w:rsidR="0072558C" w:rsidRPr="00500A87" w:rsidRDefault="0072558C" w:rsidP="00402ECE">
      <w:pPr>
        <w:rPr>
          <w:rFonts w:ascii="Times New Roman" w:hAnsi="Times New Roman" w:cs="Times New Roman"/>
          <w:sz w:val="28"/>
          <w:szCs w:val="28"/>
        </w:rPr>
      </w:pPr>
    </w:p>
    <w:p w:rsidR="0072558C" w:rsidRPr="00500A87" w:rsidRDefault="0072558C" w:rsidP="00402ECE">
      <w:pPr>
        <w:rPr>
          <w:rFonts w:ascii="Times New Roman" w:hAnsi="Times New Roman" w:cs="Times New Roman"/>
          <w:sz w:val="28"/>
          <w:szCs w:val="28"/>
        </w:rPr>
      </w:pPr>
    </w:p>
    <w:p w:rsidR="0072558C" w:rsidRPr="00500A87" w:rsidRDefault="0072558C" w:rsidP="00402ECE">
      <w:pPr>
        <w:rPr>
          <w:rFonts w:ascii="Times New Roman" w:hAnsi="Times New Roman" w:cs="Times New Roman"/>
          <w:sz w:val="28"/>
          <w:szCs w:val="28"/>
        </w:rPr>
      </w:pPr>
    </w:p>
    <w:p w:rsidR="0072558C" w:rsidRPr="00500A87" w:rsidRDefault="0072558C" w:rsidP="00402ECE">
      <w:pPr>
        <w:rPr>
          <w:rFonts w:ascii="Times New Roman" w:hAnsi="Times New Roman" w:cs="Times New Roman"/>
          <w:sz w:val="28"/>
          <w:szCs w:val="28"/>
        </w:rPr>
      </w:pPr>
    </w:p>
    <w:p w:rsidR="00135991" w:rsidRPr="00500A87" w:rsidRDefault="00135991" w:rsidP="0072558C">
      <w:pPr>
        <w:jc w:val="center"/>
        <w:rPr>
          <w:rFonts w:ascii="Times New Roman" w:hAnsi="Times New Roman" w:cs="Times New Roman"/>
          <w:sz w:val="28"/>
          <w:szCs w:val="28"/>
        </w:rPr>
      </w:pPr>
    </w:p>
    <w:p w:rsidR="00EE7B96" w:rsidRDefault="00EE7B96" w:rsidP="008428BE">
      <w:pPr>
        <w:rPr>
          <w:rFonts w:ascii="Times New Roman" w:hAnsi="Times New Roman" w:cs="Times New Roman"/>
          <w:sz w:val="28"/>
          <w:szCs w:val="28"/>
        </w:rPr>
      </w:pPr>
    </w:p>
    <w:p w:rsidR="00A72C51" w:rsidRDefault="00A72C51" w:rsidP="008428BE">
      <w:pPr>
        <w:rPr>
          <w:rFonts w:ascii="Times New Roman" w:hAnsi="Times New Roman" w:cs="Times New Roman"/>
          <w:sz w:val="28"/>
          <w:szCs w:val="28"/>
        </w:rPr>
      </w:pPr>
    </w:p>
    <w:p w:rsidR="00A72C51" w:rsidRDefault="00A72C51" w:rsidP="008428BE">
      <w:pPr>
        <w:rPr>
          <w:rFonts w:ascii="Times New Roman" w:hAnsi="Times New Roman" w:cs="Times New Roman"/>
          <w:sz w:val="28"/>
          <w:szCs w:val="28"/>
        </w:rPr>
      </w:pPr>
    </w:p>
    <w:p w:rsidR="00A72C51" w:rsidRDefault="00A72C51" w:rsidP="008428BE">
      <w:pPr>
        <w:rPr>
          <w:rFonts w:ascii="Times New Roman" w:hAnsi="Times New Roman" w:cs="Times New Roman"/>
          <w:sz w:val="28"/>
          <w:szCs w:val="28"/>
        </w:rPr>
      </w:pPr>
    </w:p>
    <w:p w:rsidR="00A72C51" w:rsidRDefault="00A72C51" w:rsidP="008428BE">
      <w:pPr>
        <w:rPr>
          <w:rFonts w:ascii="Times New Roman" w:hAnsi="Times New Roman" w:cs="Times New Roman"/>
          <w:sz w:val="28"/>
          <w:szCs w:val="28"/>
        </w:rPr>
      </w:pPr>
    </w:p>
    <w:p w:rsidR="00A72C51" w:rsidRDefault="00A72C51" w:rsidP="008428BE">
      <w:pPr>
        <w:rPr>
          <w:rFonts w:ascii="Times New Roman" w:hAnsi="Times New Roman" w:cs="Times New Roman"/>
          <w:sz w:val="28"/>
          <w:szCs w:val="28"/>
        </w:rPr>
      </w:pPr>
    </w:p>
    <w:p w:rsidR="00A72C51" w:rsidRPr="00500A87" w:rsidRDefault="00A72C51" w:rsidP="008428BE">
      <w:pPr>
        <w:rPr>
          <w:rFonts w:ascii="Times New Roman" w:hAnsi="Times New Roman" w:cs="Times New Roman"/>
          <w:sz w:val="28"/>
          <w:szCs w:val="28"/>
        </w:rPr>
      </w:pPr>
    </w:p>
    <w:p w:rsidR="008428BE" w:rsidRPr="00500A87" w:rsidRDefault="008428BE" w:rsidP="008428BE">
      <w:pPr>
        <w:rPr>
          <w:rFonts w:ascii="Times New Roman" w:hAnsi="Times New Roman" w:cs="Times New Roman"/>
          <w:sz w:val="28"/>
          <w:szCs w:val="28"/>
        </w:rPr>
      </w:pPr>
    </w:p>
    <w:p w:rsidR="00EE0190" w:rsidRDefault="00EE0190" w:rsidP="00050015">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Pr="00500A87" w:rsidRDefault="00050015" w:rsidP="00050015">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r w:rsidRPr="00500A87">
        <w:rPr>
          <w:rFonts w:ascii="Times New Roman" w:eastAsia="Times New Roman" w:hAnsi="Times New Roman" w:cs="Times New Roman"/>
          <w:b/>
          <w:sz w:val="28"/>
          <w:szCs w:val="28"/>
          <w:lang w:eastAsia="ru-RU"/>
        </w:rPr>
        <w:lastRenderedPageBreak/>
        <w:t>Список используемой литературы.</w:t>
      </w:r>
    </w:p>
    <w:p w:rsidR="00050015" w:rsidRPr="00500A87" w:rsidRDefault="00050015" w:rsidP="00050015">
      <w:pPr>
        <w:shd w:val="clear" w:color="auto" w:fill="FFFFFF"/>
        <w:spacing w:before="100" w:beforeAutospacing="1" w:after="100" w:afterAutospacing="1" w:line="360" w:lineRule="auto"/>
        <w:rPr>
          <w:rFonts w:ascii="Times New Roman" w:eastAsia="Times New Roman" w:hAnsi="Times New Roman" w:cs="Times New Roman"/>
          <w:sz w:val="28"/>
          <w:szCs w:val="28"/>
          <w:lang w:eastAsia="ru-RU"/>
        </w:rPr>
      </w:pPr>
      <w:r w:rsidRPr="00500A87">
        <w:rPr>
          <w:rFonts w:ascii="Times New Roman" w:eastAsia="Times New Roman" w:hAnsi="Times New Roman" w:cs="Times New Roman"/>
          <w:sz w:val="28"/>
          <w:szCs w:val="28"/>
          <w:lang w:eastAsia="ru-RU"/>
        </w:rPr>
        <w:t xml:space="preserve">1. Г.Х. Шлегель. "Общая микробиология", М., "Мир", 1987, 566 с. </w:t>
      </w:r>
    </w:p>
    <w:p w:rsidR="00050015" w:rsidRPr="00500A87" w:rsidRDefault="00050015" w:rsidP="00050015">
      <w:pPr>
        <w:shd w:val="clear" w:color="auto" w:fill="FFFFFF"/>
        <w:spacing w:before="129" w:after="129" w:line="360" w:lineRule="auto"/>
        <w:outlineLvl w:val="0"/>
        <w:rPr>
          <w:rFonts w:ascii="Times New Roman" w:eastAsia="Times New Roman" w:hAnsi="Times New Roman" w:cs="Times New Roman"/>
          <w:sz w:val="28"/>
          <w:szCs w:val="28"/>
          <w:lang w:eastAsia="ru-RU"/>
        </w:rPr>
      </w:pPr>
      <w:r w:rsidRPr="00500A87">
        <w:rPr>
          <w:rFonts w:ascii="Times New Roman" w:eastAsia="Times New Roman" w:hAnsi="Times New Roman" w:cs="Times New Roman"/>
          <w:sz w:val="28"/>
          <w:szCs w:val="28"/>
          <w:lang w:eastAsia="ru-RU"/>
        </w:rPr>
        <w:t xml:space="preserve">2.  Лабинская А.С. "Микробиология с техникой микробиологических методов исследования", М., "Медицина", 1968, стр. 79-391 </w:t>
      </w:r>
    </w:p>
    <w:p w:rsidR="00050015" w:rsidRPr="00500A87" w:rsidRDefault="00050015" w:rsidP="00050015">
      <w:pPr>
        <w:shd w:val="clear" w:color="auto" w:fill="FFFFFF"/>
        <w:spacing w:before="129" w:line="360" w:lineRule="auto"/>
        <w:rPr>
          <w:rFonts w:ascii="Times New Roman" w:eastAsia="Times New Roman" w:hAnsi="Times New Roman" w:cs="Times New Roman"/>
          <w:sz w:val="28"/>
          <w:szCs w:val="28"/>
          <w:lang w:eastAsia="ru-RU"/>
        </w:rPr>
      </w:pPr>
      <w:r w:rsidRPr="00500A87">
        <w:rPr>
          <w:rFonts w:ascii="Times New Roman" w:eastAsia="Times New Roman" w:hAnsi="Times New Roman" w:cs="Times New Roman"/>
          <w:sz w:val="28"/>
          <w:szCs w:val="28"/>
          <w:lang w:eastAsia="ru-RU"/>
        </w:rPr>
        <w:t xml:space="preserve">3. Громов Б.В., Павленко Г.В., "Экология бактерий", Л., Изд-во ДГУ, 1989, 246с. </w:t>
      </w:r>
    </w:p>
    <w:p w:rsidR="00050015" w:rsidRPr="00500A87" w:rsidRDefault="00050015" w:rsidP="00050015">
      <w:pPr>
        <w:rPr>
          <w:rFonts w:ascii="Times New Roman" w:hAnsi="Times New Roman" w:cs="Times New Roman"/>
          <w:sz w:val="28"/>
          <w:szCs w:val="28"/>
        </w:rPr>
      </w:pPr>
      <w:r w:rsidRPr="00500A87">
        <w:rPr>
          <w:rFonts w:ascii="Times New Roman" w:hAnsi="Times New Roman" w:cs="Times New Roman"/>
          <w:sz w:val="28"/>
          <w:szCs w:val="28"/>
        </w:rPr>
        <w:t>4. Информационное письмо по санитарно-микробиологическому исследованию воздуха закрытых помещений. Нормативные документы.</w:t>
      </w:r>
    </w:p>
    <w:p w:rsidR="00050015" w:rsidRPr="00500A87" w:rsidRDefault="00050015" w:rsidP="00050015">
      <w:pPr>
        <w:rPr>
          <w:rFonts w:ascii="Times New Roman" w:hAnsi="Times New Roman" w:cs="Times New Roman"/>
          <w:sz w:val="28"/>
          <w:szCs w:val="28"/>
        </w:rPr>
      </w:pPr>
      <w:r w:rsidRPr="00500A87">
        <w:rPr>
          <w:rFonts w:ascii="Times New Roman" w:hAnsi="Times New Roman" w:cs="Times New Roman"/>
          <w:sz w:val="28"/>
          <w:szCs w:val="28"/>
        </w:rPr>
        <w:t>5. Приказ МЗ  РФ №720 от 31июля2003г.</w:t>
      </w: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050015" w:rsidRDefault="00050015" w:rsidP="00524BDF">
      <w:pPr>
        <w:shd w:val="clear" w:color="auto" w:fill="FFFFFF"/>
        <w:spacing w:before="129" w:after="129" w:line="360" w:lineRule="auto"/>
        <w:jc w:val="center"/>
        <w:outlineLvl w:val="0"/>
        <w:rPr>
          <w:rFonts w:ascii="Times New Roman" w:eastAsia="Times New Roman" w:hAnsi="Times New Roman" w:cs="Times New Roman"/>
          <w:b/>
          <w:sz w:val="28"/>
          <w:szCs w:val="28"/>
          <w:lang w:eastAsia="ru-RU"/>
        </w:rPr>
      </w:pPr>
    </w:p>
    <w:p w:rsidR="00135991" w:rsidRPr="00500A87" w:rsidRDefault="00135991" w:rsidP="00F40B1C">
      <w:pPr>
        <w:shd w:val="clear" w:color="auto" w:fill="FFFFFF"/>
        <w:spacing w:before="129" w:after="129" w:line="360" w:lineRule="auto"/>
        <w:ind w:left="2124"/>
        <w:outlineLvl w:val="0"/>
        <w:rPr>
          <w:rFonts w:ascii="Times New Roman" w:eastAsia="Times New Roman" w:hAnsi="Times New Roman" w:cs="Times New Roman"/>
          <w:b/>
          <w:sz w:val="28"/>
          <w:szCs w:val="28"/>
          <w:lang w:eastAsia="ru-RU"/>
        </w:rPr>
      </w:pPr>
      <w:r w:rsidRPr="00500A87">
        <w:rPr>
          <w:rFonts w:ascii="Times New Roman" w:eastAsia="Times New Roman" w:hAnsi="Times New Roman" w:cs="Times New Roman"/>
          <w:b/>
          <w:sz w:val="28"/>
          <w:szCs w:val="28"/>
          <w:lang w:eastAsia="ru-RU"/>
        </w:rPr>
        <w:lastRenderedPageBreak/>
        <w:t>Приложение к проекту.</w:t>
      </w:r>
    </w:p>
    <w:p w:rsidR="00135991" w:rsidRPr="00500A87" w:rsidRDefault="00EE7B96" w:rsidP="00524BDF">
      <w:pPr>
        <w:shd w:val="clear" w:color="auto" w:fill="FFFFFF"/>
        <w:spacing w:before="129" w:after="129" w:line="360" w:lineRule="auto"/>
        <w:outlineLvl w:val="0"/>
        <w:rPr>
          <w:rFonts w:ascii="Times New Roman" w:eastAsia="Times New Roman" w:hAnsi="Times New Roman" w:cs="Times New Roman"/>
          <w:b/>
          <w:sz w:val="28"/>
          <w:szCs w:val="28"/>
          <w:lang w:eastAsia="ru-RU"/>
        </w:rPr>
      </w:pPr>
      <w:r w:rsidRPr="00500A87">
        <w:rPr>
          <w:rFonts w:ascii="Times New Roman" w:eastAsia="Times New Roman" w:hAnsi="Times New Roman" w:cs="Times New Roman"/>
          <w:b/>
          <w:sz w:val="28"/>
          <w:szCs w:val="28"/>
          <w:lang w:eastAsia="ru-RU"/>
        </w:rPr>
        <w:t xml:space="preserve">                                           </w:t>
      </w:r>
      <w:r w:rsidR="00135991" w:rsidRPr="00500A87">
        <w:rPr>
          <w:rFonts w:ascii="Times New Roman" w:eastAsia="Times New Roman" w:hAnsi="Times New Roman" w:cs="Times New Roman"/>
          <w:b/>
          <w:sz w:val="28"/>
          <w:szCs w:val="28"/>
          <w:lang w:eastAsia="ru-RU"/>
        </w:rPr>
        <w:t>Плесень.</w:t>
      </w:r>
    </w:p>
    <w:p w:rsidR="00135991" w:rsidRPr="00500A87" w:rsidRDefault="00EE7B96" w:rsidP="00135991">
      <w:pPr>
        <w:shd w:val="clear" w:color="auto" w:fill="FFFFFF"/>
        <w:spacing w:before="129" w:after="129" w:line="360" w:lineRule="auto"/>
        <w:rPr>
          <w:rFonts w:ascii="Times New Roman" w:eastAsia="Times New Roman" w:hAnsi="Times New Roman" w:cs="Times New Roman"/>
          <w:sz w:val="28"/>
          <w:szCs w:val="28"/>
          <w:lang w:eastAsia="ru-RU"/>
        </w:rPr>
      </w:pPr>
      <w:r w:rsidRPr="00500A87">
        <w:rPr>
          <w:rFonts w:ascii="Times New Roman" w:eastAsia="Times New Roman" w:hAnsi="Times New Roman" w:cs="Times New Roman"/>
          <w:sz w:val="28"/>
          <w:szCs w:val="28"/>
          <w:lang w:eastAsia="ru-RU"/>
        </w:rPr>
        <w:t xml:space="preserve">         </w:t>
      </w:r>
      <w:r w:rsidR="00135991" w:rsidRPr="00500A87">
        <w:rPr>
          <w:rFonts w:ascii="Times New Roman" w:eastAsia="Times New Roman" w:hAnsi="Times New Roman" w:cs="Times New Roman"/>
          <w:sz w:val="28"/>
          <w:szCs w:val="28"/>
          <w:lang w:eastAsia="ru-RU"/>
        </w:rPr>
        <w:t xml:space="preserve">Она появилась на Земле 200 миллионов лет назад. С тех пор она убивает и спасает от смерти. Она сказочно красива, но вызывает отвращение. Она вездесуща и неистребима. Она упоминается в священных книгах и приводит в отчаяние ученых. Она способна управлять огромными массами людей и менять ход истории. Если она объявит нам войну, у нас не будет шансов выжить. Все это – о плесени. </w:t>
      </w:r>
      <w:r w:rsidR="00135991" w:rsidRPr="00500A87">
        <w:rPr>
          <w:rFonts w:ascii="Times New Roman" w:eastAsia="Times New Roman" w:hAnsi="Times New Roman" w:cs="Times New Roman"/>
          <w:sz w:val="28"/>
          <w:szCs w:val="28"/>
          <w:lang w:eastAsia="ru-RU"/>
        </w:rPr>
        <w:br/>
      </w:r>
      <w:r w:rsidRPr="00500A87">
        <w:rPr>
          <w:rFonts w:ascii="Times New Roman" w:eastAsia="Times New Roman" w:hAnsi="Times New Roman" w:cs="Times New Roman"/>
          <w:sz w:val="28"/>
          <w:szCs w:val="28"/>
          <w:lang w:eastAsia="ru-RU"/>
        </w:rPr>
        <w:t xml:space="preserve">              </w:t>
      </w:r>
      <w:r w:rsidR="00135991" w:rsidRPr="00500A87">
        <w:rPr>
          <w:rFonts w:ascii="Times New Roman" w:eastAsia="Times New Roman" w:hAnsi="Times New Roman" w:cs="Times New Roman"/>
          <w:sz w:val="28"/>
          <w:szCs w:val="28"/>
          <w:lang w:eastAsia="ru-RU"/>
        </w:rPr>
        <w:t xml:space="preserve">Микроскопические споры плесени находятся повсюду: в воздухе, домах, они легко проникают в организм человека, вызывая микозы и аллергии, а в случае ослабленного иммунитета - смерть. Российские ученые установили, что в городском воздухе содержание опасных плесеней превышают предельно допустимую концентрацию в несколько раз. Исследователи из французского института Пастера бьют тревогу: в последние годы от аспергиллеза – болезни, вызванной плесенью рода Аспергилус – только в Париже умерло в два раза больше людей, чем от птичьего гриппа во всем мире. </w:t>
      </w:r>
      <w:r w:rsidR="00135991" w:rsidRPr="00500A87">
        <w:rPr>
          <w:rFonts w:ascii="Times New Roman" w:eastAsia="Times New Roman" w:hAnsi="Times New Roman" w:cs="Times New Roman"/>
          <w:sz w:val="28"/>
          <w:szCs w:val="28"/>
          <w:lang w:eastAsia="ru-RU"/>
        </w:rPr>
        <w:br/>
      </w:r>
      <w:r w:rsidRPr="00500A87">
        <w:rPr>
          <w:rFonts w:ascii="Times New Roman" w:eastAsia="Times New Roman" w:hAnsi="Times New Roman" w:cs="Times New Roman"/>
          <w:sz w:val="28"/>
          <w:szCs w:val="28"/>
          <w:lang w:eastAsia="ru-RU"/>
        </w:rPr>
        <w:t xml:space="preserve">          </w:t>
      </w:r>
      <w:r w:rsidR="00135991" w:rsidRPr="00500A87">
        <w:rPr>
          <w:rFonts w:ascii="Times New Roman" w:eastAsia="Times New Roman" w:hAnsi="Times New Roman" w:cs="Times New Roman"/>
          <w:sz w:val="28"/>
          <w:szCs w:val="28"/>
          <w:lang w:eastAsia="ru-RU"/>
        </w:rPr>
        <w:t xml:space="preserve">В 2003 году под саркофагом Чернобыльской АЭС были обнаружены скопления черной плесени, которая питается радиацией. Она способна выжить даже в открытом космосе. И если произойдет глобальная катастрофа, и жизнь на Земле исчезнет, плесень выживет. </w:t>
      </w:r>
      <w:r w:rsidR="00135991" w:rsidRPr="00500A87">
        <w:rPr>
          <w:rFonts w:ascii="Times New Roman" w:eastAsia="Times New Roman" w:hAnsi="Times New Roman" w:cs="Times New Roman"/>
          <w:sz w:val="28"/>
          <w:szCs w:val="28"/>
          <w:lang w:eastAsia="ru-RU"/>
        </w:rPr>
        <w:br/>
      </w:r>
      <w:r w:rsidRPr="00500A87">
        <w:rPr>
          <w:rFonts w:ascii="Times New Roman" w:eastAsia="Times New Roman" w:hAnsi="Times New Roman" w:cs="Times New Roman"/>
          <w:sz w:val="28"/>
          <w:szCs w:val="28"/>
          <w:lang w:eastAsia="ru-RU"/>
        </w:rPr>
        <w:t xml:space="preserve">        </w:t>
      </w:r>
      <w:r w:rsidR="00135991" w:rsidRPr="00500A87">
        <w:rPr>
          <w:rFonts w:ascii="Times New Roman" w:eastAsia="Times New Roman" w:hAnsi="Times New Roman" w:cs="Times New Roman"/>
          <w:sz w:val="28"/>
          <w:szCs w:val="28"/>
          <w:lang w:eastAsia="ru-RU"/>
        </w:rPr>
        <w:t xml:space="preserve">Американские иммунологи обнаружили в организме человека первичную иммунную систему, которую формируют особые формы плесневых микрогрибов. Они реагируют на состояние среды организма, которая зависит от наших эмоций. Страх, ненависть, злоба, уныние </w:t>
      </w:r>
      <w:r w:rsidR="00992B07">
        <w:rPr>
          <w:rFonts w:ascii="Times New Roman" w:eastAsia="Times New Roman" w:hAnsi="Times New Roman" w:cs="Times New Roman"/>
          <w:sz w:val="28"/>
          <w:szCs w:val="28"/>
          <w:lang w:eastAsia="ru-RU"/>
        </w:rPr>
        <w:t>/</w:t>
      </w:r>
      <w:r w:rsidR="00135991" w:rsidRPr="00500A87">
        <w:rPr>
          <w:rFonts w:ascii="Times New Roman" w:eastAsia="Times New Roman" w:hAnsi="Times New Roman" w:cs="Times New Roman"/>
          <w:sz w:val="28"/>
          <w:szCs w:val="28"/>
          <w:lang w:eastAsia="ru-RU"/>
        </w:rPr>
        <w:t xml:space="preserve">вызывают патологическое перерождение микрогрибов, что приводит к таким болезням как туберкулез и рак. </w:t>
      </w:r>
      <w:r w:rsidR="00135991" w:rsidRPr="00500A87">
        <w:rPr>
          <w:rFonts w:ascii="Times New Roman" w:eastAsia="Times New Roman" w:hAnsi="Times New Roman" w:cs="Times New Roman"/>
          <w:sz w:val="28"/>
          <w:szCs w:val="28"/>
          <w:lang w:eastAsia="ru-RU"/>
        </w:rPr>
        <w:br/>
      </w:r>
      <w:r w:rsidRPr="00500A87">
        <w:rPr>
          <w:rFonts w:ascii="Times New Roman" w:eastAsia="Times New Roman" w:hAnsi="Times New Roman" w:cs="Times New Roman"/>
          <w:sz w:val="28"/>
          <w:szCs w:val="28"/>
          <w:lang w:eastAsia="ru-RU"/>
        </w:rPr>
        <w:t xml:space="preserve">       </w:t>
      </w:r>
      <w:r w:rsidR="00135991" w:rsidRPr="00500A87">
        <w:rPr>
          <w:rFonts w:ascii="Times New Roman" w:eastAsia="Times New Roman" w:hAnsi="Times New Roman" w:cs="Times New Roman"/>
          <w:sz w:val="28"/>
          <w:szCs w:val="28"/>
          <w:lang w:eastAsia="ru-RU"/>
        </w:rPr>
        <w:t xml:space="preserve">Но именно плесени человечество обязано получением пенициллина – лекарства, которое спасло миллионы жизней. </w:t>
      </w:r>
    </w:p>
    <w:p w:rsidR="00135991" w:rsidRPr="00500A87" w:rsidRDefault="00135991" w:rsidP="00135991">
      <w:pPr>
        <w:shd w:val="clear" w:color="auto" w:fill="FFFFFF"/>
        <w:spacing w:after="0" w:line="360" w:lineRule="auto"/>
        <w:rPr>
          <w:rFonts w:ascii="Times New Roman" w:eastAsia="Times New Roman" w:hAnsi="Times New Roman" w:cs="Times New Roman"/>
          <w:sz w:val="28"/>
          <w:szCs w:val="28"/>
          <w:lang w:eastAsia="ru-RU"/>
        </w:rPr>
      </w:pPr>
      <w:r w:rsidRPr="00500A87">
        <w:rPr>
          <w:rFonts w:ascii="Times New Roman" w:eastAsia="Times New Roman" w:hAnsi="Times New Roman" w:cs="Times New Roman"/>
          <w:b/>
          <w:sz w:val="28"/>
          <w:szCs w:val="28"/>
          <w:lang w:eastAsia="ru-RU"/>
        </w:rPr>
        <w:lastRenderedPageBreak/>
        <w:t xml:space="preserve">Микозы </w:t>
      </w:r>
      <w:r w:rsidRPr="00500A87">
        <w:rPr>
          <w:rFonts w:ascii="Times New Roman" w:eastAsia="Times New Roman" w:hAnsi="Times New Roman" w:cs="Times New Roman"/>
          <w:sz w:val="28"/>
          <w:szCs w:val="28"/>
          <w:lang w:eastAsia="ru-RU"/>
        </w:rPr>
        <w:t xml:space="preserve">(лат. mycoses; греч. mykēs грибок + -ōsis) — заболевания, вызываемые паразитическими грибками. Выделяют М. убиквитарные, т.е. распространенные повсеместно (например, актиномикоз, кандидамикоз, трихофития), и эндемичные, т.е. имеющие ареалы распространения. </w:t>
      </w:r>
      <w:r w:rsidR="00EE7B96" w:rsidRPr="00500A87">
        <w:rPr>
          <w:rFonts w:ascii="Times New Roman" w:eastAsia="Times New Roman" w:hAnsi="Times New Roman" w:cs="Times New Roman"/>
          <w:sz w:val="28"/>
          <w:szCs w:val="28"/>
          <w:lang w:eastAsia="ru-RU"/>
        </w:rPr>
        <w:t xml:space="preserve">         </w:t>
      </w:r>
      <w:r w:rsidRPr="00500A87">
        <w:rPr>
          <w:rFonts w:ascii="Times New Roman" w:eastAsia="Times New Roman" w:hAnsi="Times New Roman" w:cs="Times New Roman"/>
          <w:sz w:val="28"/>
          <w:szCs w:val="28"/>
          <w:lang w:eastAsia="ru-RU"/>
        </w:rPr>
        <w:t xml:space="preserve">Патогенными являются около 400 видов грибков (см. </w:t>
      </w:r>
      <w:hyperlink r:id="rId14" w:history="1">
        <w:r w:rsidRPr="00500A87">
          <w:rPr>
            <w:rFonts w:ascii="Times New Roman" w:eastAsia="Times New Roman" w:hAnsi="Times New Roman" w:cs="Times New Roman"/>
            <w:sz w:val="28"/>
            <w:szCs w:val="28"/>
            <w:lang w:eastAsia="ru-RU"/>
          </w:rPr>
          <w:t>Грибки паразитические</w:t>
        </w:r>
      </w:hyperlink>
      <w:r w:rsidRPr="00500A87">
        <w:rPr>
          <w:rFonts w:ascii="Times New Roman" w:eastAsia="Times New Roman" w:hAnsi="Times New Roman" w:cs="Times New Roman"/>
          <w:sz w:val="28"/>
          <w:szCs w:val="28"/>
          <w:lang w:eastAsia="ru-RU"/>
        </w:rPr>
        <w:t xml:space="preserve">), они поражают человека, домашних и диких животных, птиц, насекомых, земноводных, рыб, растения. </w:t>
      </w:r>
    </w:p>
    <w:p w:rsidR="00135991" w:rsidRPr="00500A87" w:rsidRDefault="00EE7B96" w:rsidP="00135991">
      <w:pPr>
        <w:shd w:val="clear" w:color="auto" w:fill="FFFFFF"/>
        <w:spacing w:after="0" w:line="360" w:lineRule="auto"/>
        <w:rPr>
          <w:rFonts w:ascii="Times New Roman" w:eastAsia="Times New Roman" w:hAnsi="Times New Roman" w:cs="Times New Roman"/>
          <w:sz w:val="28"/>
          <w:szCs w:val="28"/>
          <w:lang w:eastAsia="ru-RU"/>
        </w:rPr>
      </w:pPr>
      <w:r w:rsidRPr="00500A87">
        <w:rPr>
          <w:rFonts w:ascii="Times New Roman" w:eastAsia="Times New Roman" w:hAnsi="Times New Roman" w:cs="Times New Roman"/>
          <w:sz w:val="28"/>
          <w:szCs w:val="28"/>
          <w:lang w:eastAsia="ru-RU"/>
        </w:rPr>
        <w:t xml:space="preserve">       </w:t>
      </w:r>
      <w:r w:rsidR="00135991" w:rsidRPr="00500A87">
        <w:rPr>
          <w:rFonts w:ascii="Times New Roman" w:eastAsia="Times New Roman" w:hAnsi="Times New Roman" w:cs="Times New Roman"/>
          <w:sz w:val="28"/>
          <w:szCs w:val="28"/>
          <w:lang w:eastAsia="ru-RU"/>
        </w:rPr>
        <w:t xml:space="preserve">Эпидемиология. Источником возбудителей инфекции при М. являются окружающая среда, некоторые животные, люди; возможна аутоинфекция. Патогенные грибки выделены из речной воды, очищенного и активированного осадка сточных вод, пыли, с шерсти животных, из воздуха и с различных предметов в лечебных и детских учреждениях, казармах, с гниющих деталей деревянных построек, с растений, из пищевых продуктов, систем вентиляции и кондиционирования воздуха. Экспериментально установлена жизнеспособность дрожжеподобных, плесневых и лучистых грибков, находящихся в толще антарктического льда в течение тысячелетий. </w:t>
      </w:r>
      <w:r w:rsidRPr="00500A87">
        <w:rPr>
          <w:rFonts w:ascii="Times New Roman" w:eastAsia="Times New Roman" w:hAnsi="Times New Roman" w:cs="Times New Roman"/>
          <w:sz w:val="28"/>
          <w:szCs w:val="28"/>
          <w:lang w:eastAsia="ru-RU"/>
        </w:rPr>
        <w:t xml:space="preserve">         </w:t>
      </w:r>
      <w:r w:rsidR="00135991" w:rsidRPr="00500A87">
        <w:rPr>
          <w:rFonts w:ascii="Times New Roman" w:eastAsia="Times New Roman" w:hAnsi="Times New Roman" w:cs="Times New Roman"/>
          <w:sz w:val="28"/>
          <w:szCs w:val="28"/>
          <w:lang w:eastAsia="ru-RU"/>
        </w:rPr>
        <w:t xml:space="preserve">Многие патогенные грибки сапрофитируют на коже и слизистых оболочках человека. Но не следует игнорировать выделение их возбудителей в окружающую среду с мокротой, слюной, фекалиями, мочой. Анаэробные актиномицеты обнаруживают в воздухе помещений после пребывания в них людей, в воде серных источников; криптококки, гистоплазмы выявлены в почве, унавоженной пометом птиц (например, в пещерах). Ряд глубоких М. относят к так называемым болезням цивилизации, профессиональным болезням. например, инфильтративно-нагноительная трихофития является профессиональным заболеванием животноводов. Возбудители плесневых микозов (аспергиллеза, мукороза, пенициллиоза, </w:t>
      </w:r>
      <w:hyperlink r:id="rId15" w:history="1">
        <w:r w:rsidR="00135991" w:rsidRPr="00500A87">
          <w:rPr>
            <w:rFonts w:ascii="Times New Roman" w:eastAsia="Times New Roman" w:hAnsi="Times New Roman" w:cs="Times New Roman"/>
            <w:sz w:val="28"/>
            <w:szCs w:val="28"/>
            <w:lang w:eastAsia="ru-RU"/>
          </w:rPr>
          <w:t>цефалоспориоза</w:t>
        </w:r>
      </w:hyperlink>
      <w:r w:rsidR="00135991" w:rsidRPr="00500A87">
        <w:rPr>
          <w:rFonts w:ascii="Times New Roman" w:eastAsia="Times New Roman" w:hAnsi="Times New Roman" w:cs="Times New Roman"/>
          <w:sz w:val="28"/>
          <w:szCs w:val="28"/>
          <w:lang w:eastAsia="ru-RU"/>
        </w:rPr>
        <w:t xml:space="preserve"> и др.) относятся к различным родам и видам; они сапрофитируют в почве, воде, воздухе, на растениях, стенах сырых помещений, с.-х. продуктах, на коже и слизистых оболочках людей. Плесневые М. могут развиться в результате внедрения вглубь ткани хозяина грибков, сапрофитирующих на слизистых </w:t>
      </w:r>
      <w:r w:rsidR="00135991" w:rsidRPr="00500A87">
        <w:rPr>
          <w:rFonts w:ascii="Times New Roman" w:eastAsia="Times New Roman" w:hAnsi="Times New Roman" w:cs="Times New Roman"/>
          <w:sz w:val="28"/>
          <w:szCs w:val="28"/>
          <w:lang w:eastAsia="ru-RU"/>
        </w:rPr>
        <w:lastRenderedPageBreak/>
        <w:t xml:space="preserve">оболочках (например, дыхательных путей), коже (например, наружного слухового прохода), или при употреблении зараженных грибками пищевых продуктов. Распознавание плесневых М. затруднено ввиду отсутствия патогномоничных клинических признаков. Обязательным для подтверждения диагноза является обнаружение элементов грибка при микроскопическом исследовании патологического материала, а также выделение чистой культуры при повторных посевах на питательные среды. </w:t>
      </w:r>
    </w:p>
    <w:p w:rsidR="00135991" w:rsidRPr="00500A87" w:rsidRDefault="00135991" w:rsidP="00135991">
      <w:pPr>
        <w:shd w:val="clear" w:color="auto" w:fill="FFFFFF"/>
        <w:spacing w:before="129" w:after="129" w:line="360" w:lineRule="auto"/>
        <w:rPr>
          <w:rFonts w:ascii="Times New Roman" w:eastAsia="Times New Roman" w:hAnsi="Times New Roman" w:cs="Times New Roman"/>
          <w:sz w:val="28"/>
          <w:szCs w:val="28"/>
          <w:lang w:eastAsia="ru-RU"/>
        </w:rPr>
      </w:pPr>
      <w:r w:rsidRPr="00500A87">
        <w:rPr>
          <w:rFonts w:ascii="Times New Roman" w:eastAsia="Times New Roman" w:hAnsi="Times New Roman" w:cs="Times New Roman"/>
          <w:b/>
          <w:sz w:val="28"/>
          <w:szCs w:val="28"/>
          <w:lang w:eastAsia="ru-RU"/>
        </w:rPr>
        <w:t xml:space="preserve">Аспергиллёз </w:t>
      </w:r>
      <w:r w:rsidRPr="00500A87">
        <w:rPr>
          <w:rFonts w:ascii="Times New Roman" w:eastAsia="Times New Roman" w:hAnsi="Times New Roman" w:cs="Times New Roman"/>
          <w:sz w:val="28"/>
          <w:szCs w:val="28"/>
          <w:lang w:eastAsia="ru-RU"/>
        </w:rPr>
        <w:t>— оппортунистический микоз, характеризующийся первичным поражением лёгких; у больных с иммунодефицитами нередко заканчивается летально. Клинические проявления: от аллергических реакций до диссеминированных поражений. Возбудители — повсеместно распространённые грибы рода Aspergillus (поражения человека вызывает около 20 видов). Эпидемиология. Заражение происходит при ингаляции конидий гриба либо при попадании последних на раневые поверхности. Заболевание неконтагиозно и от человека человеку не передаётся. Повреждает пищевые и сельскохозяйственные продукты питания, одежду, поселяется на навозе, фекалиях.</w:t>
      </w:r>
    </w:p>
    <w:p w:rsidR="00135991" w:rsidRPr="00500A87" w:rsidRDefault="00135991" w:rsidP="00135991">
      <w:pPr>
        <w:shd w:val="clear" w:color="auto" w:fill="FFFFFF"/>
        <w:spacing w:before="129" w:after="129" w:line="360" w:lineRule="auto"/>
        <w:rPr>
          <w:rFonts w:ascii="Times New Roman" w:eastAsia="Times New Roman" w:hAnsi="Times New Roman" w:cs="Times New Roman"/>
          <w:sz w:val="28"/>
          <w:szCs w:val="28"/>
          <w:lang w:eastAsia="ru-RU"/>
        </w:rPr>
      </w:pPr>
      <w:r w:rsidRPr="00500A87">
        <w:rPr>
          <w:rFonts w:ascii="Times New Roman" w:eastAsia="Times New Roman" w:hAnsi="Times New Roman" w:cs="Times New Roman"/>
          <w:b/>
          <w:sz w:val="28"/>
          <w:szCs w:val="28"/>
          <w:lang w:eastAsia="ru-RU"/>
        </w:rPr>
        <w:t xml:space="preserve">Пенициллез </w:t>
      </w:r>
      <w:r w:rsidRPr="00500A87">
        <w:rPr>
          <w:rFonts w:ascii="Times New Roman" w:eastAsia="Times New Roman" w:hAnsi="Times New Roman" w:cs="Times New Roman"/>
          <w:sz w:val="28"/>
          <w:szCs w:val="28"/>
          <w:lang w:eastAsia="ru-RU"/>
        </w:rPr>
        <w:t>. Penicillium как аллерген.</w:t>
      </w:r>
    </w:p>
    <w:p w:rsidR="00135991" w:rsidRPr="00500A87" w:rsidRDefault="00135991" w:rsidP="00135991">
      <w:pPr>
        <w:shd w:val="clear" w:color="auto" w:fill="FFFFFF"/>
        <w:spacing w:before="129" w:after="129" w:line="360" w:lineRule="auto"/>
        <w:rPr>
          <w:rFonts w:ascii="Times New Roman" w:eastAsia="Times New Roman" w:hAnsi="Times New Roman" w:cs="Times New Roman"/>
          <w:sz w:val="28"/>
          <w:szCs w:val="28"/>
          <w:lang w:eastAsia="ru-RU"/>
        </w:rPr>
      </w:pPr>
      <w:r w:rsidRPr="00500A87">
        <w:rPr>
          <w:rFonts w:ascii="Times New Roman" w:eastAsia="Times New Roman" w:hAnsi="Times New Roman" w:cs="Times New Roman"/>
          <w:sz w:val="28"/>
          <w:szCs w:val="28"/>
          <w:lang w:eastAsia="ru-RU"/>
        </w:rPr>
        <w:t>Часто с аллергическими заболеваниями ассоциируются грибы родов Penicillium. Колонии Penicillium зеленого цвета часто можно видеть на вещах, хранившихся в подвальных помещениях. Грибы Penicillium присутствуют в сырах Камамбер и Рокфор и могут вызывать клиническую симптоматику у сенсибилизированных лиц. Установлено, что домашние растения вызывают лишь незначительное увеличение количества спор таких грибов, как Cladosporium, Penicillium, Alternaria и Epicoccum в жилых помещениях.</w:t>
      </w:r>
    </w:p>
    <w:sectPr w:rsidR="00135991" w:rsidRPr="00500A87" w:rsidSect="00CC34A1">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B71" w:rsidRDefault="00496B71" w:rsidP="002A4B6F">
      <w:pPr>
        <w:spacing w:after="0" w:line="240" w:lineRule="auto"/>
      </w:pPr>
      <w:r>
        <w:separator/>
      </w:r>
    </w:p>
  </w:endnote>
  <w:endnote w:type="continuationSeparator" w:id="0">
    <w:p w:rsidR="00496B71" w:rsidRDefault="00496B71" w:rsidP="002A4B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104"/>
    </w:sdtPr>
    <w:sdtContent>
      <w:p w:rsidR="00CC34A1" w:rsidRDefault="008C7F34">
        <w:pPr>
          <w:pStyle w:val="a9"/>
          <w:jc w:val="right"/>
        </w:pPr>
        <w:r>
          <w:fldChar w:fldCharType="begin"/>
        </w:r>
        <w:r w:rsidR="0053246A">
          <w:instrText xml:space="preserve"> PAGE   \* MERGEFORMAT </w:instrText>
        </w:r>
        <w:r>
          <w:fldChar w:fldCharType="separate"/>
        </w:r>
        <w:r w:rsidR="00E86219">
          <w:rPr>
            <w:noProof/>
          </w:rPr>
          <w:t>16</w:t>
        </w:r>
        <w:r>
          <w:rPr>
            <w:noProof/>
          </w:rPr>
          <w:fldChar w:fldCharType="end"/>
        </w:r>
      </w:p>
    </w:sdtContent>
  </w:sdt>
  <w:p w:rsidR="00CC34A1" w:rsidRDefault="00CC34A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B71" w:rsidRDefault="00496B71" w:rsidP="002A4B6F">
      <w:pPr>
        <w:spacing w:after="0" w:line="240" w:lineRule="auto"/>
      </w:pPr>
      <w:r>
        <w:separator/>
      </w:r>
    </w:p>
  </w:footnote>
  <w:footnote w:type="continuationSeparator" w:id="0">
    <w:p w:rsidR="00496B71" w:rsidRDefault="00496B71" w:rsidP="002A4B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06582"/>
    <w:multiLevelType w:val="hybridMultilevel"/>
    <w:tmpl w:val="2E26AFB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3CF15A4"/>
    <w:multiLevelType w:val="hybridMultilevel"/>
    <w:tmpl w:val="D21277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2B43B5"/>
    <w:multiLevelType w:val="hybridMultilevel"/>
    <w:tmpl w:val="71E84A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DA34EE"/>
    <w:multiLevelType w:val="hybridMultilevel"/>
    <w:tmpl w:val="964E9850"/>
    <w:lvl w:ilvl="0" w:tplc="D86AFDA2">
      <w:start w:val="1"/>
      <w:numFmt w:val="bullet"/>
      <w:lvlText w:val=""/>
      <w:lvlJc w:val="left"/>
      <w:pPr>
        <w:tabs>
          <w:tab w:val="num" w:pos="720"/>
        </w:tabs>
        <w:ind w:left="720" w:hanging="360"/>
      </w:pPr>
      <w:rPr>
        <w:rFonts w:ascii="Wingdings 2" w:hAnsi="Wingdings 2" w:hint="default"/>
      </w:rPr>
    </w:lvl>
    <w:lvl w:ilvl="1" w:tplc="F33C04A6" w:tentative="1">
      <w:start w:val="1"/>
      <w:numFmt w:val="bullet"/>
      <w:lvlText w:val=""/>
      <w:lvlJc w:val="left"/>
      <w:pPr>
        <w:tabs>
          <w:tab w:val="num" w:pos="1440"/>
        </w:tabs>
        <w:ind w:left="1440" w:hanging="360"/>
      </w:pPr>
      <w:rPr>
        <w:rFonts w:ascii="Wingdings 2" w:hAnsi="Wingdings 2" w:hint="default"/>
      </w:rPr>
    </w:lvl>
    <w:lvl w:ilvl="2" w:tplc="933CCDEA" w:tentative="1">
      <w:start w:val="1"/>
      <w:numFmt w:val="bullet"/>
      <w:lvlText w:val=""/>
      <w:lvlJc w:val="left"/>
      <w:pPr>
        <w:tabs>
          <w:tab w:val="num" w:pos="2160"/>
        </w:tabs>
        <w:ind w:left="2160" w:hanging="360"/>
      </w:pPr>
      <w:rPr>
        <w:rFonts w:ascii="Wingdings 2" w:hAnsi="Wingdings 2" w:hint="default"/>
      </w:rPr>
    </w:lvl>
    <w:lvl w:ilvl="3" w:tplc="3A202D50" w:tentative="1">
      <w:start w:val="1"/>
      <w:numFmt w:val="bullet"/>
      <w:lvlText w:val=""/>
      <w:lvlJc w:val="left"/>
      <w:pPr>
        <w:tabs>
          <w:tab w:val="num" w:pos="2880"/>
        </w:tabs>
        <w:ind w:left="2880" w:hanging="360"/>
      </w:pPr>
      <w:rPr>
        <w:rFonts w:ascii="Wingdings 2" w:hAnsi="Wingdings 2" w:hint="default"/>
      </w:rPr>
    </w:lvl>
    <w:lvl w:ilvl="4" w:tplc="A482B310" w:tentative="1">
      <w:start w:val="1"/>
      <w:numFmt w:val="bullet"/>
      <w:lvlText w:val=""/>
      <w:lvlJc w:val="left"/>
      <w:pPr>
        <w:tabs>
          <w:tab w:val="num" w:pos="3600"/>
        </w:tabs>
        <w:ind w:left="3600" w:hanging="360"/>
      </w:pPr>
      <w:rPr>
        <w:rFonts w:ascii="Wingdings 2" w:hAnsi="Wingdings 2" w:hint="default"/>
      </w:rPr>
    </w:lvl>
    <w:lvl w:ilvl="5" w:tplc="1B329C56" w:tentative="1">
      <w:start w:val="1"/>
      <w:numFmt w:val="bullet"/>
      <w:lvlText w:val=""/>
      <w:lvlJc w:val="left"/>
      <w:pPr>
        <w:tabs>
          <w:tab w:val="num" w:pos="4320"/>
        </w:tabs>
        <w:ind w:left="4320" w:hanging="360"/>
      </w:pPr>
      <w:rPr>
        <w:rFonts w:ascii="Wingdings 2" w:hAnsi="Wingdings 2" w:hint="default"/>
      </w:rPr>
    </w:lvl>
    <w:lvl w:ilvl="6" w:tplc="120E0C72" w:tentative="1">
      <w:start w:val="1"/>
      <w:numFmt w:val="bullet"/>
      <w:lvlText w:val=""/>
      <w:lvlJc w:val="left"/>
      <w:pPr>
        <w:tabs>
          <w:tab w:val="num" w:pos="5040"/>
        </w:tabs>
        <w:ind w:left="5040" w:hanging="360"/>
      </w:pPr>
      <w:rPr>
        <w:rFonts w:ascii="Wingdings 2" w:hAnsi="Wingdings 2" w:hint="default"/>
      </w:rPr>
    </w:lvl>
    <w:lvl w:ilvl="7" w:tplc="F70AFC3E" w:tentative="1">
      <w:start w:val="1"/>
      <w:numFmt w:val="bullet"/>
      <w:lvlText w:val=""/>
      <w:lvlJc w:val="left"/>
      <w:pPr>
        <w:tabs>
          <w:tab w:val="num" w:pos="5760"/>
        </w:tabs>
        <w:ind w:left="5760" w:hanging="360"/>
      </w:pPr>
      <w:rPr>
        <w:rFonts w:ascii="Wingdings 2" w:hAnsi="Wingdings 2" w:hint="default"/>
      </w:rPr>
    </w:lvl>
    <w:lvl w:ilvl="8" w:tplc="7B5616EC" w:tentative="1">
      <w:start w:val="1"/>
      <w:numFmt w:val="bullet"/>
      <w:lvlText w:val=""/>
      <w:lvlJc w:val="left"/>
      <w:pPr>
        <w:tabs>
          <w:tab w:val="num" w:pos="6480"/>
        </w:tabs>
        <w:ind w:left="6480" w:hanging="360"/>
      </w:pPr>
      <w:rPr>
        <w:rFonts w:ascii="Wingdings 2" w:hAnsi="Wingdings 2" w:hint="default"/>
      </w:rPr>
    </w:lvl>
  </w:abstractNum>
  <w:abstractNum w:abstractNumId="4">
    <w:nsid w:val="1F361AFF"/>
    <w:multiLevelType w:val="hybridMultilevel"/>
    <w:tmpl w:val="E146F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D9479D"/>
    <w:multiLevelType w:val="hybridMultilevel"/>
    <w:tmpl w:val="46C4222C"/>
    <w:lvl w:ilvl="0" w:tplc="719E4124">
      <w:start w:val="1"/>
      <w:numFmt w:val="bullet"/>
      <w:lvlText w:val=""/>
      <w:lvlJc w:val="left"/>
      <w:pPr>
        <w:tabs>
          <w:tab w:val="num" w:pos="720"/>
        </w:tabs>
        <w:ind w:left="720" w:hanging="360"/>
      </w:pPr>
      <w:rPr>
        <w:rFonts w:ascii="Wingdings 2" w:hAnsi="Wingdings 2" w:hint="default"/>
      </w:rPr>
    </w:lvl>
    <w:lvl w:ilvl="1" w:tplc="79D66FA4" w:tentative="1">
      <w:start w:val="1"/>
      <w:numFmt w:val="bullet"/>
      <w:lvlText w:val=""/>
      <w:lvlJc w:val="left"/>
      <w:pPr>
        <w:tabs>
          <w:tab w:val="num" w:pos="1440"/>
        </w:tabs>
        <w:ind w:left="1440" w:hanging="360"/>
      </w:pPr>
      <w:rPr>
        <w:rFonts w:ascii="Wingdings 2" w:hAnsi="Wingdings 2" w:hint="default"/>
      </w:rPr>
    </w:lvl>
    <w:lvl w:ilvl="2" w:tplc="6F908332" w:tentative="1">
      <w:start w:val="1"/>
      <w:numFmt w:val="bullet"/>
      <w:lvlText w:val=""/>
      <w:lvlJc w:val="left"/>
      <w:pPr>
        <w:tabs>
          <w:tab w:val="num" w:pos="2160"/>
        </w:tabs>
        <w:ind w:left="2160" w:hanging="360"/>
      </w:pPr>
      <w:rPr>
        <w:rFonts w:ascii="Wingdings 2" w:hAnsi="Wingdings 2" w:hint="default"/>
      </w:rPr>
    </w:lvl>
    <w:lvl w:ilvl="3" w:tplc="8D8A4BA6" w:tentative="1">
      <w:start w:val="1"/>
      <w:numFmt w:val="bullet"/>
      <w:lvlText w:val=""/>
      <w:lvlJc w:val="left"/>
      <w:pPr>
        <w:tabs>
          <w:tab w:val="num" w:pos="2880"/>
        </w:tabs>
        <w:ind w:left="2880" w:hanging="360"/>
      </w:pPr>
      <w:rPr>
        <w:rFonts w:ascii="Wingdings 2" w:hAnsi="Wingdings 2" w:hint="default"/>
      </w:rPr>
    </w:lvl>
    <w:lvl w:ilvl="4" w:tplc="6E5EAEA8" w:tentative="1">
      <w:start w:val="1"/>
      <w:numFmt w:val="bullet"/>
      <w:lvlText w:val=""/>
      <w:lvlJc w:val="left"/>
      <w:pPr>
        <w:tabs>
          <w:tab w:val="num" w:pos="3600"/>
        </w:tabs>
        <w:ind w:left="3600" w:hanging="360"/>
      </w:pPr>
      <w:rPr>
        <w:rFonts w:ascii="Wingdings 2" w:hAnsi="Wingdings 2" w:hint="default"/>
      </w:rPr>
    </w:lvl>
    <w:lvl w:ilvl="5" w:tplc="D23617AA" w:tentative="1">
      <w:start w:val="1"/>
      <w:numFmt w:val="bullet"/>
      <w:lvlText w:val=""/>
      <w:lvlJc w:val="left"/>
      <w:pPr>
        <w:tabs>
          <w:tab w:val="num" w:pos="4320"/>
        </w:tabs>
        <w:ind w:left="4320" w:hanging="360"/>
      </w:pPr>
      <w:rPr>
        <w:rFonts w:ascii="Wingdings 2" w:hAnsi="Wingdings 2" w:hint="default"/>
      </w:rPr>
    </w:lvl>
    <w:lvl w:ilvl="6" w:tplc="3048C824" w:tentative="1">
      <w:start w:val="1"/>
      <w:numFmt w:val="bullet"/>
      <w:lvlText w:val=""/>
      <w:lvlJc w:val="left"/>
      <w:pPr>
        <w:tabs>
          <w:tab w:val="num" w:pos="5040"/>
        </w:tabs>
        <w:ind w:left="5040" w:hanging="360"/>
      </w:pPr>
      <w:rPr>
        <w:rFonts w:ascii="Wingdings 2" w:hAnsi="Wingdings 2" w:hint="default"/>
      </w:rPr>
    </w:lvl>
    <w:lvl w:ilvl="7" w:tplc="C8E81FAE" w:tentative="1">
      <w:start w:val="1"/>
      <w:numFmt w:val="bullet"/>
      <w:lvlText w:val=""/>
      <w:lvlJc w:val="left"/>
      <w:pPr>
        <w:tabs>
          <w:tab w:val="num" w:pos="5760"/>
        </w:tabs>
        <w:ind w:left="5760" w:hanging="360"/>
      </w:pPr>
      <w:rPr>
        <w:rFonts w:ascii="Wingdings 2" w:hAnsi="Wingdings 2" w:hint="default"/>
      </w:rPr>
    </w:lvl>
    <w:lvl w:ilvl="8" w:tplc="A3E4E9F8" w:tentative="1">
      <w:start w:val="1"/>
      <w:numFmt w:val="bullet"/>
      <w:lvlText w:val=""/>
      <w:lvlJc w:val="left"/>
      <w:pPr>
        <w:tabs>
          <w:tab w:val="num" w:pos="6480"/>
        </w:tabs>
        <w:ind w:left="6480" w:hanging="360"/>
      </w:pPr>
      <w:rPr>
        <w:rFonts w:ascii="Wingdings 2" w:hAnsi="Wingdings 2" w:hint="default"/>
      </w:rPr>
    </w:lvl>
  </w:abstractNum>
  <w:abstractNum w:abstractNumId="6">
    <w:nsid w:val="34DA561B"/>
    <w:multiLevelType w:val="hybridMultilevel"/>
    <w:tmpl w:val="3D86A634"/>
    <w:lvl w:ilvl="0" w:tplc="B2B6A664">
      <w:start w:val="1"/>
      <w:numFmt w:val="bullet"/>
      <w:lvlText w:val=""/>
      <w:lvlJc w:val="left"/>
      <w:pPr>
        <w:tabs>
          <w:tab w:val="num" w:pos="720"/>
        </w:tabs>
        <w:ind w:left="720" w:hanging="360"/>
      </w:pPr>
      <w:rPr>
        <w:rFonts w:ascii="Wingdings 2" w:hAnsi="Wingdings 2" w:hint="default"/>
      </w:rPr>
    </w:lvl>
    <w:lvl w:ilvl="1" w:tplc="D6C035E2" w:tentative="1">
      <w:start w:val="1"/>
      <w:numFmt w:val="bullet"/>
      <w:lvlText w:val=""/>
      <w:lvlJc w:val="left"/>
      <w:pPr>
        <w:tabs>
          <w:tab w:val="num" w:pos="1440"/>
        </w:tabs>
        <w:ind w:left="1440" w:hanging="360"/>
      </w:pPr>
      <w:rPr>
        <w:rFonts w:ascii="Wingdings 2" w:hAnsi="Wingdings 2" w:hint="default"/>
      </w:rPr>
    </w:lvl>
    <w:lvl w:ilvl="2" w:tplc="A5C88174" w:tentative="1">
      <w:start w:val="1"/>
      <w:numFmt w:val="bullet"/>
      <w:lvlText w:val=""/>
      <w:lvlJc w:val="left"/>
      <w:pPr>
        <w:tabs>
          <w:tab w:val="num" w:pos="2160"/>
        </w:tabs>
        <w:ind w:left="2160" w:hanging="360"/>
      </w:pPr>
      <w:rPr>
        <w:rFonts w:ascii="Wingdings 2" w:hAnsi="Wingdings 2" w:hint="default"/>
      </w:rPr>
    </w:lvl>
    <w:lvl w:ilvl="3" w:tplc="C1E885FC" w:tentative="1">
      <w:start w:val="1"/>
      <w:numFmt w:val="bullet"/>
      <w:lvlText w:val=""/>
      <w:lvlJc w:val="left"/>
      <w:pPr>
        <w:tabs>
          <w:tab w:val="num" w:pos="2880"/>
        </w:tabs>
        <w:ind w:left="2880" w:hanging="360"/>
      </w:pPr>
      <w:rPr>
        <w:rFonts w:ascii="Wingdings 2" w:hAnsi="Wingdings 2" w:hint="default"/>
      </w:rPr>
    </w:lvl>
    <w:lvl w:ilvl="4" w:tplc="A560FF6E" w:tentative="1">
      <w:start w:val="1"/>
      <w:numFmt w:val="bullet"/>
      <w:lvlText w:val=""/>
      <w:lvlJc w:val="left"/>
      <w:pPr>
        <w:tabs>
          <w:tab w:val="num" w:pos="3600"/>
        </w:tabs>
        <w:ind w:left="3600" w:hanging="360"/>
      </w:pPr>
      <w:rPr>
        <w:rFonts w:ascii="Wingdings 2" w:hAnsi="Wingdings 2" w:hint="default"/>
      </w:rPr>
    </w:lvl>
    <w:lvl w:ilvl="5" w:tplc="ED7E8C90" w:tentative="1">
      <w:start w:val="1"/>
      <w:numFmt w:val="bullet"/>
      <w:lvlText w:val=""/>
      <w:lvlJc w:val="left"/>
      <w:pPr>
        <w:tabs>
          <w:tab w:val="num" w:pos="4320"/>
        </w:tabs>
        <w:ind w:left="4320" w:hanging="360"/>
      </w:pPr>
      <w:rPr>
        <w:rFonts w:ascii="Wingdings 2" w:hAnsi="Wingdings 2" w:hint="default"/>
      </w:rPr>
    </w:lvl>
    <w:lvl w:ilvl="6" w:tplc="1246497A" w:tentative="1">
      <w:start w:val="1"/>
      <w:numFmt w:val="bullet"/>
      <w:lvlText w:val=""/>
      <w:lvlJc w:val="left"/>
      <w:pPr>
        <w:tabs>
          <w:tab w:val="num" w:pos="5040"/>
        </w:tabs>
        <w:ind w:left="5040" w:hanging="360"/>
      </w:pPr>
      <w:rPr>
        <w:rFonts w:ascii="Wingdings 2" w:hAnsi="Wingdings 2" w:hint="default"/>
      </w:rPr>
    </w:lvl>
    <w:lvl w:ilvl="7" w:tplc="5058D2F0" w:tentative="1">
      <w:start w:val="1"/>
      <w:numFmt w:val="bullet"/>
      <w:lvlText w:val=""/>
      <w:lvlJc w:val="left"/>
      <w:pPr>
        <w:tabs>
          <w:tab w:val="num" w:pos="5760"/>
        </w:tabs>
        <w:ind w:left="5760" w:hanging="360"/>
      </w:pPr>
      <w:rPr>
        <w:rFonts w:ascii="Wingdings 2" w:hAnsi="Wingdings 2" w:hint="default"/>
      </w:rPr>
    </w:lvl>
    <w:lvl w:ilvl="8" w:tplc="BA52776E" w:tentative="1">
      <w:start w:val="1"/>
      <w:numFmt w:val="bullet"/>
      <w:lvlText w:val=""/>
      <w:lvlJc w:val="left"/>
      <w:pPr>
        <w:tabs>
          <w:tab w:val="num" w:pos="6480"/>
        </w:tabs>
        <w:ind w:left="6480" w:hanging="360"/>
      </w:pPr>
      <w:rPr>
        <w:rFonts w:ascii="Wingdings 2" w:hAnsi="Wingdings 2" w:hint="default"/>
      </w:rPr>
    </w:lvl>
  </w:abstractNum>
  <w:abstractNum w:abstractNumId="7">
    <w:nsid w:val="3B671238"/>
    <w:multiLevelType w:val="hybridMultilevel"/>
    <w:tmpl w:val="63BCB082"/>
    <w:lvl w:ilvl="0" w:tplc="13B2D884">
      <w:start w:val="1"/>
      <w:numFmt w:val="bullet"/>
      <w:lvlText w:val=""/>
      <w:lvlJc w:val="left"/>
      <w:pPr>
        <w:tabs>
          <w:tab w:val="num" w:pos="720"/>
        </w:tabs>
        <w:ind w:left="720" w:hanging="360"/>
      </w:pPr>
      <w:rPr>
        <w:rFonts w:ascii="Wingdings 2" w:hAnsi="Wingdings 2" w:hint="default"/>
      </w:rPr>
    </w:lvl>
    <w:lvl w:ilvl="1" w:tplc="C76AA514" w:tentative="1">
      <w:start w:val="1"/>
      <w:numFmt w:val="bullet"/>
      <w:lvlText w:val=""/>
      <w:lvlJc w:val="left"/>
      <w:pPr>
        <w:tabs>
          <w:tab w:val="num" w:pos="1440"/>
        </w:tabs>
        <w:ind w:left="1440" w:hanging="360"/>
      </w:pPr>
      <w:rPr>
        <w:rFonts w:ascii="Wingdings 2" w:hAnsi="Wingdings 2" w:hint="default"/>
      </w:rPr>
    </w:lvl>
    <w:lvl w:ilvl="2" w:tplc="7312D992" w:tentative="1">
      <w:start w:val="1"/>
      <w:numFmt w:val="bullet"/>
      <w:lvlText w:val=""/>
      <w:lvlJc w:val="left"/>
      <w:pPr>
        <w:tabs>
          <w:tab w:val="num" w:pos="2160"/>
        </w:tabs>
        <w:ind w:left="2160" w:hanging="360"/>
      </w:pPr>
      <w:rPr>
        <w:rFonts w:ascii="Wingdings 2" w:hAnsi="Wingdings 2" w:hint="default"/>
      </w:rPr>
    </w:lvl>
    <w:lvl w:ilvl="3" w:tplc="36C0D4BC" w:tentative="1">
      <w:start w:val="1"/>
      <w:numFmt w:val="bullet"/>
      <w:lvlText w:val=""/>
      <w:lvlJc w:val="left"/>
      <w:pPr>
        <w:tabs>
          <w:tab w:val="num" w:pos="2880"/>
        </w:tabs>
        <w:ind w:left="2880" w:hanging="360"/>
      </w:pPr>
      <w:rPr>
        <w:rFonts w:ascii="Wingdings 2" w:hAnsi="Wingdings 2" w:hint="default"/>
      </w:rPr>
    </w:lvl>
    <w:lvl w:ilvl="4" w:tplc="AC0CDC00" w:tentative="1">
      <w:start w:val="1"/>
      <w:numFmt w:val="bullet"/>
      <w:lvlText w:val=""/>
      <w:lvlJc w:val="left"/>
      <w:pPr>
        <w:tabs>
          <w:tab w:val="num" w:pos="3600"/>
        </w:tabs>
        <w:ind w:left="3600" w:hanging="360"/>
      </w:pPr>
      <w:rPr>
        <w:rFonts w:ascii="Wingdings 2" w:hAnsi="Wingdings 2" w:hint="default"/>
      </w:rPr>
    </w:lvl>
    <w:lvl w:ilvl="5" w:tplc="6606501A" w:tentative="1">
      <w:start w:val="1"/>
      <w:numFmt w:val="bullet"/>
      <w:lvlText w:val=""/>
      <w:lvlJc w:val="left"/>
      <w:pPr>
        <w:tabs>
          <w:tab w:val="num" w:pos="4320"/>
        </w:tabs>
        <w:ind w:left="4320" w:hanging="360"/>
      </w:pPr>
      <w:rPr>
        <w:rFonts w:ascii="Wingdings 2" w:hAnsi="Wingdings 2" w:hint="default"/>
      </w:rPr>
    </w:lvl>
    <w:lvl w:ilvl="6" w:tplc="45264520" w:tentative="1">
      <w:start w:val="1"/>
      <w:numFmt w:val="bullet"/>
      <w:lvlText w:val=""/>
      <w:lvlJc w:val="left"/>
      <w:pPr>
        <w:tabs>
          <w:tab w:val="num" w:pos="5040"/>
        </w:tabs>
        <w:ind w:left="5040" w:hanging="360"/>
      </w:pPr>
      <w:rPr>
        <w:rFonts w:ascii="Wingdings 2" w:hAnsi="Wingdings 2" w:hint="default"/>
      </w:rPr>
    </w:lvl>
    <w:lvl w:ilvl="7" w:tplc="5A943754" w:tentative="1">
      <w:start w:val="1"/>
      <w:numFmt w:val="bullet"/>
      <w:lvlText w:val=""/>
      <w:lvlJc w:val="left"/>
      <w:pPr>
        <w:tabs>
          <w:tab w:val="num" w:pos="5760"/>
        </w:tabs>
        <w:ind w:left="5760" w:hanging="360"/>
      </w:pPr>
      <w:rPr>
        <w:rFonts w:ascii="Wingdings 2" w:hAnsi="Wingdings 2" w:hint="default"/>
      </w:rPr>
    </w:lvl>
    <w:lvl w:ilvl="8" w:tplc="01A0CFF6" w:tentative="1">
      <w:start w:val="1"/>
      <w:numFmt w:val="bullet"/>
      <w:lvlText w:val=""/>
      <w:lvlJc w:val="left"/>
      <w:pPr>
        <w:tabs>
          <w:tab w:val="num" w:pos="6480"/>
        </w:tabs>
        <w:ind w:left="6480" w:hanging="360"/>
      </w:pPr>
      <w:rPr>
        <w:rFonts w:ascii="Wingdings 2" w:hAnsi="Wingdings 2" w:hint="default"/>
      </w:rPr>
    </w:lvl>
  </w:abstractNum>
  <w:abstractNum w:abstractNumId="8">
    <w:nsid w:val="439D227B"/>
    <w:multiLevelType w:val="hybridMultilevel"/>
    <w:tmpl w:val="DC96FDAA"/>
    <w:lvl w:ilvl="0" w:tplc="F40E5870">
      <w:start w:val="1"/>
      <w:numFmt w:val="decimal"/>
      <w:lvlText w:val="%1."/>
      <w:lvlJc w:val="left"/>
      <w:pPr>
        <w:tabs>
          <w:tab w:val="num" w:pos="720"/>
        </w:tabs>
        <w:ind w:left="720" w:hanging="360"/>
      </w:pPr>
    </w:lvl>
    <w:lvl w:ilvl="1" w:tplc="206087DC" w:tentative="1">
      <w:start w:val="1"/>
      <w:numFmt w:val="decimal"/>
      <w:lvlText w:val="%2."/>
      <w:lvlJc w:val="left"/>
      <w:pPr>
        <w:tabs>
          <w:tab w:val="num" w:pos="1440"/>
        </w:tabs>
        <w:ind w:left="1440" w:hanging="360"/>
      </w:pPr>
    </w:lvl>
    <w:lvl w:ilvl="2" w:tplc="8E942EB0" w:tentative="1">
      <w:start w:val="1"/>
      <w:numFmt w:val="decimal"/>
      <w:lvlText w:val="%3."/>
      <w:lvlJc w:val="left"/>
      <w:pPr>
        <w:tabs>
          <w:tab w:val="num" w:pos="2160"/>
        </w:tabs>
        <w:ind w:left="2160" w:hanging="360"/>
      </w:pPr>
    </w:lvl>
    <w:lvl w:ilvl="3" w:tplc="7638DED4" w:tentative="1">
      <w:start w:val="1"/>
      <w:numFmt w:val="decimal"/>
      <w:lvlText w:val="%4."/>
      <w:lvlJc w:val="left"/>
      <w:pPr>
        <w:tabs>
          <w:tab w:val="num" w:pos="2880"/>
        </w:tabs>
        <w:ind w:left="2880" w:hanging="360"/>
      </w:pPr>
    </w:lvl>
    <w:lvl w:ilvl="4" w:tplc="E6FE5A6A" w:tentative="1">
      <w:start w:val="1"/>
      <w:numFmt w:val="decimal"/>
      <w:lvlText w:val="%5."/>
      <w:lvlJc w:val="left"/>
      <w:pPr>
        <w:tabs>
          <w:tab w:val="num" w:pos="3600"/>
        </w:tabs>
        <w:ind w:left="3600" w:hanging="360"/>
      </w:pPr>
    </w:lvl>
    <w:lvl w:ilvl="5" w:tplc="2E0283A8" w:tentative="1">
      <w:start w:val="1"/>
      <w:numFmt w:val="decimal"/>
      <w:lvlText w:val="%6."/>
      <w:lvlJc w:val="left"/>
      <w:pPr>
        <w:tabs>
          <w:tab w:val="num" w:pos="4320"/>
        </w:tabs>
        <w:ind w:left="4320" w:hanging="360"/>
      </w:pPr>
    </w:lvl>
    <w:lvl w:ilvl="6" w:tplc="4DD67C0C" w:tentative="1">
      <w:start w:val="1"/>
      <w:numFmt w:val="decimal"/>
      <w:lvlText w:val="%7."/>
      <w:lvlJc w:val="left"/>
      <w:pPr>
        <w:tabs>
          <w:tab w:val="num" w:pos="5040"/>
        </w:tabs>
        <w:ind w:left="5040" w:hanging="360"/>
      </w:pPr>
    </w:lvl>
    <w:lvl w:ilvl="7" w:tplc="457AE83A" w:tentative="1">
      <w:start w:val="1"/>
      <w:numFmt w:val="decimal"/>
      <w:lvlText w:val="%8."/>
      <w:lvlJc w:val="left"/>
      <w:pPr>
        <w:tabs>
          <w:tab w:val="num" w:pos="5760"/>
        </w:tabs>
        <w:ind w:left="5760" w:hanging="360"/>
      </w:pPr>
    </w:lvl>
    <w:lvl w:ilvl="8" w:tplc="AE36F61C" w:tentative="1">
      <w:start w:val="1"/>
      <w:numFmt w:val="decimal"/>
      <w:lvlText w:val="%9."/>
      <w:lvlJc w:val="left"/>
      <w:pPr>
        <w:tabs>
          <w:tab w:val="num" w:pos="6480"/>
        </w:tabs>
        <w:ind w:left="6480" w:hanging="360"/>
      </w:pPr>
    </w:lvl>
  </w:abstractNum>
  <w:abstractNum w:abstractNumId="9">
    <w:nsid w:val="6F3F086A"/>
    <w:multiLevelType w:val="hybridMultilevel"/>
    <w:tmpl w:val="12B0472C"/>
    <w:lvl w:ilvl="0" w:tplc="DD50D7A4">
      <w:start w:val="1"/>
      <w:numFmt w:val="decimal"/>
      <w:lvlText w:val="%1."/>
      <w:lvlJc w:val="left"/>
      <w:pPr>
        <w:tabs>
          <w:tab w:val="num" w:pos="720"/>
        </w:tabs>
        <w:ind w:left="720" w:hanging="360"/>
      </w:pPr>
    </w:lvl>
    <w:lvl w:ilvl="1" w:tplc="3FD05880" w:tentative="1">
      <w:start w:val="1"/>
      <w:numFmt w:val="decimal"/>
      <w:lvlText w:val="%2."/>
      <w:lvlJc w:val="left"/>
      <w:pPr>
        <w:tabs>
          <w:tab w:val="num" w:pos="1440"/>
        </w:tabs>
        <w:ind w:left="1440" w:hanging="360"/>
      </w:pPr>
    </w:lvl>
    <w:lvl w:ilvl="2" w:tplc="A41065DA" w:tentative="1">
      <w:start w:val="1"/>
      <w:numFmt w:val="decimal"/>
      <w:lvlText w:val="%3."/>
      <w:lvlJc w:val="left"/>
      <w:pPr>
        <w:tabs>
          <w:tab w:val="num" w:pos="2160"/>
        </w:tabs>
        <w:ind w:left="2160" w:hanging="360"/>
      </w:pPr>
    </w:lvl>
    <w:lvl w:ilvl="3" w:tplc="F97E14A4" w:tentative="1">
      <w:start w:val="1"/>
      <w:numFmt w:val="decimal"/>
      <w:lvlText w:val="%4."/>
      <w:lvlJc w:val="left"/>
      <w:pPr>
        <w:tabs>
          <w:tab w:val="num" w:pos="2880"/>
        </w:tabs>
        <w:ind w:left="2880" w:hanging="360"/>
      </w:pPr>
    </w:lvl>
    <w:lvl w:ilvl="4" w:tplc="21C01104" w:tentative="1">
      <w:start w:val="1"/>
      <w:numFmt w:val="decimal"/>
      <w:lvlText w:val="%5."/>
      <w:lvlJc w:val="left"/>
      <w:pPr>
        <w:tabs>
          <w:tab w:val="num" w:pos="3600"/>
        </w:tabs>
        <w:ind w:left="3600" w:hanging="360"/>
      </w:pPr>
    </w:lvl>
    <w:lvl w:ilvl="5" w:tplc="484AC40C" w:tentative="1">
      <w:start w:val="1"/>
      <w:numFmt w:val="decimal"/>
      <w:lvlText w:val="%6."/>
      <w:lvlJc w:val="left"/>
      <w:pPr>
        <w:tabs>
          <w:tab w:val="num" w:pos="4320"/>
        </w:tabs>
        <w:ind w:left="4320" w:hanging="360"/>
      </w:pPr>
    </w:lvl>
    <w:lvl w:ilvl="6" w:tplc="72BCF74E" w:tentative="1">
      <w:start w:val="1"/>
      <w:numFmt w:val="decimal"/>
      <w:lvlText w:val="%7."/>
      <w:lvlJc w:val="left"/>
      <w:pPr>
        <w:tabs>
          <w:tab w:val="num" w:pos="5040"/>
        </w:tabs>
        <w:ind w:left="5040" w:hanging="360"/>
      </w:pPr>
    </w:lvl>
    <w:lvl w:ilvl="7" w:tplc="F5569B8A" w:tentative="1">
      <w:start w:val="1"/>
      <w:numFmt w:val="decimal"/>
      <w:lvlText w:val="%8."/>
      <w:lvlJc w:val="left"/>
      <w:pPr>
        <w:tabs>
          <w:tab w:val="num" w:pos="5760"/>
        </w:tabs>
        <w:ind w:left="5760" w:hanging="360"/>
      </w:pPr>
    </w:lvl>
    <w:lvl w:ilvl="8" w:tplc="A5C61FE6" w:tentative="1">
      <w:start w:val="1"/>
      <w:numFmt w:val="decimal"/>
      <w:lvlText w:val="%9."/>
      <w:lvlJc w:val="left"/>
      <w:pPr>
        <w:tabs>
          <w:tab w:val="num" w:pos="6480"/>
        </w:tabs>
        <w:ind w:left="6480" w:hanging="360"/>
      </w:pPr>
    </w:lvl>
  </w:abstractNum>
  <w:abstractNum w:abstractNumId="10">
    <w:nsid w:val="71440847"/>
    <w:multiLevelType w:val="multilevel"/>
    <w:tmpl w:val="9DF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A5079B"/>
    <w:multiLevelType w:val="hybridMultilevel"/>
    <w:tmpl w:val="09126BF2"/>
    <w:lvl w:ilvl="0" w:tplc="C1BE3156">
      <w:start w:val="1"/>
      <w:numFmt w:val="decimal"/>
      <w:lvlText w:val="%1."/>
      <w:lvlJc w:val="left"/>
      <w:pPr>
        <w:tabs>
          <w:tab w:val="num" w:pos="720"/>
        </w:tabs>
        <w:ind w:left="720" w:hanging="360"/>
      </w:pPr>
    </w:lvl>
    <w:lvl w:ilvl="1" w:tplc="02A49D24" w:tentative="1">
      <w:start w:val="1"/>
      <w:numFmt w:val="decimal"/>
      <w:lvlText w:val="%2."/>
      <w:lvlJc w:val="left"/>
      <w:pPr>
        <w:tabs>
          <w:tab w:val="num" w:pos="1440"/>
        </w:tabs>
        <w:ind w:left="1440" w:hanging="360"/>
      </w:pPr>
    </w:lvl>
    <w:lvl w:ilvl="2" w:tplc="02EC8E1C" w:tentative="1">
      <w:start w:val="1"/>
      <w:numFmt w:val="decimal"/>
      <w:lvlText w:val="%3."/>
      <w:lvlJc w:val="left"/>
      <w:pPr>
        <w:tabs>
          <w:tab w:val="num" w:pos="2160"/>
        </w:tabs>
        <w:ind w:left="2160" w:hanging="360"/>
      </w:pPr>
    </w:lvl>
    <w:lvl w:ilvl="3" w:tplc="29BC8A44" w:tentative="1">
      <w:start w:val="1"/>
      <w:numFmt w:val="decimal"/>
      <w:lvlText w:val="%4."/>
      <w:lvlJc w:val="left"/>
      <w:pPr>
        <w:tabs>
          <w:tab w:val="num" w:pos="2880"/>
        </w:tabs>
        <w:ind w:left="2880" w:hanging="360"/>
      </w:pPr>
    </w:lvl>
    <w:lvl w:ilvl="4" w:tplc="DA9C43CC" w:tentative="1">
      <w:start w:val="1"/>
      <w:numFmt w:val="decimal"/>
      <w:lvlText w:val="%5."/>
      <w:lvlJc w:val="left"/>
      <w:pPr>
        <w:tabs>
          <w:tab w:val="num" w:pos="3600"/>
        </w:tabs>
        <w:ind w:left="3600" w:hanging="360"/>
      </w:pPr>
    </w:lvl>
    <w:lvl w:ilvl="5" w:tplc="54CA287A" w:tentative="1">
      <w:start w:val="1"/>
      <w:numFmt w:val="decimal"/>
      <w:lvlText w:val="%6."/>
      <w:lvlJc w:val="left"/>
      <w:pPr>
        <w:tabs>
          <w:tab w:val="num" w:pos="4320"/>
        </w:tabs>
        <w:ind w:left="4320" w:hanging="360"/>
      </w:pPr>
    </w:lvl>
    <w:lvl w:ilvl="6" w:tplc="1E9241F8" w:tentative="1">
      <w:start w:val="1"/>
      <w:numFmt w:val="decimal"/>
      <w:lvlText w:val="%7."/>
      <w:lvlJc w:val="left"/>
      <w:pPr>
        <w:tabs>
          <w:tab w:val="num" w:pos="5040"/>
        </w:tabs>
        <w:ind w:left="5040" w:hanging="360"/>
      </w:pPr>
    </w:lvl>
    <w:lvl w:ilvl="7" w:tplc="115EC722" w:tentative="1">
      <w:start w:val="1"/>
      <w:numFmt w:val="decimal"/>
      <w:lvlText w:val="%8."/>
      <w:lvlJc w:val="left"/>
      <w:pPr>
        <w:tabs>
          <w:tab w:val="num" w:pos="5760"/>
        </w:tabs>
        <w:ind w:left="5760" w:hanging="360"/>
      </w:pPr>
    </w:lvl>
    <w:lvl w:ilvl="8" w:tplc="0052A470" w:tentative="1">
      <w:start w:val="1"/>
      <w:numFmt w:val="decimal"/>
      <w:lvlText w:val="%9."/>
      <w:lvlJc w:val="left"/>
      <w:pPr>
        <w:tabs>
          <w:tab w:val="num" w:pos="6480"/>
        </w:tabs>
        <w:ind w:left="6480" w:hanging="360"/>
      </w:pPr>
    </w:lvl>
  </w:abstractNum>
  <w:num w:numId="1">
    <w:abstractNumId w:val="11"/>
  </w:num>
  <w:num w:numId="2">
    <w:abstractNumId w:val="2"/>
  </w:num>
  <w:num w:numId="3">
    <w:abstractNumId w:val="8"/>
  </w:num>
  <w:num w:numId="4">
    <w:abstractNumId w:val="0"/>
  </w:num>
  <w:num w:numId="5">
    <w:abstractNumId w:val="5"/>
  </w:num>
  <w:num w:numId="6">
    <w:abstractNumId w:val="1"/>
  </w:num>
  <w:num w:numId="7">
    <w:abstractNumId w:val="4"/>
  </w:num>
  <w:num w:numId="8">
    <w:abstractNumId w:val="7"/>
  </w:num>
  <w:num w:numId="9">
    <w:abstractNumId w:val="9"/>
  </w:num>
  <w:num w:numId="10">
    <w:abstractNumId w:val="10"/>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A4B6F"/>
    <w:rsid w:val="0000696E"/>
    <w:rsid w:val="00017A2B"/>
    <w:rsid w:val="00021110"/>
    <w:rsid w:val="0004574D"/>
    <w:rsid w:val="00050015"/>
    <w:rsid w:val="00064681"/>
    <w:rsid w:val="001204E8"/>
    <w:rsid w:val="0013330C"/>
    <w:rsid w:val="00135991"/>
    <w:rsid w:val="001479DA"/>
    <w:rsid w:val="00150AE3"/>
    <w:rsid w:val="00162383"/>
    <w:rsid w:val="00165C0F"/>
    <w:rsid w:val="0017335A"/>
    <w:rsid w:val="00185049"/>
    <w:rsid w:val="001A170B"/>
    <w:rsid w:val="001B081E"/>
    <w:rsid w:val="001E2EB8"/>
    <w:rsid w:val="001F001E"/>
    <w:rsid w:val="001F337C"/>
    <w:rsid w:val="0024113F"/>
    <w:rsid w:val="00250E72"/>
    <w:rsid w:val="0027414E"/>
    <w:rsid w:val="00280D9A"/>
    <w:rsid w:val="002A4B6F"/>
    <w:rsid w:val="002B4F7E"/>
    <w:rsid w:val="002C769A"/>
    <w:rsid w:val="002D5E4D"/>
    <w:rsid w:val="002E1FBF"/>
    <w:rsid w:val="00333D61"/>
    <w:rsid w:val="003442E6"/>
    <w:rsid w:val="003529BD"/>
    <w:rsid w:val="003967A8"/>
    <w:rsid w:val="003D55F5"/>
    <w:rsid w:val="003D76D2"/>
    <w:rsid w:val="003E6618"/>
    <w:rsid w:val="00402ECE"/>
    <w:rsid w:val="00407370"/>
    <w:rsid w:val="00417AAF"/>
    <w:rsid w:val="00431931"/>
    <w:rsid w:val="00433630"/>
    <w:rsid w:val="00450E8E"/>
    <w:rsid w:val="00496B71"/>
    <w:rsid w:val="004D4957"/>
    <w:rsid w:val="004E5099"/>
    <w:rsid w:val="004F4096"/>
    <w:rsid w:val="00500A87"/>
    <w:rsid w:val="00521DDC"/>
    <w:rsid w:val="00524BDF"/>
    <w:rsid w:val="0053246A"/>
    <w:rsid w:val="005830A4"/>
    <w:rsid w:val="005A5D6E"/>
    <w:rsid w:val="005B01B1"/>
    <w:rsid w:val="005E225B"/>
    <w:rsid w:val="00600EAA"/>
    <w:rsid w:val="006226A8"/>
    <w:rsid w:val="006236A9"/>
    <w:rsid w:val="00657C8A"/>
    <w:rsid w:val="00663A30"/>
    <w:rsid w:val="0066512B"/>
    <w:rsid w:val="006E2718"/>
    <w:rsid w:val="0072558C"/>
    <w:rsid w:val="007264F7"/>
    <w:rsid w:val="00741423"/>
    <w:rsid w:val="00774B14"/>
    <w:rsid w:val="007C1012"/>
    <w:rsid w:val="007C7AF3"/>
    <w:rsid w:val="007E1F1D"/>
    <w:rsid w:val="007E56D3"/>
    <w:rsid w:val="007F4809"/>
    <w:rsid w:val="00824773"/>
    <w:rsid w:val="0083618A"/>
    <w:rsid w:val="008428BE"/>
    <w:rsid w:val="00853B59"/>
    <w:rsid w:val="00865EB0"/>
    <w:rsid w:val="008B4902"/>
    <w:rsid w:val="008C1C84"/>
    <w:rsid w:val="008C6C1B"/>
    <w:rsid w:val="008C7F34"/>
    <w:rsid w:val="008D21F0"/>
    <w:rsid w:val="0092579A"/>
    <w:rsid w:val="00943A1F"/>
    <w:rsid w:val="00953E95"/>
    <w:rsid w:val="009655EC"/>
    <w:rsid w:val="0098379E"/>
    <w:rsid w:val="00992B07"/>
    <w:rsid w:val="009A66AE"/>
    <w:rsid w:val="009A6CA9"/>
    <w:rsid w:val="009B7CE0"/>
    <w:rsid w:val="009D2816"/>
    <w:rsid w:val="009D4CDA"/>
    <w:rsid w:val="00A1421F"/>
    <w:rsid w:val="00A14BED"/>
    <w:rsid w:val="00A1551C"/>
    <w:rsid w:val="00A23057"/>
    <w:rsid w:val="00A35924"/>
    <w:rsid w:val="00A42953"/>
    <w:rsid w:val="00A60C28"/>
    <w:rsid w:val="00A610DE"/>
    <w:rsid w:val="00A72C51"/>
    <w:rsid w:val="00A80042"/>
    <w:rsid w:val="00A80F42"/>
    <w:rsid w:val="00AB6483"/>
    <w:rsid w:val="00B03654"/>
    <w:rsid w:val="00B1066F"/>
    <w:rsid w:val="00B80FF3"/>
    <w:rsid w:val="00BA75C4"/>
    <w:rsid w:val="00BD0ECD"/>
    <w:rsid w:val="00BF228B"/>
    <w:rsid w:val="00C62E83"/>
    <w:rsid w:val="00C63829"/>
    <w:rsid w:val="00C85575"/>
    <w:rsid w:val="00C8593E"/>
    <w:rsid w:val="00C90C4C"/>
    <w:rsid w:val="00CB2293"/>
    <w:rsid w:val="00CC34A1"/>
    <w:rsid w:val="00CE1837"/>
    <w:rsid w:val="00D01735"/>
    <w:rsid w:val="00D433D4"/>
    <w:rsid w:val="00D45A99"/>
    <w:rsid w:val="00D8357F"/>
    <w:rsid w:val="00D85707"/>
    <w:rsid w:val="00DA21F5"/>
    <w:rsid w:val="00DA5FD8"/>
    <w:rsid w:val="00E253B9"/>
    <w:rsid w:val="00E80679"/>
    <w:rsid w:val="00E86219"/>
    <w:rsid w:val="00EB3AB1"/>
    <w:rsid w:val="00EB7565"/>
    <w:rsid w:val="00EE0190"/>
    <w:rsid w:val="00EE7B96"/>
    <w:rsid w:val="00F01680"/>
    <w:rsid w:val="00F21FC9"/>
    <w:rsid w:val="00F35998"/>
    <w:rsid w:val="00F40B1C"/>
    <w:rsid w:val="00F5357D"/>
    <w:rsid w:val="00F56117"/>
    <w:rsid w:val="00F82517"/>
    <w:rsid w:val="00F9418C"/>
    <w:rsid w:val="00FB62DE"/>
    <w:rsid w:val="00FD0215"/>
    <w:rsid w:val="00FF45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1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4B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2A4B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4B6F"/>
    <w:rPr>
      <w:rFonts w:ascii="Tahoma" w:hAnsi="Tahoma" w:cs="Tahoma"/>
      <w:sz w:val="16"/>
      <w:szCs w:val="16"/>
    </w:rPr>
  </w:style>
  <w:style w:type="paragraph" w:styleId="a6">
    <w:name w:val="List Paragraph"/>
    <w:basedOn w:val="a"/>
    <w:uiPriority w:val="34"/>
    <w:qFormat/>
    <w:rsid w:val="002A4B6F"/>
    <w:pPr>
      <w:ind w:left="720"/>
      <w:contextualSpacing/>
    </w:pPr>
  </w:style>
  <w:style w:type="paragraph" w:styleId="a7">
    <w:name w:val="header"/>
    <w:basedOn w:val="a"/>
    <w:link w:val="a8"/>
    <w:uiPriority w:val="99"/>
    <w:semiHidden/>
    <w:unhideWhenUsed/>
    <w:rsid w:val="002A4B6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A4B6F"/>
  </w:style>
  <w:style w:type="paragraph" w:styleId="a9">
    <w:name w:val="footer"/>
    <w:basedOn w:val="a"/>
    <w:link w:val="aa"/>
    <w:uiPriority w:val="99"/>
    <w:unhideWhenUsed/>
    <w:rsid w:val="002A4B6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A4B6F"/>
  </w:style>
  <w:style w:type="table" w:styleId="ab">
    <w:name w:val="Table Grid"/>
    <w:basedOn w:val="a1"/>
    <w:uiPriority w:val="59"/>
    <w:rsid w:val="00250E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1">
    <w:name w:val="c11"/>
    <w:basedOn w:val="a"/>
    <w:rsid w:val="0066512B"/>
    <w:pPr>
      <w:spacing w:before="129" w:after="129" w:line="240" w:lineRule="auto"/>
    </w:pPr>
    <w:rPr>
      <w:rFonts w:ascii="Times New Roman" w:eastAsia="Times New Roman" w:hAnsi="Times New Roman" w:cs="Times New Roman"/>
      <w:sz w:val="24"/>
      <w:szCs w:val="24"/>
      <w:lang w:eastAsia="ru-RU"/>
    </w:rPr>
  </w:style>
  <w:style w:type="character" w:customStyle="1" w:styleId="c3">
    <w:name w:val="c3"/>
    <w:basedOn w:val="a0"/>
    <w:rsid w:val="0066512B"/>
  </w:style>
  <w:style w:type="paragraph" w:customStyle="1" w:styleId="c22">
    <w:name w:val="c22"/>
    <w:basedOn w:val="a"/>
    <w:rsid w:val="0066512B"/>
    <w:pPr>
      <w:spacing w:before="129" w:after="129"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135991"/>
    <w:rPr>
      <w:strike w:val="0"/>
      <w:dstrike w:val="0"/>
      <w:color w:val="27638C"/>
      <w:u w:val="none"/>
      <w:effect w:val="none"/>
    </w:rPr>
  </w:style>
  <w:style w:type="paragraph" w:customStyle="1" w:styleId="c12">
    <w:name w:val="c12"/>
    <w:basedOn w:val="a"/>
    <w:rsid w:val="00135991"/>
    <w:pPr>
      <w:spacing w:before="129" w:after="129" w:line="240" w:lineRule="auto"/>
    </w:pPr>
    <w:rPr>
      <w:rFonts w:ascii="Times New Roman" w:eastAsia="Times New Roman" w:hAnsi="Times New Roman" w:cs="Times New Roman"/>
      <w:sz w:val="24"/>
      <w:szCs w:val="24"/>
      <w:lang w:eastAsia="ru-RU"/>
    </w:rPr>
  </w:style>
  <w:style w:type="character" w:customStyle="1" w:styleId="c23">
    <w:name w:val="c23"/>
    <w:basedOn w:val="a0"/>
    <w:rsid w:val="00135991"/>
  </w:style>
  <w:style w:type="character" w:customStyle="1" w:styleId="c19">
    <w:name w:val="c19"/>
    <w:basedOn w:val="a0"/>
    <w:rsid w:val="00135991"/>
  </w:style>
  <w:style w:type="paragraph" w:customStyle="1" w:styleId="c9">
    <w:name w:val="c9"/>
    <w:basedOn w:val="a"/>
    <w:rsid w:val="00135991"/>
    <w:pPr>
      <w:spacing w:before="129" w:after="129" w:line="240" w:lineRule="auto"/>
    </w:pPr>
    <w:rPr>
      <w:rFonts w:ascii="Times New Roman" w:eastAsia="Times New Roman" w:hAnsi="Times New Roman" w:cs="Times New Roman"/>
      <w:sz w:val="24"/>
      <w:szCs w:val="24"/>
      <w:lang w:eastAsia="ru-RU"/>
    </w:rPr>
  </w:style>
  <w:style w:type="paragraph" w:styleId="ad">
    <w:name w:val="Document Map"/>
    <w:basedOn w:val="a"/>
    <w:link w:val="ae"/>
    <w:uiPriority w:val="99"/>
    <w:semiHidden/>
    <w:unhideWhenUsed/>
    <w:rsid w:val="00524BDF"/>
    <w:pPr>
      <w:spacing w:after="0" w:line="240" w:lineRule="auto"/>
    </w:pPr>
    <w:rPr>
      <w:rFonts w:ascii="Tahoma" w:hAnsi="Tahoma" w:cs="Tahoma"/>
      <w:sz w:val="16"/>
      <w:szCs w:val="16"/>
    </w:rPr>
  </w:style>
  <w:style w:type="character" w:customStyle="1" w:styleId="ae">
    <w:name w:val="Схема документа Знак"/>
    <w:basedOn w:val="a0"/>
    <w:link w:val="ad"/>
    <w:uiPriority w:val="99"/>
    <w:semiHidden/>
    <w:rsid w:val="00524BD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5346852">
      <w:bodyDiv w:val="1"/>
      <w:marLeft w:val="0"/>
      <w:marRight w:val="0"/>
      <w:marTop w:val="0"/>
      <w:marBottom w:val="0"/>
      <w:divBdr>
        <w:top w:val="none" w:sz="0" w:space="0" w:color="auto"/>
        <w:left w:val="none" w:sz="0" w:space="0" w:color="auto"/>
        <w:bottom w:val="none" w:sz="0" w:space="0" w:color="auto"/>
        <w:right w:val="none" w:sz="0" w:space="0" w:color="auto"/>
      </w:divBdr>
    </w:div>
    <w:div w:id="149911720">
      <w:bodyDiv w:val="1"/>
      <w:marLeft w:val="0"/>
      <w:marRight w:val="0"/>
      <w:marTop w:val="0"/>
      <w:marBottom w:val="0"/>
      <w:divBdr>
        <w:top w:val="none" w:sz="0" w:space="0" w:color="auto"/>
        <w:left w:val="none" w:sz="0" w:space="0" w:color="auto"/>
        <w:bottom w:val="none" w:sz="0" w:space="0" w:color="auto"/>
        <w:right w:val="none" w:sz="0" w:space="0" w:color="auto"/>
      </w:divBdr>
    </w:div>
    <w:div w:id="258562043">
      <w:bodyDiv w:val="1"/>
      <w:marLeft w:val="0"/>
      <w:marRight w:val="0"/>
      <w:marTop w:val="0"/>
      <w:marBottom w:val="0"/>
      <w:divBdr>
        <w:top w:val="none" w:sz="0" w:space="0" w:color="auto"/>
        <w:left w:val="none" w:sz="0" w:space="0" w:color="auto"/>
        <w:bottom w:val="none" w:sz="0" w:space="0" w:color="auto"/>
        <w:right w:val="none" w:sz="0" w:space="0" w:color="auto"/>
      </w:divBdr>
    </w:div>
    <w:div w:id="262687187">
      <w:bodyDiv w:val="1"/>
      <w:marLeft w:val="0"/>
      <w:marRight w:val="0"/>
      <w:marTop w:val="0"/>
      <w:marBottom w:val="0"/>
      <w:divBdr>
        <w:top w:val="none" w:sz="0" w:space="0" w:color="auto"/>
        <w:left w:val="none" w:sz="0" w:space="0" w:color="auto"/>
        <w:bottom w:val="none" w:sz="0" w:space="0" w:color="auto"/>
        <w:right w:val="none" w:sz="0" w:space="0" w:color="auto"/>
      </w:divBdr>
      <w:divsChild>
        <w:div w:id="1226645366">
          <w:marLeft w:val="547"/>
          <w:marRight w:val="0"/>
          <w:marTop w:val="77"/>
          <w:marBottom w:val="0"/>
          <w:divBdr>
            <w:top w:val="none" w:sz="0" w:space="0" w:color="auto"/>
            <w:left w:val="none" w:sz="0" w:space="0" w:color="auto"/>
            <w:bottom w:val="none" w:sz="0" w:space="0" w:color="auto"/>
            <w:right w:val="none" w:sz="0" w:space="0" w:color="auto"/>
          </w:divBdr>
        </w:div>
      </w:divsChild>
    </w:div>
    <w:div w:id="300767208">
      <w:bodyDiv w:val="1"/>
      <w:marLeft w:val="0"/>
      <w:marRight w:val="0"/>
      <w:marTop w:val="0"/>
      <w:marBottom w:val="0"/>
      <w:divBdr>
        <w:top w:val="none" w:sz="0" w:space="0" w:color="auto"/>
        <w:left w:val="none" w:sz="0" w:space="0" w:color="auto"/>
        <w:bottom w:val="none" w:sz="0" w:space="0" w:color="auto"/>
        <w:right w:val="none" w:sz="0" w:space="0" w:color="auto"/>
      </w:divBdr>
    </w:div>
    <w:div w:id="390036605">
      <w:bodyDiv w:val="1"/>
      <w:marLeft w:val="0"/>
      <w:marRight w:val="0"/>
      <w:marTop w:val="0"/>
      <w:marBottom w:val="0"/>
      <w:divBdr>
        <w:top w:val="none" w:sz="0" w:space="0" w:color="auto"/>
        <w:left w:val="none" w:sz="0" w:space="0" w:color="auto"/>
        <w:bottom w:val="none" w:sz="0" w:space="0" w:color="auto"/>
        <w:right w:val="none" w:sz="0" w:space="0" w:color="auto"/>
      </w:divBdr>
      <w:divsChild>
        <w:div w:id="74866546">
          <w:marLeft w:val="806"/>
          <w:marRight w:val="0"/>
          <w:marTop w:val="154"/>
          <w:marBottom w:val="0"/>
          <w:divBdr>
            <w:top w:val="none" w:sz="0" w:space="0" w:color="auto"/>
            <w:left w:val="none" w:sz="0" w:space="0" w:color="auto"/>
            <w:bottom w:val="none" w:sz="0" w:space="0" w:color="auto"/>
            <w:right w:val="none" w:sz="0" w:space="0" w:color="auto"/>
          </w:divBdr>
        </w:div>
        <w:div w:id="968317151">
          <w:marLeft w:val="806"/>
          <w:marRight w:val="0"/>
          <w:marTop w:val="154"/>
          <w:marBottom w:val="0"/>
          <w:divBdr>
            <w:top w:val="none" w:sz="0" w:space="0" w:color="auto"/>
            <w:left w:val="none" w:sz="0" w:space="0" w:color="auto"/>
            <w:bottom w:val="none" w:sz="0" w:space="0" w:color="auto"/>
            <w:right w:val="none" w:sz="0" w:space="0" w:color="auto"/>
          </w:divBdr>
        </w:div>
        <w:div w:id="286207817">
          <w:marLeft w:val="806"/>
          <w:marRight w:val="0"/>
          <w:marTop w:val="154"/>
          <w:marBottom w:val="0"/>
          <w:divBdr>
            <w:top w:val="none" w:sz="0" w:space="0" w:color="auto"/>
            <w:left w:val="none" w:sz="0" w:space="0" w:color="auto"/>
            <w:bottom w:val="none" w:sz="0" w:space="0" w:color="auto"/>
            <w:right w:val="none" w:sz="0" w:space="0" w:color="auto"/>
          </w:divBdr>
        </w:div>
        <w:div w:id="389115092">
          <w:marLeft w:val="806"/>
          <w:marRight w:val="0"/>
          <w:marTop w:val="154"/>
          <w:marBottom w:val="0"/>
          <w:divBdr>
            <w:top w:val="none" w:sz="0" w:space="0" w:color="auto"/>
            <w:left w:val="none" w:sz="0" w:space="0" w:color="auto"/>
            <w:bottom w:val="none" w:sz="0" w:space="0" w:color="auto"/>
            <w:right w:val="none" w:sz="0" w:space="0" w:color="auto"/>
          </w:divBdr>
        </w:div>
      </w:divsChild>
    </w:div>
    <w:div w:id="395083177">
      <w:bodyDiv w:val="1"/>
      <w:marLeft w:val="0"/>
      <w:marRight w:val="0"/>
      <w:marTop w:val="0"/>
      <w:marBottom w:val="0"/>
      <w:divBdr>
        <w:top w:val="none" w:sz="0" w:space="0" w:color="auto"/>
        <w:left w:val="none" w:sz="0" w:space="0" w:color="auto"/>
        <w:bottom w:val="none" w:sz="0" w:space="0" w:color="auto"/>
        <w:right w:val="none" w:sz="0" w:space="0" w:color="auto"/>
      </w:divBdr>
      <w:divsChild>
        <w:div w:id="187915557">
          <w:marLeft w:val="547"/>
          <w:marRight w:val="0"/>
          <w:marTop w:val="72"/>
          <w:marBottom w:val="0"/>
          <w:divBdr>
            <w:top w:val="none" w:sz="0" w:space="0" w:color="auto"/>
            <w:left w:val="none" w:sz="0" w:space="0" w:color="auto"/>
            <w:bottom w:val="none" w:sz="0" w:space="0" w:color="auto"/>
            <w:right w:val="none" w:sz="0" w:space="0" w:color="auto"/>
          </w:divBdr>
        </w:div>
        <w:div w:id="1868176843">
          <w:marLeft w:val="547"/>
          <w:marRight w:val="0"/>
          <w:marTop w:val="72"/>
          <w:marBottom w:val="0"/>
          <w:divBdr>
            <w:top w:val="none" w:sz="0" w:space="0" w:color="auto"/>
            <w:left w:val="none" w:sz="0" w:space="0" w:color="auto"/>
            <w:bottom w:val="none" w:sz="0" w:space="0" w:color="auto"/>
            <w:right w:val="none" w:sz="0" w:space="0" w:color="auto"/>
          </w:divBdr>
        </w:div>
      </w:divsChild>
    </w:div>
    <w:div w:id="512964287">
      <w:bodyDiv w:val="1"/>
      <w:marLeft w:val="0"/>
      <w:marRight w:val="0"/>
      <w:marTop w:val="0"/>
      <w:marBottom w:val="0"/>
      <w:divBdr>
        <w:top w:val="none" w:sz="0" w:space="0" w:color="auto"/>
        <w:left w:val="none" w:sz="0" w:space="0" w:color="auto"/>
        <w:bottom w:val="none" w:sz="0" w:space="0" w:color="auto"/>
        <w:right w:val="none" w:sz="0" w:space="0" w:color="auto"/>
      </w:divBdr>
    </w:div>
    <w:div w:id="938021481">
      <w:bodyDiv w:val="1"/>
      <w:marLeft w:val="0"/>
      <w:marRight w:val="0"/>
      <w:marTop w:val="0"/>
      <w:marBottom w:val="0"/>
      <w:divBdr>
        <w:top w:val="none" w:sz="0" w:space="0" w:color="auto"/>
        <w:left w:val="none" w:sz="0" w:space="0" w:color="auto"/>
        <w:bottom w:val="none" w:sz="0" w:space="0" w:color="auto"/>
        <w:right w:val="none" w:sz="0" w:space="0" w:color="auto"/>
      </w:divBdr>
    </w:div>
    <w:div w:id="1029797028">
      <w:bodyDiv w:val="1"/>
      <w:marLeft w:val="0"/>
      <w:marRight w:val="0"/>
      <w:marTop w:val="0"/>
      <w:marBottom w:val="0"/>
      <w:divBdr>
        <w:top w:val="none" w:sz="0" w:space="0" w:color="auto"/>
        <w:left w:val="none" w:sz="0" w:space="0" w:color="auto"/>
        <w:bottom w:val="none" w:sz="0" w:space="0" w:color="auto"/>
        <w:right w:val="none" w:sz="0" w:space="0" w:color="auto"/>
      </w:divBdr>
    </w:div>
    <w:div w:id="1131171697">
      <w:bodyDiv w:val="1"/>
      <w:marLeft w:val="0"/>
      <w:marRight w:val="0"/>
      <w:marTop w:val="0"/>
      <w:marBottom w:val="0"/>
      <w:divBdr>
        <w:top w:val="none" w:sz="0" w:space="0" w:color="auto"/>
        <w:left w:val="none" w:sz="0" w:space="0" w:color="auto"/>
        <w:bottom w:val="none" w:sz="0" w:space="0" w:color="auto"/>
        <w:right w:val="none" w:sz="0" w:space="0" w:color="auto"/>
      </w:divBdr>
      <w:divsChild>
        <w:div w:id="2106727452">
          <w:marLeft w:val="806"/>
          <w:marRight w:val="0"/>
          <w:marTop w:val="154"/>
          <w:marBottom w:val="0"/>
          <w:divBdr>
            <w:top w:val="none" w:sz="0" w:space="0" w:color="auto"/>
            <w:left w:val="none" w:sz="0" w:space="0" w:color="auto"/>
            <w:bottom w:val="none" w:sz="0" w:space="0" w:color="auto"/>
            <w:right w:val="none" w:sz="0" w:space="0" w:color="auto"/>
          </w:divBdr>
        </w:div>
        <w:div w:id="1759784368">
          <w:marLeft w:val="806"/>
          <w:marRight w:val="0"/>
          <w:marTop w:val="154"/>
          <w:marBottom w:val="0"/>
          <w:divBdr>
            <w:top w:val="none" w:sz="0" w:space="0" w:color="auto"/>
            <w:left w:val="none" w:sz="0" w:space="0" w:color="auto"/>
            <w:bottom w:val="none" w:sz="0" w:space="0" w:color="auto"/>
            <w:right w:val="none" w:sz="0" w:space="0" w:color="auto"/>
          </w:divBdr>
        </w:div>
      </w:divsChild>
    </w:div>
    <w:div w:id="1178622712">
      <w:bodyDiv w:val="1"/>
      <w:marLeft w:val="0"/>
      <w:marRight w:val="0"/>
      <w:marTop w:val="0"/>
      <w:marBottom w:val="0"/>
      <w:divBdr>
        <w:top w:val="none" w:sz="0" w:space="0" w:color="auto"/>
        <w:left w:val="none" w:sz="0" w:space="0" w:color="auto"/>
        <w:bottom w:val="none" w:sz="0" w:space="0" w:color="auto"/>
        <w:right w:val="none" w:sz="0" w:space="0" w:color="auto"/>
      </w:divBdr>
    </w:div>
    <w:div w:id="1228759912">
      <w:bodyDiv w:val="1"/>
      <w:marLeft w:val="0"/>
      <w:marRight w:val="0"/>
      <w:marTop w:val="0"/>
      <w:marBottom w:val="0"/>
      <w:divBdr>
        <w:top w:val="none" w:sz="0" w:space="0" w:color="auto"/>
        <w:left w:val="none" w:sz="0" w:space="0" w:color="auto"/>
        <w:bottom w:val="none" w:sz="0" w:space="0" w:color="auto"/>
        <w:right w:val="none" w:sz="0" w:space="0" w:color="auto"/>
      </w:divBdr>
    </w:div>
    <w:div w:id="1231115601">
      <w:bodyDiv w:val="1"/>
      <w:marLeft w:val="0"/>
      <w:marRight w:val="0"/>
      <w:marTop w:val="0"/>
      <w:marBottom w:val="0"/>
      <w:divBdr>
        <w:top w:val="none" w:sz="0" w:space="0" w:color="auto"/>
        <w:left w:val="none" w:sz="0" w:space="0" w:color="auto"/>
        <w:bottom w:val="none" w:sz="0" w:space="0" w:color="auto"/>
        <w:right w:val="none" w:sz="0" w:space="0" w:color="auto"/>
      </w:divBdr>
      <w:divsChild>
        <w:div w:id="725570802">
          <w:marLeft w:val="806"/>
          <w:marRight w:val="0"/>
          <w:marTop w:val="130"/>
          <w:marBottom w:val="0"/>
          <w:divBdr>
            <w:top w:val="none" w:sz="0" w:space="0" w:color="auto"/>
            <w:left w:val="none" w:sz="0" w:space="0" w:color="auto"/>
            <w:bottom w:val="none" w:sz="0" w:space="0" w:color="auto"/>
            <w:right w:val="none" w:sz="0" w:space="0" w:color="auto"/>
          </w:divBdr>
        </w:div>
        <w:div w:id="1804691804">
          <w:marLeft w:val="806"/>
          <w:marRight w:val="0"/>
          <w:marTop w:val="130"/>
          <w:marBottom w:val="0"/>
          <w:divBdr>
            <w:top w:val="none" w:sz="0" w:space="0" w:color="auto"/>
            <w:left w:val="none" w:sz="0" w:space="0" w:color="auto"/>
            <w:bottom w:val="none" w:sz="0" w:space="0" w:color="auto"/>
            <w:right w:val="none" w:sz="0" w:space="0" w:color="auto"/>
          </w:divBdr>
        </w:div>
        <w:div w:id="627511399">
          <w:marLeft w:val="806"/>
          <w:marRight w:val="0"/>
          <w:marTop w:val="130"/>
          <w:marBottom w:val="0"/>
          <w:divBdr>
            <w:top w:val="none" w:sz="0" w:space="0" w:color="auto"/>
            <w:left w:val="none" w:sz="0" w:space="0" w:color="auto"/>
            <w:bottom w:val="none" w:sz="0" w:space="0" w:color="auto"/>
            <w:right w:val="none" w:sz="0" w:space="0" w:color="auto"/>
          </w:divBdr>
        </w:div>
      </w:divsChild>
    </w:div>
    <w:div w:id="1310553970">
      <w:bodyDiv w:val="1"/>
      <w:marLeft w:val="0"/>
      <w:marRight w:val="0"/>
      <w:marTop w:val="0"/>
      <w:marBottom w:val="0"/>
      <w:divBdr>
        <w:top w:val="none" w:sz="0" w:space="0" w:color="auto"/>
        <w:left w:val="none" w:sz="0" w:space="0" w:color="auto"/>
        <w:bottom w:val="none" w:sz="0" w:space="0" w:color="auto"/>
        <w:right w:val="none" w:sz="0" w:space="0" w:color="auto"/>
      </w:divBdr>
      <w:divsChild>
        <w:div w:id="1377118589">
          <w:marLeft w:val="547"/>
          <w:marRight w:val="0"/>
          <w:marTop w:val="130"/>
          <w:marBottom w:val="0"/>
          <w:divBdr>
            <w:top w:val="none" w:sz="0" w:space="0" w:color="auto"/>
            <w:left w:val="none" w:sz="0" w:space="0" w:color="auto"/>
            <w:bottom w:val="none" w:sz="0" w:space="0" w:color="auto"/>
            <w:right w:val="none" w:sz="0" w:space="0" w:color="auto"/>
          </w:divBdr>
        </w:div>
        <w:div w:id="859078042">
          <w:marLeft w:val="547"/>
          <w:marRight w:val="0"/>
          <w:marTop w:val="130"/>
          <w:marBottom w:val="0"/>
          <w:divBdr>
            <w:top w:val="none" w:sz="0" w:space="0" w:color="auto"/>
            <w:left w:val="none" w:sz="0" w:space="0" w:color="auto"/>
            <w:bottom w:val="none" w:sz="0" w:space="0" w:color="auto"/>
            <w:right w:val="none" w:sz="0" w:space="0" w:color="auto"/>
          </w:divBdr>
        </w:div>
        <w:div w:id="478116835">
          <w:marLeft w:val="547"/>
          <w:marRight w:val="0"/>
          <w:marTop w:val="130"/>
          <w:marBottom w:val="0"/>
          <w:divBdr>
            <w:top w:val="none" w:sz="0" w:space="0" w:color="auto"/>
            <w:left w:val="none" w:sz="0" w:space="0" w:color="auto"/>
            <w:bottom w:val="none" w:sz="0" w:space="0" w:color="auto"/>
            <w:right w:val="none" w:sz="0" w:space="0" w:color="auto"/>
          </w:divBdr>
        </w:div>
        <w:div w:id="1642535296">
          <w:marLeft w:val="547"/>
          <w:marRight w:val="0"/>
          <w:marTop w:val="130"/>
          <w:marBottom w:val="0"/>
          <w:divBdr>
            <w:top w:val="none" w:sz="0" w:space="0" w:color="auto"/>
            <w:left w:val="none" w:sz="0" w:space="0" w:color="auto"/>
            <w:bottom w:val="none" w:sz="0" w:space="0" w:color="auto"/>
            <w:right w:val="none" w:sz="0" w:space="0" w:color="auto"/>
          </w:divBdr>
        </w:div>
        <w:div w:id="1119447436">
          <w:marLeft w:val="547"/>
          <w:marRight w:val="0"/>
          <w:marTop w:val="130"/>
          <w:marBottom w:val="0"/>
          <w:divBdr>
            <w:top w:val="none" w:sz="0" w:space="0" w:color="auto"/>
            <w:left w:val="none" w:sz="0" w:space="0" w:color="auto"/>
            <w:bottom w:val="none" w:sz="0" w:space="0" w:color="auto"/>
            <w:right w:val="none" w:sz="0" w:space="0" w:color="auto"/>
          </w:divBdr>
        </w:div>
      </w:divsChild>
    </w:div>
    <w:div w:id="1320501818">
      <w:bodyDiv w:val="1"/>
      <w:marLeft w:val="0"/>
      <w:marRight w:val="0"/>
      <w:marTop w:val="0"/>
      <w:marBottom w:val="0"/>
      <w:divBdr>
        <w:top w:val="none" w:sz="0" w:space="0" w:color="auto"/>
        <w:left w:val="none" w:sz="0" w:space="0" w:color="auto"/>
        <w:bottom w:val="none" w:sz="0" w:space="0" w:color="auto"/>
        <w:right w:val="none" w:sz="0" w:space="0" w:color="auto"/>
      </w:divBdr>
    </w:div>
    <w:div w:id="1385373753">
      <w:bodyDiv w:val="1"/>
      <w:marLeft w:val="0"/>
      <w:marRight w:val="0"/>
      <w:marTop w:val="0"/>
      <w:marBottom w:val="0"/>
      <w:divBdr>
        <w:top w:val="none" w:sz="0" w:space="0" w:color="auto"/>
        <w:left w:val="none" w:sz="0" w:space="0" w:color="auto"/>
        <w:bottom w:val="none" w:sz="0" w:space="0" w:color="auto"/>
        <w:right w:val="none" w:sz="0" w:space="0" w:color="auto"/>
      </w:divBdr>
    </w:div>
    <w:div w:id="1450659773">
      <w:bodyDiv w:val="1"/>
      <w:marLeft w:val="0"/>
      <w:marRight w:val="0"/>
      <w:marTop w:val="0"/>
      <w:marBottom w:val="0"/>
      <w:divBdr>
        <w:top w:val="none" w:sz="0" w:space="0" w:color="auto"/>
        <w:left w:val="none" w:sz="0" w:space="0" w:color="auto"/>
        <w:bottom w:val="none" w:sz="0" w:space="0" w:color="auto"/>
        <w:right w:val="none" w:sz="0" w:space="0" w:color="auto"/>
      </w:divBdr>
    </w:div>
    <w:div w:id="1456874928">
      <w:bodyDiv w:val="1"/>
      <w:marLeft w:val="0"/>
      <w:marRight w:val="0"/>
      <w:marTop w:val="0"/>
      <w:marBottom w:val="0"/>
      <w:divBdr>
        <w:top w:val="none" w:sz="0" w:space="0" w:color="auto"/>
        <w:left w:val="none" w:sz="0" w:space="0" w:color="auto"/>
        <w:bottom w:val="none" w:sz="0" w:space="0" w:color="auto"/>
        <w:right w:val="none" w:sz="0" w:space="0" w:color="auto"/>
      </w:divBdr>
      <w:divsChild>
        <w:div w:id="593170048">
          <w:marLeft w:val="0"/>
          <w:marRight w:val="0"/>
          <w:marTop w:val="0"/>
          <w:marBottom w:val="0"/>
          <w:divBdr>
            <w:top w:val="none" w:sz="0" w:space="0" w:color="auto"/>
            <w:left w:val="none" w:sz="0" w:space="0" w:color="auto"/>
            <w:bottom w:val="none" w:sz="0" w:space="0" w:color="auto"/>
            <w:right w:val="none" w:sz="0" w:space="0" w:color="auto"/>
          </w:divBdr>
          <w:divsChild>
            <w:div w:id="682126368">
              <w:marLeft w:val="0"/>
              <w:marRight w:val="0"/>
              <w:marTop w:val="0"/>
              <w:marBottom w:val="0"/>
              <w:divBdr>
                <w:top w:val="none" w:sz="0" w:space="0" w:color="auto"/>
                <w:left w:val="none" w:sz="0" w:space="0" w:color="auto"/>
                <w:bottom w:val="none" w:sz="0" w:space="0" w:color="auto"/>
                <w:right w:val="none" w:sz="0" w:space="0" w:color="auto"/>
              </w:divBdr>
              <w:divsChild>
                <w:div w:id="1286501235">
                  <w:marLeft w:val="0"/>
                  <w:marRight w:val="0"/>
                  <w:marTop w:val="0"/>
                  <w:marBottom w:val="0"/>
                  <w:divBdr>
                    <w:top w:val="single" w:sz="18" w:space="31" w:color="FFFFFF"/>
                    <w:left w:val="none" w:sz="0" w:space="0" w:color="auto"/>
                    <w:bottom w:val="none" w:sz="0" w:space="0" w:color="auto"/>
                    <w:right w:val="none" w:sz="0" w:space="0" w:color="auto"/>
                  </w:divBdr>
                  <w:divsChild>
                    <w:div w:id="529533474">
                      <w:marLeft w:val="0"/>
                      <w:marRight w:val="0"/>
                      <w:marTop w:val="0"/>
                      <w:marBottom w:val="0"/>
                      <w:divBdr>
                        <w:top w:val="none" w:sz="0" w:space="0" w:color="auto"/>
                        <w:left w:val="none" w:sz="0" w:space="0" w:color="auto"/>
                        <w:bottom w:val="none" w:sz="0" w:space="0" w:color="auto"/>
                        <w:right w:val="none" w:sz="0" w:space="0" w:color="auto"/>
                      </w:divBdr>
                      <w:divsChild>
                        <w:div w:id="1631863697">
                          <w:marLeft w:val="0"/>
                          <w:marRight w:val="0"/>
                          <w:marTop w:val="0"/>
                          <w:marBottom w:val="0"/>
                          <w:divBdr>
                            <w:top w:val="none" w:sz="0" w:space="0" w:color="auto"/>
                            <w:left w:val="none" w:sz="0" w:space="0" w:color="auto"/>
                            <w:bottom w:val="none" w:sz="0" w:space="0" w:color="auto"/>
                            <w:right w:val="none" w:sz="0" w:space="0" w:color="auto"/>
                          </w:divBdr>
                          <w:divsChild>
                            <w:div w:id="1130900482">
                              <w:marLeft w:val="0"/>
                              <w:marRight w:val="0"/>
                              <w:marTop w:val="0"/>
                              <w:marBottom w:val="0"/>
                              <w:divBdr>
                                <w:top w:val="none" w:sz="0" w:space="0" w:color="auto"/>
                                <w:left w:val="none" w:sz="0" w:space="0" w:color="auto"/>
                                <w:bottom w:val="none" w:sz="0" w:space="0" w:color="auto"/>
                                <w:right w:val="none" w:sz="0" w:space="0" w:color="auto"/>
                              </w:divBdr>
                              <w:divsChild>
                                <w:div w:id="1420713886">
                                  <w:marLeft w:val="0"/>
                                  <w:marRight w:val="0"/>
                                  <w:marTop w:val="0"/>
                                  <w:marBottom w:val="0"/>
                                  <w:divBdr>
                                    <w:top w:val="none" w:sz="0" w:space="0" w:color="auto"/>
                                    <w:left w:val="none" w:sz="0" w:space="0" w:color="auto"/>
                                    <w:bottom w:val="none" w:sz="0" w:space="0" w:color="auto"/>
                                    <w:right w:val="none" w:sz="0" w:space="0" w:color="auto"/>
                                  </w:divBdr>
                                  <w:divsChild>
                                    <w:div w:id="1393577117">
                                      <w:marLeft w:val="0"/>
                                      <w:marRight w:val="0"/>
                                      <w:marTop w:val="0"/>
                                      <w:marBottom w:val="0"/>
                                      <w:divBdr>
                                        <w:top w:val="none" w:sz="0" w:space="0" w:color="auto"/>
                                        <w:left w:val="none" w:sz="0" w:space="0" w:color="auto"/>
                                        <w:bottom w:val="none" w:sz="0" w:space="0" w:color="auto"/>
                                        <w:right w:val="none" w:sz="0" w:space="0" w:color="auto"/>
                                      </w:divBdr>
                                      <w:divsChild>
                                        <w:div w:id="240718084">
                                          <w:marLeft w:val="0"/>
                                          <w:marRight w:val="0"/>
                                          <w:marTop w:val="0"/>
                                          <w:marBottom w:val="0"/>
                                          <w:divBdr>
                                            <w:top w:val="none" w:sz="0" w:space="0" w:color="auto"/>
                                            <w:left w:val="none" w:sz="0" w:space="0" w:color="auto"/>
                                            <w:bottom w:val="none" w:sz="0" w:space="0" w:color="auto"/>
                                            <w:right w:val="none" w:sz="0" w:space="0" w:color="auto"/>
                                          </w:divBdr>
                                          <w:divsChild>
                                            <w:div w:id="1392389200">
                                              <w:marLeft w:val="0"/>
                                              <w:marRight w:val="0"/>
                                              <w:marTop w:val="0"/>
                                              <w:marBottom w:val="0"/>
                                              <w:divBdr>
                                                <w:top w:val="none" w:sz="0" w:space="0" w:color="auto"/>
                                                <w:left w:val="none" w:sz="0" w:space="0" w:color="auto"/>
                                                <w:bottom w:val="none" w:sz="0" w:space="0" w:color="auto"/>
                                                <w:right w:val="none" w:sz="0" w:space="0" w:color="auto"/>
                                              </w:divBdr>
                                              <w:divsChild>
                                                <w:div w:id="1671299628">
                                                  <w:marLeft w:val="0"/>
                                                  <w:marRight w:val="0"/>
                                                  <w:marTop w:val="0"/>
                                                  <w:marBottom w:val="0"/>
                                                  <w:divBdr>
                                                    <w:top w:val="none" w:sz="0" w:space="0" w:color="auto"/>
                                                    <w:left w:val="none" w:sz="0" w:space="0" w:color="auto"/>
                                                    <w:bottom w:val="none" w:sz="0" w:space="0" w:color="auto"/>
                                                    <w:right w:val="none" w:sz="0" w:space="0" w:color="auto"/>
                                                  </w:divBdr>
                                                  <w:divsChild>
                                                    <w:div w:id="243683353">
                                                      <w:marLeft w:val="0"/>
                                                      <w:marRight w:val="0"/>
                                                      <w:marTop w:val="0"/>
                                                      <w:marBottom w:val="0"/>
                                                      <w:divBdr>
                                                        <w:top w:val="none" w:sz="0" w:space="0" w:color="auto"/>
                                                        <w:left w:val="none" w:sz="0" w:space="0" w:color="auto"/>
                                                        <w:bottom w:val="none" w:sz="0" w:space="0" w:color="auto"/>
                                                        <w:right w:val="none" w:sz="0" w:space="0" w:color="auto"/>
                                                      </w:divBdr>
                                                      <w:divsChild>
                                                        <w:div w:id="2130513451">
                                                          <w:marLeft w:val="215"/>
                                                          <w:marRight w:val="215"/>
                                                          <w:marTop w:val="0"/>
                                                          <w:marBottom w:val="0"/>
                                                          <w:divBdr>
                                                            <w:top w:val="none" w:sz="0" w:space="0" w:color="auto"/>
                                                            <w:left w:val="none" w:sz="0" w:space="0" w:color="auto"/>
                                                            <w:bottom w:val="none" w:sz="0" w:space="0" w:color="auto"/>
                                                            <w:right w:val="none" w:sz="0" w:space="0" w:color="auto"/>
                                                          </w:divBdr>
                                                          <w:divsChild>
                                                            <w:div w:id="1690794673">
                                                              <w:marLeft w:val="0"/>
                                                              <w:marRight w:val="0"/>
                                                              <w:marTop w:val="0"/>
                                                              <w:marBottom w:val="0"/>
                                                              <w:divBdr>
                                                                <w:top w:val="none" w:sz="0" w:space="0" w:color="auto"/>
                                                                <w:left w:val="none" w:sz="0" w:space="0" w:color="auto"/>
                                                                <w:bottom w:val="none" w:sz="0" w:space="0" w:color="auto"/>
                                                                <w:right w:val="none" w:sz="0" w:space="0" w:color="auto"/>
                                                              </w:divBdr>
                                                              <w:divsChild>
                                                                <w:div w:id="202251996">
                                                                  <w:marLeft w:val="0"/>
                                                                  <w:marRight w:val="0"/>
                                                                  <w:marTop w:val="0"/>
                                                                  <w:marBottom w:val="0"/>
                                                                  <w:divBdr>
                                                                    <w:top w:val="none" w:sz="0" w:space="0" w:color="auto"/>
                                                                    <w:left w:val="none" w:sz="0" w:space="0" w:color="auto"/>
                                                                    <w:bottom w:val="none" w:sz="0" w:space="0" w:color="auto"/>
                                                                    <w:right w:val="none" w:sz="0" w:space="0" w:color="auto"/>
                                                                  </w:divBdr>
                                                                  <w:divsChild>
                                                                    <w:div w:id="491721870">
                                                                      <w:marLeft w:val="0"/>
                                                                      <w:marRight w:val="0"/>
                                                                      <w:marTop w:val="0"/>
                                                                      <w:marBottom w:val="360"/>
                                                                      <w:divBdr>
                                                                        <w:top w:val="none" w:sz="0" w:space="0" w:color="auto"/>
                                                                        <w:left w:val="none" w:sz="0" w:space="0" w:color="auto"/>
                                                                        <w:bottom w:val="none" w:sz="0" w:space="0" w:color="auto"/>
                                                                        <w:right w:val="none" w:sz="0" w:space="0" w:color="auto"/>
                                                                      </w:divBdr>
                                                                      <w:divsChild>
                                                                        <w:div w:id="900755311">
                                                                          <w:marLeft w:val="0"/>
                                                                          <w:marRight w:val="0"/>
                                                                          <w:marTop w:val="0"/>
                                                                          <w:marBottom w:val="0"/>
                                                                          <w:divBdr>
                                                                            <w:top w:val="none" w:sz="0" w:space="0" w:color="auto"/>
                                                                            <w:left w:val="none" w:sz="0" w:space="0" w:color="auto"/>
                                                                            <w:bottom w:val="none" w:sz="0" w:space="0" w:color="auto"/>
                                                                            <w:right w:val="none" w:sz="0" w:space="0" w:color="auto"/>
                                                                          </w:divBdr>
                                                                          <w:divsChild>
                                                                            <w:div w:id="780496551">
                                                                              <w:marLeft w:val="0"/>
                                                                              <w:marRight w:val="0"/>
                                                                              <w:marTop w:val="0"/>
                                                                              <w:marBottom w:val="0"/>
                                                                              <w:divBdr>
                                                                                <w:top w:val="none" w:sz="0" w:space="0" w:color="auto"/>
                                                                                <w:left w:val="none" w:sz="0" w:space="0" w:color="auto"/>
                                                                                <w:bottom w:val="none" w:sz="0" w:space="0" w:color="auto"/>
                                                                                <w:right w:val="none" w:sz="0" w:space="0" w:color="auto"/>
                                                                              </w:divBdr>
                                                                              <w:divsChild>
                                                                                <w:div w:id="763496393">
                                                                                  <w:marLeft w:val="0"/>
                                                                                  <w:marRight w:val="0"/>
                                                                                  <w:marTop w:val="0"/>
                                                                                  <w:marBottom w:val="0"/>
                                                                                  <w:divBdr>
                                                                                    <w:top w:val="none" w:sz="0" w:space="0" w:color="auto"/>
                                                                                    <w:left w:val="none" w:sz="0" w:space="0" w:color="auto"/>
                                                                                    <w:bottom w:val="none" w:sz="0" w:space="0" w:color="auto"/>
                                                                                    <w:right w:val="none" w:sz="0" w:space="0" w:color="auto"/>
                                                                                  </w:divBdr>
                                                                                  <w:divsChild>
                                                                                    <w:div w:id="174459716">
                                                                                      <w:marLeft w:val="0"/>
                                                                                      <w:marRight w:val="0"/>
                                                                                      <w:marTop w:val="0"/>
                                                                                      <w:marBottom w:val="0"/>
                                                                                      <w:divBdr>
                                                                                        <w:top w:val="none" w:sz="0" w:space="0" w:color="auto"/>
                                                                                        <w:left w:val="none" w:sz="0" w:space="0" w:color="auto"/>
                                                                                        <w:bottom w:val="none" w:sz="0" w:space="0" w:color="auto"/>
                                                                                        <w:right w:val="none" w:sz="0" w:space="0" w:color="auto"/>
                                                                                      </w:divBdr>
                                                                                      <w:divsChild>
                                                                                        <w:div w:id="1087842654">
                                                                                          <w:marLeft w:val="0"/>
                                                                                          <w:marRight w:val="0"/>
                                                                                          <w:marTop w:val="0"/>
                                                                                          <w:marBottom w:val="360"/>
                                                                                          <w:divBdr>
                                                                                            <w:top w:val="none" w:sz="0" w:space="0" w:color="auto"/>
                                                                                            <w:left w:val="none" w:sz="0" w:space="0" w:color="auto"/>
                                                                                            <w:bottom w:val="none" w:sz="0" w:space="0" w:color="auto"/>
                                                                                            <w:right w:val="none" w:sz="0" w:space="0" w:color="auto"/>
                                                                                          </w:divBdr>
                                                                                          <w:divsChild>
                                                                                            <w:div w:id="1718358039">
                                                                                              <w:marLeft w:val="0"/>
                                                                                              <w:marRight w:val="0"/>
                                                                                              <w:marTop w:val="0"/>
                                                                                              <w:marBottom w:val="0"/>
                                                                                              <w:divBdr>
                                                                                                <w:top w:val="dotted" w:sz="8" w:space="11" w:color="666666"/>
                                                                                                <w:left w:val="dotted" w:sz="8" w:space="11" w:color="666666"/>
                                                                                                <w:bottom w:val="dotted" w:sz="8" w:space="11" w:color="666666"/>
                                                                                                <w:right w:val="dotted" w:sz="8" w:space="11"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590945">
      <w:bodyDiv w:val="1"/>
      <w:marLeft w:val="0"/>
      <w:marRight w:val="0"/>
      <w:marTop w:val="0"/>
      <w:marBottom w:val="0"/>
      <w:divBdr>
        <w:top w:val="none" w:sz="0" w:space="0" w:color="auto"/>
        <w:left w:val="none" w:sz="0" w:space="0" w:color="auto"/>
        <w:bottom w:val="none" w:sz="0" w:space="0" w:color="auto"/>
        <w:right w:val="none" w:sz="0" w:space="0" w:color="auto"/>
      </w:divBdr>
    </w:div>
    <w:div w:id="1685742264">
      <w:bodyDiv w:val="1"/>
      <w:marLeft w:val="0"/>
      <w:marRight w:val="0"/>
      <w:marTop w:val="0"/>
      <w:marBottom w:val="0"/>
      <w:divBdr>
        <w:top w:val="none" w:sz="0" w:space="0" w:color="auto"/>
        <w:left w:val="none" w:sz="0" w:space="0" w:color="auto"/>
        <w:bottom w:val="none" w:sz="0" w:space="0" w:color="auto"/>
        <w:right w:val="none" w:sz="0" w:space="0" w:color="auto"/>
      </w:divBdr>
    </w:div>
    <w:div w:id="1715035096">
      <w:bodyDiv w:val="1"/>
      <w:marLeft w:val="0"/>
      <w:marRight w:val="0"/>
      <w:marTop w:val="0"/>
      <w:marBottom w:val="0"/>
      <w:divBdr>
        <w:top w:val="none" w:sz="0" w:space="0" w:color="auto"/>
        <w:left w:val="none" w:sz="0" w:space="0" w:color="auto"/>
        <w:bottom w:val="none" w:sz="0" w:space="0" w:color="auto"/>
        <w:right w:val="none" w:sz="0" w:space="0" w:color="auto"/>
      </w:divBdr>
      <w:divsChild>
        <w:div w:id="333529932">
          <w:marLeft w:val="0"/>
          <w:marRight w:val="0"/>
          <w:marTop w:val="0"/>
          <w:marBottom w:val="0"/>
          <w:divBdr>
            <w:top w:val="none" w:sz="0" w:space="0" w:color="auto"/>
            <w:left w:val="none" w:sz="0" w:space="0" w:color="auto"/>
            <w:bottom w:val="none" w:sz="0" w:space="0" w:color="auto"/>
            <w:right w:val="none" w:sz="0" w:space="0" w:color="auto"/>
          </w:divBdr>
          <w:divsChild>
            <w:div w:id="686558676">
              <w:marLeft w:val="0"/>
              <w:marRight w:val="0"/>
              <w:marTop w:val="0"/>
              <w:marBottom w:val="0"/>
              <w:divBdr>
                <w:top w:val="none" w:sz="0" w:space="0" w:color="auto"/>
                <w:left w:val="none" w:sz="0" w:space="0" w:color="auto"/>
                <w:bottom w:val="none" w:sz="0" w:space="0" w:color="auto"/>
                <w:right w:val="none" w:sz="0" w:space="0" w:color="auto"/>
              </w:divBdr>
              <w:divsChild>
                <w:div w:id="1331786544">
                  <w:marLeft w:val="0"/>
                  <w:marRight w:val="0"/>
                  <w:marTop w:val="0"/>
                  <w:marBottom w:val="0"/>
                  <w:divBdr>
                    <w:top w:val="single" w:sz="18" w:space="31" w:color="FFFFFF"/>
                    <w:left w:val="none" w:sz="0" w:space="0" w:color="auto"/>
                    <w:bottom w:val="none" w:sz="0" w:space="0" w:color="auto"/>
                    <w:right w:val="none" w:sz="0" w:space="0" w:color="auto"/>
                  </w:divBdr>
                  <w:divsChild>
                    <w:div w:id="235095003">
                      <w:marLeft w:val="0"/>
                      <w:marRight w:val="0"/>
                      <w:marTop w:val="0"/>
                      <w:marBottom w:val="0"/>
                      <w:divBdr>
                        <w:top w:val="none" w:sz="0" w:space="0" w:color="auto"/>
                        <w:left w:val="none" w:sz="0" w:space="0" w:color="auto"/>
                        <w:bottom w:val="none" w:sz="0" w:space="0" w:color="auto"/>
                        <w:right w:val="none" w:sz="0" w:space="0" w:color="auto"/>
                      </w:divBdr>
                      <w:divsChild>
                        <w:div w:id="1636257838">
                          <w:marLeft w:val="0"/>
                          <w:marRight w:val="0"/>
                          <w:marTop w:val="0"/>
                          <w:marBottom w:val="0"/>
                          <w:divBdr>
                            <w:top w:val="none" w:sz="0" w:space="0" w:color="auto"/>
                            <w:left w:val="none" w:sz="0" w:space="0" w:color="auto"/>
                            <w:bottom w:val="none" w:sz="0" w:space="0" w:color="auto"/>
                            <w:right w:val="none" w:sz="0" w:space="0" w:color="auto"/>
                          </w:divBdr>
                          <w:divsChild>
                            <w:div w:id="1440836221">
                              <w:marLeft w:val="0"/>
                              <w:marRight w:val="0"/>
                              <w:marTop w:val="0"/>
                              <w:marBottom w:val="0"/>
                              <w:divBdr>
                                <w:top w:val="none" w:sz="0" w:space="0" w:color="auto"/>
                                <w:left w:val="none" w:sz="0" w:space="0" w:color="auto"/>
                                <w:bottom w:val="none" w:sz="0" w:space="0" w:color="auto"/>
                                <w:right w:val="none" w:sz="0" w:space="0" w:color="auto"/>
                              </w:divBdr>
                              <w:divsChild>
                                <w:div w:id="797838943">
                                  <w:marLeft w:val="0"/>
                                  <w:marRight w:val="0"/>
                                  <w:marTop w:val="0"/>
                                  <w:marBottom w:val="0"/>
                                  <w:divBdr>
                                    <w:top w:val="none" w:sz="0" w:space="0" w:color="auto"/>
                                    <w:left w:val="none" w:sz="0" w:space="0" w:color="auto"/>
                                    <w:bottom w:val="none" w:sz="0" w:space="0" w:color="auto"/>
                                    <w:right w:val="none" w:sz="0" w:space="0" w:color="auto"/>
                                  </w:divBdr>
                                  <w:divsChild>
                                    <w:div w:id="1071736770">
                                      <w:marLeft w:val="0"/>
                                      <w:marRight w:val="0"/>
                                      <w:marTop w:val="0"/>
                                      <w:marBottom w:val="0"/>
                                      <w:divBdr>
                                        <w:top w:val="none" w:sz="0" w:space="0" w:color="auto"/>
                                        <w:left w:val="none" w:sz="0" w:space="0" w:color="auto"/>
                                        <w:bottom w:val="none" w:sz="0" w:space="0" w:color="auto"/>
                                        <w:right w:val="none" w:sz="0" w:space="0" w:color="auto"/>
                                      </w:divBdr>
                                      <w:divsChild>
                                        <w:div w:id="2087680757">
                                          <w:marLeft w:val="0"/>
                                          <w:marRight w:val="0"/>
                                          <w:marTop w:val="0"/>
                                          <w:marBottom w:val="0"/>
                                          <w:divBdr>
                                            <w:top w:val="none" w:sz="0" w:space="0" w:color="auto"/>
                                            <w:left w:val="none" w:sz="0" w:space="0" w:color="auto"/>
                                            <w:bottom w:val="none" w:sz="0" w:space="0" w:color="auto"/>
                                            <w:right w:val="none" w:sz="0" w:space="0" w:color="auto"/>
                                          </w:divBdr>
                                          <w:divsChild>
                                            <w:div w:id="1445080767">
                                              <w:marLeft w:val="0"/>
                                              <w:marRight w:val="0"/>
                                              <w:marTop w:val="0"/>
                                              <w:marBottom w:val="0"/>
                                              <w:divBdr>
                                                <w:top w:val="none" w:sz="0" w:space="0" w:color="auto"/>
                                                <w:left w:val="none" w:sz="0" w:space="0" w:color="auto"/>
                                                <w:bottom w:val="none" w:sz="0" w:space="0" w:color="auto"/>
                                                <w:right w:val="none" w:sz="0" w:space="0" w:color="auto"/>
                                              </w:divBdr>
                                              <w:divsChild>
                                                <w:div w:id="1030179317">
                                                  <w:marLeft w:val="0"/>
                                                  <w:marRight w:val="0"/>
                                                  <w:marTop w:val="0"/>
                                                  <w:marBottom w:val="0"/>
                                                  <w:divBdr>
                                                    <w:top w:val="none" w:sz="0" w:space="0" w:color="auto"/>
                                                    <w:left w:val="none" w:sz="0" w:space="0" w:color="auto"/>
                                                    <w:bottom w:val="none" w:sz="0" w:space="0" w:color="auto"/>
                                                    <w:right w:val="none" w:sz="0" w:space="0" w:color="auto"/>
                                                  </w:divBdr>
                                                  <w:divsChild>
                                                    <w:div w:id="482739969">
                                                      <w:marLeft w:val="0"/>
                                                      <w:marRight w:val="0"/>
                                                      <w:marTop w:val="0"/>
                                                      <w:marBottom w:val="0"/>
                                                      <w:divBdr>
                                                        <w:top w:val="none" w:sz="0" w:space="0" w:color="auto"/>
                                                        <w:left w:val="none" w:sz="0" w:space="0" w:color="auto"/>
                                                        <w:bottom w:val="none" w:sz="0" w:space="0" w:color="auto"/>
                                                        <w:right w:val="none" w:sz="0" w:space="0" w:color="auto"/>
                                                      </w:divBdr>
                                                      <w:divsChild>
                                                        <w:div w:id="164639154">
                                                          <w:marLeft w:val="215"/>
                                                          <w:marRight w:val="215"/>
                                                          <w:marTop w:val="0"/>
                                                          <w:marBottom w:val="0"/>
                                                          <w:divBdr>
                                                            <w:top w:val="none" w:sz="0" w:space="0" w:color="auto"/>
                                                            <w:left w:val="none" w:sz="0" w:space="0" w:color="auto"/>
                                                            <w:bottom w:val="none" w:sz="0" w:space="0" w:color="auto"/>
                                                            <w:right w:val="none" w:sz="0" w:space="0" w:color="auto"/>
                                                          </w:divBdr>
                                                          <w:divsChild>
                                                            <w:div w:id="1921743978">
                                                              <w:marLeft w:val="0"/>
                                                              <w:marRight w:val="0"/>
                                                              <w:marTop w:val="0"/>
                                                              <w:marBottom w:val="0"/>
                                                              <w:divBdr>
                                                                <w:top w:val="none" w:sz="0" w:space="0" w:color="auto"/>
                                                                <w:left w:val="none" w:sz="0" w:space="0" w:color="auto"/>
                                                                <w:bottom w:val="none" w:sz="0" w:space="0" w:color="auto"/>
                                                                <w:right w:val="none" w:sz="0" w:space="0" w:color="auto"/>
                                                              </w:divBdr>
                                                              <w:divsChild>
                                                                <w:div w:id="303894018">
                                                                  <w:marLeft w:val="0"/>
                                                                  <w:marRight w:val="0"/>
                                                                  <w:marTop w:val="0"/>
                                                                  <w:marBottom w:val="0"/>
                                                                  <w:divBdr>
                                                                    <w:top w:val="none" w:sz="0" w:space="0" w:color="auto"/>
                                                                    <w:left w:val="none" w:sz="0" w:space="0" w:color="auto"/>
                                                                    <w:bottom w:val="none" w:sz="0" w:space="0" w:color="auto"/>
                                                                    <w:right w:val="none" w:sz="0" w:space="0" w:color="auto"/>
                                                                  </w:divBdr>
                                                                  <w:divsChild>
                                                                    <w:div w:id="844127002">
                                                                      <w:marLeft w:val="0"/>
                                                                      <w:marRight w:val="0"/>
                                                                      <w:marTop w:val="0"/>
                                                                      <w:marBottom w:val="360"/>
                                                                      <w:divBdr>
                                                                        <w:top w:val="none" w:sz="0" w:space="0" w:color="auto"/>
                                                                        <w:left w:val="none" w:sz="0" w:space="0" w:color="auto"/>
                                                                        <w:bottom w:val="none" w:sz="0" w:space="0" w:color="auto"/>
                                                                        <w:right w:val="none" w:sz="0" w:space="0" w:color="auto"/>
                                                                      </w:divBdr>
                                                                      <w:divsChild>
                                                                        <w:div w:id="1171141607">
                                                                          <w:marLeft w:val="0"/>
                                                                          <w:marRight w:val="0"/>
                                                                          <w:marTop w:val="0"/>
                                                                          <w:marBottom w:val="0"/>
                                                                          <w:divBdr>
                                                                            <w:top w:val="none" w:sz="0" w:space="0" w:color="auto"/>
                                                                            <w:left w:val="none" w:sz="0" w:space="0" w:color="auto"/>
                                                                            <w:bottom w:val="none" w:sz="0" w:space="0" w:color="auto"/>
                                                                            <w:right w:val="none" w:sz="0" w:space="0" w:color="auto"/>
                                                                          </w:divBdr>
                                                                          <w:divsChild>
                                                                            <w:div w:id="1268735611">
                                                                              <w:marLeft w:val="0"/>
                                                                              <w:marRight w:val="0"/>
                                                                              <w:marTop w:val="0"/>
                                                                              <w:marBottom w:val="0"/>
                                                                              <w:divBdr>
                                                                                <w:top w:val="none" w:sz="0" w:space="0" w:color="auto"/>
                                                                                <w:left w:val="none" w:sz="0" w:space="0" w:color="auto"/>
                                                                                <w:bottom w:val="none" w:sz="0" w:space="0" w:color="auto"/>
                                                                                <w:right w:val="none" w:sz="0" w:space="0" w:color="auto"/>
                                                                              </w:divBdr>
                                                                              <w:divsChild>
                                                                                <w:div w:id="1811896088">
                                                                                  <w:marLeft w:val="0"/>
                                                                                  <w:marRight w:val="0"/>
                                                                                  <w:marTop w:val="0"/>
                                                                                  <w:marBottom w:val="0"/>
                                                                                  <w:divBdr>
                                                                                    <w:top w:val="none" w:sz="0" w:space="0" w:color="auto"/>
                                                                                    <w:left w:val="none" w:sz="0" w:space="0" w:color="auto"/>
                                                                                    <w:bottom w:val="none" w:sz="0" w:space="0" w:color="auto"/>
                                                                                    <w:right w:val="none" w:sz="0" w:space="0" w:color="auto"/>
                                                                                  </w:divBdr>
                                                                                  <w:divsChild>
                                                                                    <w:div w:id="778796384">
                                                                                      <w:marLeft w:val="0"/>
                                                                                      <w:marRight w:val="0"/>
                                                                                      <w:marTop w:val="0"/>
                                                                                      <w:marBottom w:val="0"/>
                                                                                      <w:divBdr>
                                                                                        <w:top w:val="none" w:sz="0" w:space="0" w:color="auto"/>
                                                                                        <w:left w:val="none" w:sz="0" w:space="0" w:color="auto"/>
                                                                                        <w:bottom w:val="none" w:sz="0" w:space="0" w:color="auto"/>
                                                                                        <w:right w:val="none" w:sz="0" w:space="0" w:color="auto"/>
                                                                                      </w:divBdr>
                                                                                      <w:divsChild>
                                                                                        <w:div w:id="354844178">
                                                                                          <w:marLeft w:val="0"/>
                                                                                          <w:marRight w:val="0"/>
                                                                                          <w:marTop w:val="0"/>
                                                                                          <w:marBottom w:val="360"/>
                                                                                          <w:divBdr>
                                                                                            <w:top w:val="none" w:sz="0" w:space="0" w:color="auto"/>
                                                                                            <w:left w:val="none" w:sz="0" w:space="0" w:color="auto"/>
                                                                                            <w:bottom w:val="none" w:sz="0" w:space="0" w:color="auto"/>
                                                                                            <w:right w:val="none" w:sz="0" w:space="0" w:color="auto"/>
                                                                                          </w:divBdr>
                                                                                          <w:divsChild>
                                                                                            <w:div w:id="301351501">
                                                                                              <w:marLeft w:val="0"/>
                                                                                              <w:marRight w:val="0"/>
                                                                                              <w:marTop w:val="0"/>
                                                                                              <w:marBottom w:val="0"/>
                                                                                              <w:divBdr>
                                                                                                <w:top w:val="dotted" w:sz="8" w:space="11" w:color="666666"/>
                                                                                                <w:left w:val="dotted" w:sz="8" w:space="11" w:color="666666"/>
                                                                                                <w:bottom w:val="dotted" w:sz="8" w:space="11" w:color="666666"/>
                                                                                                <w:right w:val="dotted" w:sz="8" w:space="11"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220233">
      <w:bodyDiv w:val="1"/>
      <w:marLeft w:val="0"/>
      <w:marRight w:val="0"/>
      <w:marTop w:val="0"/>
      <w:marBottom w:val="0"/>
      <w:divBdr>
        <w:top w:val="none" w:sz="0" w:space="0" w:color="auto"/>
        <w:left w:val="none" w:sz="0" w:space="0" w:color="auto"/>
        <w:bottom w:val="none" w:sz="0" w:space="0" w:color="auto"/>
        <w:right w:val="none" w:sz="0" w:space="0" w:color="auto"/>
      </w:divBdr>
    </w:div>
    <w:div w:id="1753575883">
      <w:bodyDiv w:val="1"/>
      <w:marLeft w:val="0"/>
      <w:marRight w:val="0"/>
      <w:marTop w:val="0"/>
      <w:marBottom w:val="0"/>
      <w:divBdr>
        <w:top w:val="none" w:sz="0" w:space="0" w:color="auto"/>
        <w:left w:val="none" w:sz="0" w:space="0" w:color="auto"/>
        <w:bottom w:val="none" w:sz="0" w:space="0" w:color="auto"/>
        <w:right w:val="none" w:sz="0" w:space="0" w:color="auto"/>
      </w:divBdr>
    </w:div>
    <w:div w:id="1815754103">
      <w:bodyDiv w:val="1"/>
      <w:marLeft w:val="0"/>
      <w:marRight w:val="0"/>
      <w:marTop w:val="0"/>
      <w:marBottom w:val="0"/>
      <w:divBdr>
        <w:top w:val="none" w:sz="0" w:space="0" w:color="auto"/>
        <w:left w:val="none" w:sz="0" w:space="0" w:color="auto"/>
        <w:bottom w:val="none" w:sz="0" w:space="0" w:color="auto"/>
        <w:right w:val="none" w:sz="0" w:space="0" w:color="auto"/>
      </w:divBdr>
    </w:div>
    <w:div w:id="2083212875">
      <w:bodyDiv w:val="1"/>
      <w:marLeft w:val="0"/>
      <w:marRight w:val="0"/>
      <w:marTop w:val="0"/>
      <w:marBottom w:val="0"/>
      <w:divBdr>
        <w:top w:val="none" w:sz="0" w:space="0" w:color="auto"/>
        <w:left w:val="none" w:sz="0" w:space="0" w:color="auto"/>
        <w:bottom w:val="none" w:sz="0" w:space="0" w:color="auto"/>
        <w:right w:val="none" w:sz="0" w:space="0" w:color="auto"/>
      </w:divBdr>
    </w:div>
    <w:div w:id="2116360759">
      <w:bodyDiv w:val="1"/>
      <w:marLeft w:val="0"/>
      <w:marRight w:val="0"/>
      <w:marTop w:val="0"/>
      <w:marBottom w:val="0"/>
      <w:divBdr>
        <w:top w:val="none" w:sz="0" w:space="0" w:color="auto"/>
        <w:left w:val="none" w:sz="0" w:space="0" w:color="auto"/>
        <w:bottom w:val="none" w:sz="0" w:space="0" w:color="auto"/>
        <w:right w:val="none" w:sz="0" w:space="0" w:color="auto"/>
      </w:divBdr>
      <w:divsChild>
        <w:div w:id="1394427013">
          <w:marLeft w:val="547"/>
          <w:marRight w:val="0"/>
          <w:marTop w:val="86"/>
          <w:marBottom w:val="0"/>
          <w:divBdr>
            <w:top w:val="none" w:sz="0" w:space="0" w:color="auto"/>
            <w:left w:val="none" w:sz="0" w:space="0" w:color="auto"/>
            <w:bottom w:val="none" w:sz="0" w:space="0" w:color="auto"/>
            <w:right w:val="none" w:sz="0" w:space="0" w:color="auto"/>
          </w:divBdr>
        </w:div>
        <w:div w:id="1353530302">
          <w:marLeft w:val="547"/>
          <w:marRight w:val="0"/>
          <w:marTop w:val="86"/>
          <w:marBottom w:val="0"/>
          <w:divBdr>
            <w:top w:val="none" w:sz="0" w:space="0" w:color="auto"/>
            <w:left w:val="none" w:sz="0" w:space="0" w:color="auto"/>
            <w:bottom w:val="none" w:sz="0" w:space="0" w:color="auto"/>
            <w:right w:val="none" w:sz="0" w:space="0" w:color="auto"/>
          </w:divBdr>
        </w:div>
        <w:div w:id="2057661047">
          <w:marLeft w:val="547"/>
          <w:marRight w:val="0"/>
          <w:marTop w:val="86"/>
          <w:marBottom w:val="0"/>
          <w:divBdr>
            <w:top w:val="none" w:sz="0" w:space="0" w:color="auto"/>
            <w:left w:val="none" w:sz="0" w:space="0" w:color="auto"/>
            <w:bottom w:val="none" w:sz="0" w:space="0" w:color="auto"/>
            <w:right w:val="none" w:sz="0" w:space="0" w:color="auto"/>
          </w:divBdr>
        </w:div>
        <w:div w:id="27335340">
          <w:marLeft w:val="547"/>
          <w:marRight w:val="0"/>
          <w:marTop w:val="86"/>
          <w:marBottom w:val="0"/>
          <w:divBdr>
            <w:top w:val="none" w:sz="0" w:space="0" w:color="auto"/>
            <w:left w:val="none" w:sz="0" w:space="0" w:color="auto"/>
            <w:bottom w:val="none" w:sz="0" w:space="0" w:color="auto"/>
            <w:right w:val="none" w:sz="0" w:space="0" w:color="auto"/>
          </w:divBdr>
        </w:div>
        <w:div w:id="1292901334">
          <w:marLeft w:val="547"/>
          <w:marRight w:val="0"/>
          <w:marTop w:val="86"/>
          <w:marBottom w:val="0"/>
          <w:divBdr>
            <w:top w:val="none" w:sz="0" w:space="0" w:color="auto"/>
            <w:left w:val="none" w:sz="0" w:space="0" w:color="auto"/>
            <w:bottom w:val="none" w:sz="0" w:space="0" w:color="auto"/>
            <w:right w:val="none" w:sz="0" w:space="0" w:color="auto"/>
          </w:divBdr>
        </w:div>
        <w:div w:id="1821732462">
          <w:marLeft w:val="547"/>
          <w:marRight w:val="0"/>
          <w:marTop w:val="86"/>
          <w:marBottom w:val="0"/>
          <w:divBdr>
            <w:top w:val="none" w:sz="0" w:space="0" w:color="auto"/>
            <w:left w:val="none" w:sz="0" w:space="0" w:color="auto"/>
            <w:bottom w:val="none" w:sz="0" w:space="0" w:color="auto"/>
            <w:right w:val="none" w:sz="0" w:space="0" w:color="auto"/>
          </w:divBdr>
        </w:div>
        <w:div w:id="532309338">
          <w:marLeft w:val="547"/>
          <w:marRight w:val="0"/>
          <w:marTop w:val="86"/>
          <w:marBottom w:val="0"/>
          <w:divBdr>
            <w:top w:val="none" w:sz="0" w:space="0" w:color="auto"/>
            <w:left w:val="none" w:sz="0" w:space="0" w:color="auto"/>
            <w:bottom w:val="none" w:sz="0" w:space="0" w:color="auto"/>
            <w:right w:val="none" w:sz="0" w:space="0" w:color="auto"/>
          </w:divBdr>
        </w:div>
        <w:div w:id="1273248139">
          <w:marLeft w:val="547"/>
          <w:marRight w:val="0"/>
          <w:marTop w:val="86"/>
          <w:marBottom w:val="0"/>
          <w:divBdr>
            <w:top w:val="none" w:sz="0" w:space="0" w:color="auto"/>
            <w:left w:val="none" w:sz="0" w:space="0" w:color="auto"/>
            <w:bottom w:val="none" w:sz="0" w:space="0" w:color="auto"/>
            <w:right w:val="none" w:sz="0" w:space="0" w:color="auto"/>
          </w:divBdr>
        </w:div>
        <w:div w:id="897741648">
          <w:marLeft w:val="547"/>
          <w:marRight w:val="0"/>
          <w:marTop w:val="86"/>
          <w:marBottom w:val="0"/>
          <w:divBdr>
            <w:top w:val="none" w:sz="0" w:space="0" w:color="auto"/>
            <w:left w:val="none" w:sz="0" w:space="0" w:color="auto"/>
            <w:bottom w:val="none" w:sz="0" w:space="0" w:color="auto"/>
            <w:right w:val="none" w:sz="0" w:space="0" w:color="auto"/>
          </w:divBdr>
        </w:div>
        <w:div w:id="1888377337">
          <w:marLeft w:val="547"/>
          <w:marRight w:val="0"/>
          <w:marTop w:val="86"/>
          <w:marBottom w:val="0"/>
          <w:divBdr>
            <w:top w:val="none" w:sz="0" w:space="0" w:color="auto"/>
            <w:left w:val="none" w:sz="0" w:space="0" w:color="auto"/>
            <w:bottom w:val="none" w:sz="0" w:space="0" w:color="auto"/>
            <w:right w:val="none" w:sz="0" w:space="0" w:color="auto"/>
          </w:divBdr>
        </w:div>
        <w:div w:id="105646501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doktorvisus.ru/medarticle/articles/45557.htm" TargetMode="External"/><Relationship Id="rId10" Type="http://schemas.openxmlformats.org/officeDocument/2006/relationships/image" Target="media/image3.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doktorvisus.ru/medarticle/articles/14689.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059CA-9EFE-4FD3-BEFB-083EA0B5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2040</Words>
  <Characters>11631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ASUS</cp:lastModifiedBy>
  <cp:revision>2</cp:revision>
  <cp:lastPrinted>2014-02-27T19:24:00Z</cp:lastPrinted>
  <dcterms:created xsi:type="dcterms:W3CDTF">2015-02-01T11:53:00Z</dcterms:created>
  <dcterms:modified xsi:type="dcterms:W3CDTF">2015-02-01T11:53:00Z</dcterms:modified>
</cp:coreProperties>
</file>