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E5C" w:rsidRPr="00A67355" w:rsidRDefault="00CC1E5C" w:rsidP="00A67355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ПРАВИТЕЛЬСТВО САНКТ – ПЕТЕРБУРГА КОМИТЕТ ПО ОБРАЗОВАНИЮ</w:t>
      </w:r>
    </w:p>
    <w:p w:rsidR="00CC1E5C" w:rsidRPr="00A67355" w:rsidRDefault="00CC1E5C" w:rsidP="00A67355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Государственное бюджетное общеобразовательное учреждение лицей № 329</w:t>
      </w:r>
    </w:p>
    <w:p w:rsidR="00CC1E5C" w:rsidRPr="00A67355" w:rsidRDefault="00CC1E5C" w:rsidP="00A67355">
      <w:pPr>
        <w:pBdr>
          <w:bottom w:val="single" w:sz="12" w:space="1" w:color="auto"/>
        </w:pBdr>
        <w:spacing w:line="360" w:lineRule="auto"/>
        <w:ind w:firstLine="567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Невского  административного района г.  Санкт – Петербурга</w:t>
      </w:r>
    </w:p>
    <w:p w:rsidR="00CC1E5C" w:rsidRPr="00A67355" w:rsidRDefault="00CC1E5C" w:rsidP="00A67355">
      <w:pPr>
        <w:pBdr>
          <w:bottom w:val="single" w:sz="12" w:space="1" w:color="auto"/>
        </w:pBdr>
        <w:spacing w:line="360" w:lineRule="auto"/>
        <w:ind w:firstLine="567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Адрес: 192029, г.Санкт-Петербург, пр.Елизарова д.5-7</w:t>
      </w:r>
    </w:p>
    <w:p w:rsidR="00CC1E5C" w:rsidRPr="00A67355" w:rsidRDefault="00CC1E5C" w:rsidP="00A67355">
      <w:pPr>
        <w:pBdr>
          <w:bottom w:val="single" w:sz="12" w:space="1" w:color="auto"/>
        </w:pBdr>
        <w:spacing w:line="360" w:lineRule="auto"/>
        <w:ind w:firstLine="567"/>
        <w:jc w:val="center"/>
        <w:rPr>
          <w:sz w:val="28"/>
          <w:szCs w:val="28"/>
          <w:u w:val="single"/>
        </w:rPr>
      </w:pPr>
      <w:r w:rsidRPr="00A67355">
        <w:rPr>
          <w:sz w:val="28"/>
          <w:szCs w:val="28"/>
        </w:rPr>
        <w:t xml:space="preserve">Телефон/факс 417-27-18, </w:t>
      </w:r>
      <w:r w:rsidRPr="00A67355">
        <w:rPr>
          <w:sz w:val="28"/>
          <w:szCs w:val="28"/>
          <w:lang w:val="en-US"/>
        </w:rPr>
        <w:t>e</w:t>
      </w:r>
      <w:r w:rsidRPr="00A67355">
        <w:rPr>
          <w:sz w:val="28"/>
          <w:szCs w:val="28"/>
        </w:rPr>
        <w:t>-</w:t>
      </w:r>
      <w:r w:rsidRPr="00A67355">
        <w:rPr>
          <w:sz w:val="28"/>
          <w:szCs w:val="28"/>
          <w:lang w:val="en-US"/>
        </w:rPr>
        <w:t>mail</w:t>
      </w:r>
      <w:r w:rsidRPr="00A67355">
        <w:rPr>
          <w:sz w:val="28"/>
          <w:szCs w:val="28"/>
        </w:rPr>
        <w:t>:</w:t>
      </w:r>
      <w:r w:rsidRPr="00A67355">
        <w:rPr>
          <w:sz w:val="28"/>
          <w:szCs w:val="28"/>
          <w:lang w:val="en-US"/>
        </w:rPr>
        <w:t>school</w:t>
      </w:r>
      <w:r w:rsidRPr="00A67355">
        <w:rPr>
          <w:sz w:val="28"/>
          <w:szCs w:val="28"/>
        </w:rPr>
        <w:t>329@</w:t>
      </w:r>
      <w:r w:rsidRPr="00A67355">
        <w:rPr>
          <w:sz w:val="28"/>
          <w:szCs w:val="28"/>
          <w:lang w:val="en-US"/>
        </w:rPr>
        <w:t>spb</w:t>
      </w:r>
      <w:r w:rsidRPr="00A67355">
        <w:rPr>
          <w:sz w:val="28"/>
          <w:szCs w:val="28"/>
        </w:rPr>
        <w:t>.</w:t>
      </w:r>
      <w:r w:rsidRPr="00A67355">
        <w:rPr>
          <w:sz w:val="28"/>
          <w:szCs w:val="28"/>
          <w:lang w:val="en-US"/>
        </w:rPr>
        <w:t>edu</w:t>
      </w:r>
      <w:r w:rsidRPr="00A67355">
        <w:rPr>
          <w:sz w:val="28"/>
          <w:szCs w:val="28"/>
        </w:rPr>
        <w:t>.</w:t>
      </w:r>
      <w:r w:rsidRPr="00A67355">
        <w:rPr>
          <w:sz w:val="28"/>
          <w:szCs w:val="28"/>
          <w:lang w:val="en-US"/>
        </w:rPr>
        <w:t>ru</w:t>
      </w:r>
    </w:p>
    <w:p w:rsidR="00CC1E5C" w:rsidRPr="00A67355" w:rsidRDefault="00CC1E5C" w:rsidP="00A67355">
      <w:pPr>
        <w:spacing w:line="360" w:lineRule="auto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ПРОЕКТНО – ИССЛЕДОВАТЕЛЬСКАЯ ДЕЯТЕЛЬНОСТЬ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A67355">
        <w:rPr>
          <w:b/>
          <w:sz w:val="28"/>
          <w:szCs w:val="28"/>
        </w:rPr>
        <w:t>ТЕМА ПРОЕКТА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  <w:r w:rsidRPr="00A67355">
        <w:rPr>
          <w:b/>
          <w:sz w:val="28"/>
          <w:szCs w:val="28"/>
        </w:rPr>
        <w:t>История русского народного костюма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right"/>
        <w:rPr>
          <w:sz w:val="28"/>
          <w:szCs w:val="28"/>
        </w:rPr>
      </w:pPr>
    </w:p>
    <w:p w:rsidR="00CC1E5C" w:rsidRPr="00A67355" w:rsidRDefault="002B49B9" w:rsidP="00A67355">
      <w:pPr>
        <w:spacing w:line="360" w:lineRule="auto"/>
        <w:ind w:firstLine="567"/>
        <w:jc w:val="right"/>
        <w:rPr>
          <w:sz w:val="28"/>
          <w:szCs w:val="28"/>
        </w:rPr>
      </w:pPr>
      <w:r w:rsidRPr="00A67355">
        <w:rPr>
          <w:sz w:val="28"/>
          <w:szCs w:val="28"/>
        </w:rPr>
        <w:t xml:space="preserve">                                                                                          </w:t>
      </w:r>
      <w:r w:rsidR="00CC1E5C" w:rsidRPr="00A67355">
        <w:rPr>
          <w:sz w:val="28"/>
          <w:szCs w:val="28"/>
        </w:rPr>
        <w:t>Руководитель проекта</w:t>
      </w:r>
    </w:p>
    <w:p w:rsidR="00CC1E5C" w:rsidRPr="00A67355" w:rsidRDefault="002B49B9" w:rsidP="00A67355">
      <w:pPr>
        <w:spacing w:line="360" w:lineRule="auto"/>
        <w:ind w:firstLine="567"/>
        <w:jc w:val="right"/>
        <w:rPr>
          <w:sz w:val="28"/>
          <w:szCs w:val="28"/>
        </w:rPr>
      </w:pPr>
      <w:r w:rsidRPr="00A67355">
        <w:rPr>
          <w:sz w:val="28"/>
          <w:szCs w:val="28"/>
        </w:rPr>
        <w:t xml:space="preserve">                                                                            </w:t>
      </w:r>
      <w:r w:rsidR="00CC1E5C" w:rsidRPr="00A67355">
        <w:rPr>
          <w:sz w:val="28"/>
          <w:szCs w:val="28"/>
        </w:rPr>
        <w:t>Новочуб Анна Александровна</w:t>
      </w:r>
    </w:p>
    <w:p w:rsidR="00CC1E5C" w:rsidRPr="00A67355" w:rsidRDefault="002B49B9" w:rsidP="00A67355">
      <w:pPr>
        <w:spacing w:line="360" w:lineRule="auto"/>
        <w:ind w:firstLine="567"/>
        <w:jc w:val="right"/>
        <w:rPr>
          <w:sz w:val="28"/>
          <w:szCs w:val="28"/>
        </w:rPr>
      </w:pPr>
      <w:r w:rsidRPr="00A67355">
        <w:rPr>
          <w:sz w:val="28"/>
          <w:szCs w:val="28"/>
        </w:rPr>
        <w:t xml:space="preserve">                                                                                 </w:t>
      </w:r>
      <w:r w:rsidR="00CC1E5C" w:rsidRPr="00A67355">
        <w:rPr>
          <w:sz w:val="28"/>
          <w:szCs w:val="28"/>
        </w:rPr>
        <w:t>учитель начальных классов.</w:t>
      </w:r>
    </w:p>
    <w:p w:rsidR="00CC1E5C" w:rsidRPr="00A67355" w:rsidRDefault="002B49B9" w:rsidP="00A67355">
      <w:pPr>
        <w:spacing w:line="360" w:lineRule="auto"/>
        <w:ind w:firstLine="567"/>
        <w:jc w:val="right"/>
        <w:rPr>
          <w:sz w:val="28"/>
          <w:szCs w:val="28"/>
        </w:rPr>
      </w:pPr>
      <w:r w:rsidRPr="00A67355">
        <w:rPr>
          <w:sz w:val="28"/>
          <w:szCs w:val="28"/>
        </w:rPr>
        <w:t xml:space="preserve">                                                                            </w:t>
      </w:r>
      <w:r w:rsidR="00CC1E5C" w:rsidRPr="00A67355">
        <w:rPr>
          <w:sz w:val="28"/>
          <w:szCs w:val="28"/>
        </w:rPr>
        <w:t>Работу выполнил 2 «А</w:t>
      </w:r>
      <w:r w:rsidRPr="00A67355">
        <w:rPr>
          <w:sz w:val="28"/>
          <w:szCs w:val="28"/>
        </w:rPr>
        <w:t>» класс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г. Санкт – Петербург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2014 год</w:t>
      </w:r>
    </w:p>
    <w:p w:rsidR="00CC1E5C" w:rsidRPr="00A67355" w:rsidRDefault="00CC1E5C" w:rsidP="00A67355">
      <w:pPr>
        <w:spacing w:line="360" w:lineRule="auto"/>
        <w:ind w:firstLine="567"/>
        <w:jc w:val="center"/>
        <w:rPr>
          <w:sz w:val="28"/>
          <w:szCs w:val="28"/>
        </w:rPr>
      </w:pPr>
    </w:p>
    <w:p w:rsidR="007A10A0" w:rsidRDefault="007A10A0" w:rsidP="00A67355">
      <w:pPr>
        <w:spacing w:line="360" w:lineRule="auto"/>
        <w:rPr>
          <w:sz w:val="28"/>
          <w:szCs w:val="28"/>
        </w:rPr>
      </w:pPr>
    </w:p>
    <w:p w:rsidR="002B49B9" w:rsidRDefault="002B49B9" w:rsidP="007A10A0">
      <w:pPr>
        <w:spacing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lastRenderedPageBreak/>
        <w:t>Содержание</w:t>
      </w:r>
    </w:p>
    <w:p w:rsidR="007A10A0" w:rsidRDefault="007A10A0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DA5B56">
        <w:rPr>
          <w:sz w:val="28"/>
          <w:szCs w:val="28"/>
        </w:rPr>
        <w:t xml:space="preserve">Цель и задачи  </w:t>
      </w:r>
      <w:r>
        <w:rPr>
          <w:sz w:val="28"/>
          <w:szCs w:val="28"/>
        </w:rPr>
        <w:t>……………………………………………………………………</w:t>
      </w:r>
      <w:r w:rsidR="00DA5B56">
        <w:rPr>
          <w:sz w:val="28"/>
          <w:szCs w:val="28"/>
        </w:rPr>
        <w:t>3</w:t>
      </w:r>
    </w:p>
    <w:p w:rsidR="007A10A0" w:rsidRDefault="007A10A0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DA5B56">
        <w:rPr>
          <w:sz w:val="28"/>
          <w:szCs w:val="28"/>
        </w:rPr>
        <w:t>Введение…………………………………………………………………………..4</w:t>
      </w:r>
    </w:p>
    <w:p w:rsidR="00DA5B56" w:rsidRDefault="00DA5B56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3.Подготовительная часть………………………………………………………….5</w:t>
      </w:r>
    </w:p>
    <w:p w:rsidR="00DA5B56" w:rsidRDefault="00DA5B56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4.Основная часть………………………………………………………………….6-9</w:t>
      </w:r>
    </w:p>
    <w:p w:rsidR="00DA5B56" w:rsidRDefault="00DA5B56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5.Заключение………………………………………………………………………..10</w:t>
      </w:r>
    </w:p>
    <w:p w:rsidR="00DA5B56" w:rsidRPr="00A67355" w:rsidRDefault="00DA5B56" w:rsidP="007A10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6.Список литературы……………………………………………………………….11</w:t>
      </w: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A67355" w:rsidP="00A6735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2B49B9" w:rsidRPr="00A67355">
        <w:rPr>
          <w:sz w:val="28"/>
          <w:szCs w:val="28"/>
        </w:rPr>
        <w:t xml:space="preserve">  Цель проекта: изготовить наглядное пособие, изучив историю народного русского костюма</w:t>
      </w:r>
    </w:p>
    <w:p w:rsidR="002B49B9" w:rsidRPr="00A67355" w:rsidRDefault="002B49B9" w:rsidP="00A67355">
      <w:p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 xml:space="preserve">             Задачи проекта: </w:t>
      </w:r>
    </w:p>
    <w:p w:rsidR="002B49B9" w:rsidRPr="00A67355" w:rsidRDefault="002B49B9" w:rsidP="00A67355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привлечь внимание как можно большего числа детей к изучению истории возникновения русского народного костюма и вызвать неподдельный интерес к народному искусству;</w:t>
      </w:r>
    </w:p>
    <w:p w:rsidR="002B49B9" w:rsidRPr="00A67355" w:rsidRDefault="002B49B9" w:rsidP="00A67355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собрать материал об особенностях русского народного костюма</w:t>
      </w:r>
    </w:p>
    <w:p w:rsidR="002B49B9" w:rsidRPr="00A67355" w:rsidRDefault="002B49B9" w:rsidP="00A67355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вовлечь родителей в воспитательный процесс через совместную деятельность с ребенком по созданию коллективного проекта;</w:t>
      </w:r>
    </w:p>
    <w:p w:rsidR="002B49B9" w:rsidRPr="00A67355" w:rsidRDefault="002B49B9" w:rsidP="00A67355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через участие в создании проекта способствовать воспитанию патриотических качеств, чувство гордости за талант своего народа, который дарит нам познание красоты и добра;</w:t>
      </w:r>
    </w:p>
    <w:p w:rsidR="002B49B9" w:rsidRPr="00A67355" w:rsidRDefault="002B49B9" w:rsidP="00A67355">
      <w:pPr>
        <w:pStyle w:val="a4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 xml:space="preserve">воспитывать уважение к традициям и обычаям своего народа, чувство ответственности за порученное дело. </w:t>
      </w: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jc w:val="both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2B49B9" w:rsidRPr="00A67355" w:rsidRDefault="002B49B9" w:rsidP="00A67355">
      <w:pPr>
        <w:pStyle w:val="c9"/>
        <w:spacing w:before="0" w:beforeAutospacing="0" w:after="0" w:afterAutospacing="0" w:line="360" w:lineRule="auto"/>
        <w:ind w:left="360"/>
        <w:rPr>
          <w:rStyle w:val="c16"/>
          <w:color w:val="000000"/>
          <w:sz w:val="28"/>
          <w:szCs w:val="28"/>
        </w:rPr>
      </w:pPr>
    </w:p>
    <w:p w:rsidR="007A10A0" w:rsidRDefault="007A10A0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7A10A0" w:rsidRDefault="007A10A0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7A10A0" w:rsidRDefault="007A10A0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7A10A0" w:rsidRDefault="007A10A0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7A10A0" w:rsidRDefault="007A10A0" w:rsidP="00A67355">
      <w:pPr>
        <w:pStyle w:val="c9"/>
        <w:spacing w:before="0" w:beforeAutospacing="0" w:after="0" w:afterAutospacing="0" w:line="360" w:lineRule="auto"/>
        <w:rPr>
          <w:rStyle w:val="c16"/>
          <w:color w:val="000000"/>
          <w:sz w:val="28"/>
          <w:szCs w:val="28"/>
        </w:rPr>
      </w:pPr>
    </w:p>
    <w:p w:rsidR="002B49B9" w:rsidRPr="00A67355" w:rsidRDefault="002B49B9" w:rsidP="007A10A0">
      <w:pPr>
        <w:pStyle w:val="c9"/>
        <w:spacing w:before="0" w:beforeAutospacing="0" w:after="0" w:afterAutospacing="0" w:line="360" w:lineRule="auto"/>
        <w:jc w:val="center"/>
        <w:rPr>
          <w:rStyle w:val="c16"/>
          <w:b/>
          <w:bCs/>
          <w:color w:val="000000"/>
          <w:sz w:val="28"/>
          <w:szCs w:val="28"/>
        </w:rPr>
      </w:pPr>
      <w:r w:rsidRPr="00A67355">
        <w:rPr>
          <w:rStyle w:val="c16"/>
          <w:bCs/>
          <w:color w:val="000000"/>
          <w:sz w:val="28"/>
          <w:szCs w:val="28"/>
        </w:rPr>
        <w:lastRenderedPageBreak/>
        <w:t>Введение</w:t>
      </w:r>
    </w:p>
    <w:p w:rsidR="002B49B9" w:rsidRPr="00A67355" w:rsidRDefault="00A67355" w:rsidP="00A67355">
      <w:pPr>
        <w:pStyle w:val="c9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6"/>
          <w:b/>
          <w:bCs/>
          <w:color w:val="000000"/>
          <w:sz w:val="28"/>
          <w:szCs w:val="28"/>
        </w:rPr>
        <w:t xml:space="preserve">                </w:t>
      </w:r>
      <w:r w:rsidR="002B49B9" w:rsidRPr="00A67355">
        <w:rPr>
          <w:rStyle w:val="c16"/>
          <w:b/>
          <w:bCs/>
          <w:color w:val="000000"/>
          <w:sz w:val="28"/>
          <w:szCs w:val="28"/>
        </w:rPr>
        <w:t xml:space="preserve"> С</w:t>
      </w:r>
      <w:r w:rsidR="002B49B9" w:rsidRPr="00A67355">
        <w:rPr>
          <w:rStyle w:val="c2"/>
          <w:color w:val="000000"/>
          <w:sz w:val="28"/>
          <w:szCs w:val="28"/>
        </w:rPr>
        <w:t>егодня, наконец-то, приходит понимание того,  сколь много потеряно там, где нет воспитания  на своих местных, национальных традициях: забыты народные промыслы, многие плохо знают традиции и обычаи своего народа, своей семьи.</w:t>
      </w:r>
    </w:p>
    <w:p w:rsidR="002B49B9" w:rsidRPr="00A67355" w:rsidRDefault="00A67355" w:rsidP="00A67355">
      <w:pPr>
        <w:pStyle w:val="c9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23"/>
          <w:color w:val="000000"/>
          <w:sz w:val="28"/>
          <w:szCs w:val="28"/>
        </w:rPr>
        <w:t xml:space="preserve">                   </w:t>
      </w:r>
      <w:r w:rsidR="002B49B9" w:rsidRPr="00A67355">
        <w:rPr>
          <w:rStyle w:val="c23"/>
          <w:color w:val="000000"/>
          <w:sz w:val="28"/>
          <w:szCs w:val="28"/>
        </w:rPr>
        <w:t>Необходимо восстанавливать прерванную «связь времен», возрождать духовные ценности, возвратить утраченную любовь к родной  земле, её природе,      уважительное отношение к предкам. Данной проектной работой, мы хотим познакомить  с некоторыми образцами народных костюмов и заинтересовать историей русской культуры.</w:t>
      </w: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color w:val="333333"/>
          <w:sz w:val="28"/>
          <w:szCs w:val="28"/>
        </w:rPr>
      </w:pPr>
    </w:p>
    <w:p w:rsidR="00A67355" w:rsidRPr="00A67355" w:rsidRDefault="00A67355" w:rsidP="00A67355">
      <w:pPr>
        <w:shd w:val="clear" w:color="auto" w:fill="FFFFFF"/>
        <w:spacing w:after="109" w:line="360" w:lineRule="auto"/>
        <w:rPr>
          <w:b/>
          <w:bCs/>
          <w:sz w:val="28"/>
          <w:szCs w:val="28"/>
        </w:rPr>
      </w:pPr>
    </w:p>
    <w:p w:rsidR="007A10A0" w:rsidRDefault="007A10A0" w:rsidP="00A67355">
      <w:pPr>
        <w:shd w:val="clear" w:color="auto" w:fill="FFFFFF"/>
        <w:spacing w:after="109" w:line="360" w:lineRule="auto"/>
        <w:jc w:val="center"/>
        <w:rPr>
          <w:bCs/>
          <w:sz w:val="28"/>
          <w:szCs w:val="28"/>
        </w:rPr>
      </w:pPr>
    </w:p>
    <w:p w:rsidR="007A10A0" w:rsidRDefault="007A10A0" w:rsidP="00A67355">
      <w:pPr>
        <w:shd w:val="clear" w:color="auto" w:fill="FFFFFF"/>
        <w:spacing w:after="109" w:line="360" w:lineRule="auto"/>
        <w:jc w:val="center"/>
        <w:rPr>
          <w:bCs/>
          <w:sz w:val="28"/>
          <w:szCs w:val="28"/>
        </w:rPr>
      </w:pPr>
    </w:p>
    <w:p w:rsidR="007A10A0" w:rsidRDefault="007A10A0" w:rsidP="00A67355">
      <w:pPr>
        <w:shd w:val="clear" w:color="auto" w:fill="FFFFFF"/>
        <w:spacing w:after="109" w:line="360" w:lineRule="auto"/>
        <w:jc w:val="center"/>
        <w:rPr>
          <w:bCs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jc w:val="center"/>
        <w:rPr>
          <w:bCs/>
          <w:sz w:val="28"/>
          <w:szCs w:val="28"/>
        </w:rPr>
      </w:pPr>
      <w:r w:rsidRPr="00A67355">
        <w:rPr>
          <w:bCs/>
          <w:sz w:val="28"/>
          <w:szCs w:val="28"/>
        </w:rPr>
        <w:lastRenderedPageBreak/>
        <w:t>Подготовительный этап</w:t>
      </w:r>
    </w:p>
    <w:p w:rsidR="002B49B9" w:rsidRPr="00A67355" w:rsidRDefault="002B49B9" w:rsidP="00A67355">
      <w:pPr>
        <w:pStyle w:val="a4"/>
        <w:shd w:val="clear" w:color="auto" w:fill="FFFFFF"/>
        <w:spacing w:after="109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Инициативная группа учащихся 2 «А» класса провела опрос среди учащихся 2 классов школы.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"/>
        <w:gridCol w:w="5516"/>
        <w:gridCol w:w="724"/>
        <w:gridCol w:w="724"/>
        <w:gridCol w:w="2392"/>
      </w:tblGrid>
      <w:tr w:rsidR="002B49B9" w:rsidRPr="00681366" w:rsidTr="002B1C19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Варианты ответов</w:t>
            </w:r>
          </w:p>
        </w:tc>
      </w:tr>
      <w:tr w:rsidR="002B49B9" w:rsidRPr="00681366" w:rsidTr="002B1C19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b/>
                <w:bCs/>
                <w:sz w:val="28"/>
                <w:szCs w:val="28"/>
              </w:rPr>
              <w:t>Затрудняюсь ответить</w:t>
            </w:r>
          </w:p>
        </w:tc>
      </w:tr>
      <w:tr w:rsidR="002B49B9" w:rsidRPr="00681366" w:rsidTr="002B1C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Считаете ли вы необходимым изучение истории возникновения русского костюма.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86%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11%</w:t>
            </w:r>
          </w:p>
        </w:tc>
      </w:tr>
      <w:tr w:rsidR="002B49B9" w:rsidRPr="00681366" w:rsidTr="002B1C1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Как лучше, по Вашему мнению, узнать историю костюма:</w:t>
            </w: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1) Изучить историю создания русского народного костюма из литературы;</w:t>
            </w: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</w:p>
          <w:p w:rsidR="00681366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A67355">
              <w:rPr>
                <w:sz w:val="28"/>
                <w:szCs w:val="28"/>
              </w:rPr>
              <w:t>2</w:t>
            </w:r>
            <w:r w:rsidRPr="00681366">
              <w:rPr>
                <w:sz w:val="28"/>
                <w:szCs w:val="28"/>
              </w:rPr>
              <w:t>) Изучить историю костюма посетив музей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45%</w:t>
            </w: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</w:p>
          <w:p w:rsidR="00681366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60%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31%</w:t>
            </w: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</w:p>
          <w:p w:rsidR="00681366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13%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B49B9" w:rsidRPr="00681366" w:rsidRDefault="002B49B9" w:rsidP="00A673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24%</w:t>
            </w:r>
          </w:p>
          <w:p w:rsidR="002B49B9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</w:p>
          <w:p w:rsidR="00681366" w:rsidRPr="00681366" w:rsidRDefault="002B49B9" w:rsidP="00A67355">
            <w:pPr>
              <w:spacing w:after="109" w:line="360" w:lineRule="auto"/>
              <w:jc w:val="both"/>
              <w:rPr>
                <w:sz w:val="28"/>
                <w:szCs w:val="28"/>
              </w:rPr>
            </w:pPr>
            <w:r w:rsidRPr="00681366">
              <w:rPr>
                <w:sz w:val="28"/>
                <w:szCs w:val="28"/>
              </w:rPr>
              <w:t>27%</w:t>
            </w:r>
          </w:p>
        </w:tc>
      </w:tr>
    </w:tbl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b/>
          <w:bCs/>
          <w:sz w:val="28"/>
          <w:szCs w:val="28"/>
        </w:rPr>
      </w:pPr>
    </w:p>
    <w:p w:rsidR="002B49B9" w:rsidRPr="00A67355" w:rsidRDefault="002B49B9" w:rsidP="00A67355">
      <w:pPr>
        <w:shd w:val="clear" w:color="auto" w:fill="FFFFFF"/>
        <w:spacing w:after="109" w:line="360" w:lineRule="auto"/>
        <w:ind w:left="360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Проведенный социологический опрос подтвердил правильность выбранной нами темы. На вопрос – считаете ли вы необходимым изучение истории возникновения русского народного костюма, 86% респондентов дали положительный ответ.</w:t>
      </w:r>
    </w:p>
    <w:p w:rsidR="002B49B9" w:rsidRPr="00A67355" w:rsidRDefault="002B49B9" w:rsidP="00A67355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7A10A0" w:rsidRDefault="007A10A0" w:rsidP="00A67355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2B49B9" w:rsidRPr="00A67355" w:rsidRDefault="002B49B9" w:rsidP="00A67355">
      <w:pPr>
        <w:spacing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t>Основная часть</w:t>
      </w:r>
    </w:p>
    <w:p w:rsidR="002B49B9" w:rsidRPr="00A67355" w:rsidRDefault="002B49B9" w:rsidP="00A67355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2B49B9" w:rsidRPr="00A67355" w:rsidRDefault="002B49B9" w:rsidP="00A67355">
      <w:pPr>
        <w:spacing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 xml:space="preserve">Осуществляя свою идею мы посетили Этнографический Музей, Библиотеку, где во время экскурсии и лекции, проводилось  знакомство с историей русского народного костюма. Из этих лекций дети узнали, что  История русского народного костюма насчитывает многие столетия. Точно также многие века практически неизменными оставались природные условия, в которых жило крестьянство, характер и условия крестьянского труда, продиктованные природной средой, обряды, верования, весь народный быт. В результате народный костюм оказался в максимальной степени приспособленным к жизни народа и были выработаны приемы его изготовления .Археология, письменные источники в которых упоминаются различные виды одежды, описания путешественников все это дает нам сведения об истории русского народного костюма. Одежда представляла собой большую ценность, ее не теряли, не выбрасывали, а очень берегли, неоднократно перешивая и донашивая до полной ветхости. Знать же стремилась к тому, чтобы ее костюм отличался от одежды простолюдинов. Не легкой была жизнь простого человека. Тяжелый труд от зари до зари в поле, забота об урожае, домашних животных. Но когда наступал долгожданный праздничный день, люди словно преображались, надевали самую лучшую, самую красивую одежду. Одежда могла многое рассказать о семейном положении, возрасте ее владельца. Так в южных районах нашей страны все дети до 12 лет ходили в одних длинных рубахах. Праздничную одежду хранили в сундуках. Всю эту информацию ребята отразили в своих докладах, красочно их оформив. </w:t>
      </w:r>
      <w:r w:rsidR="007A10A0">
        <w:rPr>
          <w:sz w:val="28"/>
          <w:szCs w:val="28"/>
        </w:rPr>
        <w:t>По материалам экскурсии, лекции и самостоятельной работы по теме красочно оформили доклады. Некоторые из них ,вошедшие в наглядное пособие, представлены здесь.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rPr>
          <w:sz w:val="28"/>
          <w:szCs w:val="28"/>
        </w:rPr>
      </w:pPr>
    </w:p>
    <w:p w:rsidR="007A10A0" w:rsidRDefault="007A10A0" w:rsidP="00A67355">
      <w:pPr>
        <w:pStyle w:val="a3"/>
        <w:spacing w:before="168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lastRenderedPageBreak/>
        <w:t>САРАФАН</w:t>
      </w:r>
    </w:p>
    <w:p w:rsidR="002B49B9" w:rsidRPr="00A67355" w:rsidRDefault="002B49B9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Народная русская женская одежда в виде платья, чаще всего без рукавов</w:t>
      </w:r>
      <w:r w:rsidRPr="00A67355">
        <w:rPr>
          <w:sz w:val="28"/>
          <w:szCs w:val="28"/>
          <w:vertAlign w:val="superscript"/>
        </w:rPr>
        <w:t xml:space="preserve">. </w:t>
      </w:r>
      <w:r w:rsidRPr="00A67355">
        <w:rPr>
          <w:sz w:val="28"/>
          <w:szCs w:val="28"/>
        </w:rPr>
        <w:t xml:space="preserve">Сарафаны различались по тканям и покрою. В России сарафаны носили с XIX века крестьянки. Первое упоминание о сарафане, как виде одежды можно встретить в Никоновской летописи от 1376 года. 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  <w:r w:rsidRPr="00A67355">
        <w:rPr>
          <w:noProof/>
          <w:sz w:val="28"/>
          <w:szCs w:val="28"/>
        </w:rPr>
        <w:drawing>
          <wp:inline distT="0" distB="0" distL="0" distR="0">
            <wp:extent cx="1354706" cy="1913267"/>
            <wp:effectExtent l="342900" t="19050" r="16894" b="239383"/>
            <wp:docPr id="1" name="Рисунок 1" descr="сканирование002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7" descr="сканирование0025.jpg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601" cy="191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contrasting" dir="t">
                        <a:rot lat="0" lon="0" rev="1500000"/>
                      </a:lightRig>
                    </a:scene3d>
                    <a:sp3d prstMaterial="metal">
                      <a:bevelT w="88900" h="88900"/>
                    </a:sp3d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КОКОШНИК</w:t>
      </w:r>
    </w:p>
    <w:p w:rsidR="002B49B9" w:rsidRPr="00A67355" w:rsidRDefault="002B49B9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 xml:space="preserve">Старинный русский головной убор в виде гребня вокруг головы, символ русского традиционного костюма. Известен со времен Древней Руси (по крайней мере, с XVII века, когда впервые задокументировано употребление слова). Хотя точное время его возникновения неизвестно. Изготавливался на заказ профессиональными мастерицами — «кокошницами», владевшими навыками шитья жемчугом, бисером, золотой нитью и умением обращаться с фабричными тканями. </w:t>
      </w:r>
    </w:p>
    <w:p w:rsidR="002B49B9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  <w:r w:rsidRPr="00A67355">
        <w:rPr>
          <w:noProof/>
          <w:sz w:val="28"/>
          <w:szCs w:val="28"/>
        </w:rPr>
        <w:drawing>
          <wp:inline distT="0" distB="0" distL="0" distR="0">
            <wp:extent cx="2197939" cy="1908235"/>
            <wp:effectExtent l="19050" t="0" r="0" b="0"/>
            <wp:docPr id="10" name="Рисунок 2" descr="C:\Users\Александра\Desktop\C163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2" name="Picture 2" descr="C:\Users\Александра\Desktop\C16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991" cy="19091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lastRenderedPageBreak/>
        <w:t>ЛАПТИ</w:t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Низкая обувь, распространённая на Руси в старину, сплетенная из древесного лыка.</w:t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 xml:space="preserve">Для прочности подошву подплетали лозой, лыком, верёвкой или подшивали кожей. Лапоть привязывался к ноге шнурками, скрученными из того же лыка, из которого изготавливались и сами лапти. 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2B49B9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  <w:r w:rsidRPr="00A67355">
        <w:rPr>
          <w:noProof/>
          <w:sz w:val="28"/>
          <w:szCs w:val="28"/>
        </w:rPr>
        <w:drawing>
          <wp:inline distT="0" distB="0" distL="0" distR="0">
            <wp:extent cx="2448105" cy="1587261"/>
            <wp:effectExtent l="19050" t="0" r="9345" b="0"/>
            <wp:docPr id="4" name="Рисунок 3" descr="C:\Users\Александра\Desktop\images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 descr="C:\Users\Александра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433" cy="15881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b/>
          <w:bCs/>
          <w:sz w:val="28"/>
          <w:szCs w:val="28"/>
        </w:rPr>
      </w:pPr>
      <w:r w:rsidRPr="00A67355">
        <w:rPr>
          <w:b/>
          <w:bCs/>
          <w:sz w:val="28"/>
          <w:szCs w:val="28"/>
        </w:rPr>
        <w:t xml:space="preserve">КОСОВОРОТКА </w:t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b/>
          <w:bCs/>
          <w:sz w:val="28"/>
          <w:szCs w:val="28"/>
        </w:rPr>
        <w:t>Косоворо́тка</w:t>
      </w:r>
      <w:r w:rsidRPr="00A67355">
        <w:rPr>
          <w:sz w:val="28"/>
          <w:szCs w:val="28"/>
        </w:rPr>
        <w:t xml:space="preserve"> — рубаха с косым воротом, то есть с разрезом сбоку, а не посередине, как у обычных рубашек.  Разрез сбоку на косоворотке создавался специально для того, чтобы нательный крестик не выпадал во время работы. Первые изображения рубахи с такой застёжкой относят к XII в </w:t>
      </w: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  <w:r w:rsidRPr="00A67355">
        <w:rPr>
          <w:noProof/>
          <w:sz w:val="28"/>
          <w:szCs w:val="28"/>
        </w:rPr>
        <w:drawing>
          <wp:inline distT="0" distB="0" distL="0" distR="0">
            <wp:extent cx="1878761" cy="1733909"/>
            <wp:effectExtent l="19050" t="0" r="7189" b="0"/>
            <wp:docPr id="5" name="Рисунок 4" descr="C:\Users\Александра\Desktop\images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" name="Picture 2" descr="C:\Users\Александра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-659" b="92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662" cy="1735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lastRenderedPageBreak/>
        <w:t>ВАЛЕНКИ</w:t>
      </w:r>
    </w:p>
    <w:p w:rsidR="00A67355" w:rsidRPr="00A67355" w:rsidRDefault="00A67355" w:rsidP="00A67355">
      <w:pPr>
        <w:pStyle w:val="a3"/>
        <w:spacing w:before="168" w:line="360" w:lineRule="auto"/>
        <w:jc w:val="both"/>
        <w:rPr>
          <w:sz w:val="28"/>
          <w:szCs w:val="28"/>
        </w:rPr>
      </w:pPr>
      <w:r w:rsidRPr="00A67355">
        <w:rPr>
          <w:sz w:val="28"/>
          <w:szCs w:val="28"/>
        </w:rPr>
        <w:t>Тёплые войлочные сапоги из свалянной овечьей шерсти; чаще делаются твёрдыми, но бывают и мягкими, под другую обувь.</w:t>
      </w: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noProof/>
          <w:sz w:val="28"/>
          <w:szCs w:val="28"/>
        </w:rPr>
      </w:pPr>
      <w:r w:rsidRPr="00A67355">
        <w:rPr>
          <w:sz w:val="28"/>
          <w:szCs w:val="28"/>
        </w:rPr>
        <w:t>В России валенки приобрели широкое распространение лишь в первой половине XIX века, когда их начали изготовлять промышленным способом. До этого они были достаточно дороги и их могли себе позволить довольно зажиточные люди.</w:t>
      </w:r>
      <w:r w:rsidRPr="00A67355">
        <w:rPr>
          <w:noProof/>
          <w:sz w:val="28"/>
          <w:szCs w:val="28"/>
        </w:rPr>
        <w:t xml:space="preserve"> </w:t>
      </w: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  <w:r w:rsidRPr="00A67355">
        <w:rPr>
          <w:noProof/>
          <w:sz w:val="28"/>
          <w:szCs w:val="28"/>
        </w:rPr>
        <w:drawing>
          <wp:inline distT="0" distB="0" distL="0" distR="0">
            <wp:extent cx="2042663" cy="1699404"/>
            <wp:effectExtent l="19050" t="0" r="0" b="0"/>
            <wp:docPr id="6" name="Рисунок 5" descr="C:\Users\Александра\Desktop\seryj-valenok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9" name="Picture 3" descr="C:\Users\Александра\Desktop\seryj-valenok-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563" cy="170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Pr="00A67355" w:rsidRDefault="00A67355" w:rsidP="00A67355">
      <w:pPr>
        <w:pStyle w:val="a3"/>
        <w:spacing w:before="168" w:beforeAutospacing="0" w:after="0" w:afterAutospacing="0" w:line="360" w:lineRule="auto"/>
        <w:jc w:val="both"/>
        <w:rPr>
          <w:sz w:val="28"/>
          <w:szCs w:val="28"/>
        </w:rPr>
      </w:pPr>
    </w:p>
    <w:p w:rsidR="00A67355" w:rsidRDefault="00A67355" w:rsidP="00A67355">
      <w:pPr>
        <w:pStyle w:val="a3"/>
        <w:spacing w:before="168" w:beforeAutospacing="0" w:after="0" w:afterAutospacing="0" w:line="360" w:lineRule="auto"/>
        <w:rPr>
          <w:sz w:val="28"/>
          <w:szCs w:val="28"/>
        </w:rPr>
      </w:pPr>
    </w:p>
    <w:p w:rsidR="007A10A0" w:rsidRDefault="007A10A0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</w:p>
    <w:p w:rsidR="007A10A0" w:rsidRDefault="007A10A0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</w:p>
    <w:p w:rsidR="007A10A0" w:rsidRDefault="007A10A0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</w:p>
    <w:p w:rsidR="007A10A0" w:rsidRDefault="007A10A0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</w:p>
    <w:p w:rsidR="007A10A0" w:rsidRDefault="007A10A0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center"/>
        <w:rPr>
          <w:sz w:val="28"/>
          <w:szCs w:val="28"/>
        </w:rPr>
      </w:pPr>
      <w:r w:rsidRPr="00A67355">
        <w:rPr>
          <w:sz w:val="28"/>
          <w:szCs w:val="28"/>
        </w:rPr>
        <w:lastRenderedPageBreak/>
        <w:t>Заключение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67355">
        <w:rPr>
          <w:color w:val="000000"/>
          <w:sz w:val="28"/>
          <w:szCs w:val="28"/>
        </w:rPr>
        <w:t xml:space="preserve">                      Народный костюм, его колорит и вышивки и сейчас заставляют нас восхищаться. Они заражают нас оптимизмом, настроением праздничности и веселья. Народные мастера умеют превращать обычную вещь в произведение искусства.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67355">
        <w:rPr>
          <w:color w:val="000000"/>
          <w:sz w:val="28"/>
          <w:szCs w:val="28"/>
        </w:rPr>
        <w:t xml:space="preserve">                         Коллекции русского народного костюма, хранящиеся в фондах музеев открывают перед нами прекрасное народное искусство, являются свидетельством богатейшей фантазии русских людей, их тонкого художественного вкуса, изобретательности и высокого мастерства. Пожалуй, ни одна страна в мире, ни один народ не располагает таким богатством традиций в области национального народного искусства, как Россия: многообразие форм и образов, необычность конструктивно-композиционных решений, красочности элементов и всего костюма в целом, изящество и неповторимость декора, особенно вышивки - это большой и увлекательный мир, своеобразная академия знаний и творческих идей для специалистов современного костюма.</w:t>
      </w:r>
    </w:p>
    <w:p w:rsidR="007A10A0" w:rsidRDefault="002B49B9" w:rsidP="00A67355">
      <w:pPr>
        <w:pStyle w:val="a3"/>
        <w:spacing w:before="168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67355">
        <w:rPr>
          <w:color w:val="000000"/>
          <w:sz w:val="28"/>
          <w:szCs w:val="28"/>
        </w:rPr>
        <w:t xml:space="preserve">                          Сейчас фольклорный стиль не является главенствующим, но он занял своё место в общем широком международном русле моды.</w:t>
      </w:r>
    </w:p>
    <w:p w:rsidR="002B49B9" w:rsidRPr="00A67355" w:rsidRDefault="002B49B9" w:rsidP="00A67355">
      <w:pPr>
        <w:pStyle w:val="a3"/>
        <w:spacing w:before="168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67355">
        <w:rPr>
          <w:color w:val="000000"/>
          <w:sz w:val="28"/>
          <w:szCs w:val="28"/>
        </w:rPr>
        <w:t xml:space="preserve">                            </w:t>
      </w:r>
      <w:r w:rsidR="007A10A0">
        <w:rPr>
          <w:color w:val="000000"/>
          <w:sz w:val="28"/>
          <w:szCs w:val="28"/>
        </w:rPr>
        <w:t>Благодаря этому проекту дети узнали много нового об истории своей Родины, начали более уважительно относиться к преданиям русской культуры.</w:t>
      </w:r>
      <w:r w:rsidR="007A10A0" w:rsidRPr="00A67355">
        <w:rPr>
          <w:rStyle w:val="c23"/>
          <w:color w:val="000000"/>
          <w:sz w:val="28"/>
          <w:szCs w:val="28"/>
        </w:rPr>
        <w:t xml:space="preserve"> </w:t>
      </w:r>
      <w:r w:rsidR="007A10A0">
        <w:rPr>
          <w:rStyle w:val="c23"/>
          <w:color w:val="000000"/>
          <w:sz w:val="28"/>
          <w:szCs w:val="28"/>
        </w:rPr>
        <w:t>Также собрали обширный материал об истории русского костюма и с неподдельным интересом изучали все нюансы этой темы.</w:t>
      </w: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Default="00DA5B56" w:rsidP="00A67355">
      <w:pPr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DA5B56" w:rsidRPr="00DA5B56" w:rsidRDefault="00DA5B56" w:rsidP="00DA5B56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DA5B56">
        <w:rPr>
          <w:bCs/>
          <w:iCs/>
          <w:color w:val="000000"/>
          <w:sz w:val="28"/>
          <w:szCs w:val="28"/>
        </w:rPr>
        <w:lastRenderedPageBreak/>
        <w:t>Список  литературы</w:t>
      </w:r>
    </w:p>
    <w:p w:rsidR="00DA5B56" w:rsidRPr="00DA5B56" w:rsidRDefault="00DA5B56" w:rsidP="00DA5B56">
      <w:pPr>
        <w:pStyle w:val="a3"/>
        <w:numPr>
          <w:ilvl w:val="0"/>
          <w:numId w:val="5"/>
        </w:numPr>
        <w:spacing w:before="168" w:beforeAutospacing="0" w:after="0" w:afterAutospacing="0"/>
        <w:jc w:val="both"/>
        <w:rPr>
          <w:color w:val="000000"/>
          <w:sz w:val="28"/>
          <w:szCs w:val="28"/>
        </w:rPr>
      </w:pPr>
      <w:r w:rsidRPr="00DA5B56">
        <w:rPr>
          <w:color w:val="000000"/>
          <w:sz w:val="28"/>
          <w:szCs w:val="28"/>
        </w:rPr>
        <w:t>Русский народный костюм: Государственный исторический музей. - М.: Сов. Россия", 1989. - 310 с.</w:t>
      </w:r>
    </w:p>
    <w:p w:rsidR="00DA5B56" w:rsidRPr="00DA5B56" w:rsidRDefault="00DA5B56" w:rsidP="00DA5B56">
      <w:pPr>
        <w:pStyle w:val="a3"/>
        <w:numPr>
          <w:ilvl w:val="0"/>
          <w:numId w:val="5"/>
        </w:numPr>
        <w:spacing w:before="168" w:beforeAutospacing="0" w:after="0" w:afterAutospacing="0"/>
        <w:jc w:val="both"/>
        <w:rPr>
          <w:color w:val="000000"/>
          <w:sz w:val="28"/>
          <w:szCs w:val="28"/>
        </w:rPr>
      </w:pPr>
      <w:r w:rsidRPr="00DA5B56">
        <w:rPr>
          <w:color w:val="000000"/>
          <w:sz w:val="28"/>
          <w:szCs w:val="28"/>
        </w:rPr>
        <w:t>Маслова Г.С. Орнамент русской народной вышивки как историко-этнографический источник / Г.С. Маслова. - М., 1978. - 142 с.</w:t>
      </w:r>
    </w:p>
    <w:p w:rsidR="00DA5B56" w:rsidRPr="00DA5B56" w:rsidRDefault="00DA5B56" w:rsidP="00DA5B56">
      <w:pPr>
        <w:pStyle w:val="a3"/>
        <w:numPr>
          <w:ilvl w:val="0"/>
          <w:numId w:val="5"/>
        </w:numPr>
        <w:spacing w:before="168" w:beforeAutospacing="0" w:after="0" w:afterAutospacing="0"/>
        <w:jc w:val="both"/>
        <w:rPr>
          <w:color w:val="000000"/>
          <w:sz w:val="28"/>
          <w:szCs w:val="28"/>
        </w:rPr>
      </w:pPr>
      <w:r w:rsidRPr="00DA5B56">
        <w:rPr>
          <w:color w:val="000000"/>
          <w:sz w:val="28"/>
          <w:szCs w:val="28"/>
        </w:rPr>
        <w:t>Просина С. Русский сарафан / С. Просина // Народное творчество. - 2009. - №3. - С.28-31.</w:t>
      </w:r>
    </w:p>
    <w:p w:rsidR="00DA5B56" w:rsidRPr="00DA5B56" w:rsidRDefault="00DA5B56" w:rsidP="00DA5B56">
      <w:pPr>
        <w:pStyle w:val="a3"/>
        <w:numPr>
          <w:ilvl w:val="0"/>
          <w:numId w:val="5"/>
        </w:numPr>
        <w:spacing w:before="168" w:beforeAutospacing="0" w:after="0" w:afterAutospacing="0"/>
        <w:jc w:val="both"/>
        <w:rPr>
          <w:color w:val="000000"/>
          <w:sz w:val="28"/>
          <w:szCs w:val="28"/>
        </w:rPr>
      </w:pPr>
      <w:r w:rsidRPr="00DA5B56">
        <w:rPr>
          <w:color w:val="000000"/>
          <w:sz w:val="28"/>
          <w:szCs w:val="28"/>
        </w:rPr>
        <w:t>Русский традиционный костюм: Иллюстрированная энциклопедия / Авт. - сост.: Н. Сосина, И. Шагина. - СПб.: Искусство - СПб ”, 1998. - 400 с., ил.</w:t>
      </w:r>
    </w:p>
    <w:p w:rsidR="00DA5B56" w:rsidRPr="00DA5B56" w:rsidRDefault="00DA5B56" w:rsidP="00DA5B56">
      <w:pPr>
        <w:pStyle w:val="a3"/>
        <w:numPr>
          <w:ilvl w:val="0"/>
          <w:numId w:val="5"/>
        </w:numPr>
        <w:spacing w:before="168" w:beforeAutospacing="0" w:after="0" w:afterAutospacing="0"/>
        <w:jc w:val="both"/>
        <w:rPr>
          <w:color w:val="000000"/>
          <w:sz w:val="28"/>
          <w:szCs w:val="28"/>
        </w:rPr>
      </w:pPr>
      <w:r w:rsidRPr="00DA5B56">
        <w:rPr>
          <w:color w:val="000000"/>
          <w:sz w:val="28"/>
          <w:szCs w:val="28"/>
        </w:rPr>
        <w:t>Стрекалов С. Русские исторические одежды от X до XIII века. / С. Стрекалов. - СПб., 1877. - 198с.</w:t>
      </w:r>
    </w:p>
    <w:p w:rsidR="002B49B9" w:rsidRPr="00A67355" w:rsidRDefault="002B49B9" w:rsidP="00DA5B56">
      <w:pPr>
        <w:spacing w:line="360" w:lineRule="auto"/>
        <w:rPr>
          <w:sz w:val="28"/>
          <w:szCs w:val="28"/>
        </w:rPr>
      </w:pPr>
      <w:r w:rsidRPr="00A67355">
        <w:rPr>
          <w:b/>
          <w:bCs/>
          <w:i/>
          <w:iCs/>
          <w:color w:val="000000"/>
          <w:sz w:val="28"/>
          <w:szCs w:val="28"/>
        </w:rPr>
        <w:br w:type="textWrapping" w:clear="all"/>
      </w:r>
    </w:p>
    <w:p w:rsidR="002B49B9" w:rsidRPr="00A67355" w:rsidRDefault="002B49B9" w:rsidP="00A67355">
      <w:pPr>
        <w:spacing w:line="360" w:lineRule="auto"/>
        <w:jc w:val="both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p w:rsidR="002B49B9" w:rsidRPr="00A67355" w:rsidRDefault="002B49B9" w:rsidP="00A67355">
      <w:pPr>
        <w:spacing w:line="360" w:lineRule="auto"/>
        <w:rPr>
          <w:sz w:val="28"/>
          <w:szCs w:val="28"/>
        </w:rPr>
      </w:pPr>
    </w:p>
    <w:sectPr w:rsidR="002B49B9" w:rsidRPr="00A67355" w:rsidSect="00DA5B56">
      <w:foot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F59" w:rsidRDefault="009C1F59" w:rsidP="00DA5B56">
      <w:r>
        <w:separator/>
      </w:r>
    </w:p>
  </w:endnote>
  <w:endnote w:type="continuationSeparator" w:id="0">
    <w:p w:rsidR="009C1F59" w:rsidRDefault="009C1F59" w:rsidP="00DA5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576891"/>
      <w:docPartObj>
        <w:docPartGallery w:val="Page Numbers (Bottom of Page)"/>
        <w:docPartUnique/>
      </w:docPartObj>
    </w:sdtPr>
    <w:sdtContent>
      <w:p w:rsidR="00DA5B56" w:rsidRDefault="005D2E94">
        <w:pPr>
          <w:pStyle w:val="a9"/>
          <w:jc w:val="center"/>
        </w:pPr>
        <w:fldSimple w:instr=" PAGE   \* MERGEFORMAT ">
          <w:r w:rsidR="00280A44">
            <w:rPr>
              <w:noProof/>
            </w:rPr>
            <w:t>11</w:t>
          </w:r>
        </w:fldSimple>
      </w:p>
    </w:sdtContent>
  </w:sdt>
  <w:p w:rsidR="00DA5B56" w:rsidRDefault="00DA5B5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F59" w:rsidRDefault="009C1F59" w:rsidP="00DA5B56">
      <w:r>
        <w:separator/>
      </w:r>
    </w:p>
  </w:footnote>
  <w:footnote w:type="continuationSeparator" w:id="0">
    <w:p w:rsidR="009C1F59" w:rsidRDefault="009C1F59" w:rsidP="00DA5B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7FBA"/>
    <w:multiLevelType w:val="hybridMultilevel"/>
    <w:tmpl w:val="91CCC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3B39"/>
    <w:multiLevelType w:val="hybridMultilevel"/>
    <w:tmpl w:val="59849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96295"/>
    <w:multiLevelType w:val="hybridMultilevel"/>
    <w:tmpl w:val="5B9A9FB2"/>
    <w:lvl w:ilvl="0" w:tplc="0AD6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2EB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C4D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70B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2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46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54C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F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68E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2E1874"/>
    <w:multiLevelType w:val="hybridMultilevel"/>
    <w:tmpl w:val="98266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05D2F"/>
    <w:multiLevelType w:val="hybridMultilevel"/>
    <w:tmpl w:val="5420A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1E5C"/>
    <w:rsid w:val="00006EFF"/>
    <w:rsid w:val="00015586"/>
    <w:rsid w:val="00016A37"/>
    <w:rsid w:val="00025DBB"/>
    <w:rsid w:val="00037D78"/>
    <w:rsid w:val="00042616"/>
    <w:rsid w:val="00051594"/>
    <w:rsid w:val="0005499B"/>
    <w:rsid w:val="000707AF"/>
    <w:rsid w:val="00074ED8"/>
    <w:rsid w:val="00081461"/>
    <w:rsid w:val="00090EC2"/>
    <w:rsid w:val="000943C6"/>
    <w:rsid w:val="000A257B"/>
    <w:rsid w:val="000A2C9D"/>
    <w:rsid w:val="000A6717"/>
    <w:rsid w:val="000B3043"/>
    <w:rsid w:val="000B51BF"/>
    <w:rsid w:val="000C0D6D"/>
    <w:rsid w:val="000D337C"/>
    <w:rsid w:val="000D53E4"/>
    <w:rsid w:val="000D6A68"/>
    <w:rsid w:val="000E07A2"/>
    <w:rsid w:val="000F2523"/>
    <w:rsid w:val="00100E81"/>
    <w:rsid w:val="001036CF"/>
    <w:rsid w:val="00105CBA"/>
    <w:rsid w:val="00105EC7"/>
    <w:rsid w:val="00107D95"/>
    <w:rsid w:val="001112E6"/>
    <w:rsid w:val="00125E7A"/>
    <w:rsid w:val="00132AF7"/>
    <w:rsid w:val="0013328F"/>
    <w:rsid w:val="0015441C"/>
    <w:rsid w:val="00171BAC"/>
    <w:rsid w:val="00176BF0"/>
    <w:rsid w:val="001A2A88"/>
    <w:rsid w:val="001A7122"/>
    <w:rsid w:val="001D12D4"/>
    <w:rsid w:val="001E1DF5"/>
    <w:rsid w:val="001E37A0"/>
    <w:rsid w:val="001E49CE"/>
    <w:rsid w:val="001E4DBA"/>
    <w:rsid w:val="001E6511"/>
    <w:rsid w:val="001E68D8"/>
    <w:rsid w:val="001E7808"/>
    <w:rsid w:val="00201410"/>
    <w:rsid w:val="002044DD"/>
    <w:rsid w:val="00211538"/>
    <w:rsid w:val="00223BB3"/>
    <w:rsid w:val="00235C8A"/>
    <w:rsid w:val="00235F81"/>
    <w:rsid w:val="002405AF"/>
    <w:rsid w:val="00251E60"/>
    <w:rsid w:val="00253CC2"/>
    <w:rsid w:val="002567C1"/>
    <w:rsid w:val="00271C2D"/>
    <w:rsid w:val="0027264C"/>
    <w:rsid w:val="00276356"/>
    <w:rsid w:val="00280A44"/>
    <w:rsid w:val="00290AA8"/>
    <w:rsid w:val="00291A08"/>
    <w:rsid w:val="00292543"/>
    <w:rsid w:val="00295C70"/>
    <w:rsid w:val="002A0F23"/>
    <w:rsid w:val="002A16B6"/>
    <w:rsid w:val="002A63CD"/>
    <w:rsid w:val="002B49B9"/>
    <w:rsid w:val="002C14BD"/>
    <w:rsid w:val="002C7803"/>
    <w:rsid w:val="00300B43"/>
    <w:rsid w:val="00304F5E"/>
    <w:rsid w:val="00307477"/>
    <w:rsid w:val="003105FC"/>
    <w:rsid w:val="003107E6"/>
    <w:rsid w:val="00323B2B"/>
    <w:rsid w:val="00324F1F"/>
    <w:rsid w:val="00326117"/>
    <w:rsid w:val="00330B7B"/>
    <w:rsid w:val="00333775"/>
    <w:rsid w:val="00336E40"/>
    <w:rsid w:val="00365F54"/>
    <w:rsid w:val="00375A85"/>
    <w:rsid w:val="00390F65"/>
    <w:rsid w:val="00394402"/>
    <w:rsid w:val="003B30EE"/>
    <w:rsid w:val="003B593C"/>
    <w:rsid w:val="003C26A8"/>
    <w:rsid w:val="003C42F9"/>
    <w:rsid w:val="003D6E1C"/>
    <w:rsid w:val="003F5CF4"/>
    <w:rsid w:val="003F751C"/>
    <w:rsid w:val="0040249B"/>
    <w:rsid w:val="004071CC"/>
    <w:rsid w:val="004147AC"/>
    <w:rsid w:val="00416F4F"/>
    <w:rsid w:val="0041737F"/>
    <w:rsid w:val="0042468D"/>
    <w:rsid w:val="00440F70"/>
    <w:rsid w:val="00455098"/>
    <w:rsid w:val="00465BC1"/>
    <w:rsid w:val="0046780D"/>
    <w:rsid w:val="00467A74"/>
    <w:rsid w:val="00485179"/>
    <w:rsid w:val="004A0732"/>
    <w:rsid w:val="004A09A6"/>
    <w:rsid w:val="004A410F"/>
    <w:rsid w:val="004A42AE"/>
    <w:rsid w:val="004B5137"/>
    <w:rsid w:val="004C20CF"/>
    <w:rsid w:val="004D36FF"/>
    <w:rsid w:val="004D6FE4"/>
    <w:rsid w:val="004E1D0D"/>
    <w:rsid w:val="004E5BC6"/>
    <w:rsid w:val="004F1A73"/>
    <w:rsid w:val="004F34DB"/>
    <w:rsid w:val="0051020B"/>
    <w:rsid w:val="00512F76"/>
    <w:rsid w:val="00546808"/>
    <w:rsid w:val="0055695E"/>
    <w:rsid w:val="00556E4B"/>
    <w:rsid w:val="0057025D"/>
    <w:rsid w:val="00575331"/>
    <w:rsid w:val="00580FF0"/>
    <w:rsid w:val="00594690"/>
    <w:rsid w:val="005A0199"/>
    <w:rsid w:val="005A1F9A"/>
    <w:rsid w:val="005A5B7E"/>
    <w:rsid w:val="005A5E7C"/>
    <w:rsid w:val="005B2EEB"/>
    <w:rsid w:val="005B74B3"/>
    <w:rsid w:val="005D2E94"/>
    <w:rsid w:val="005D3FDA"/>
    <w:rsid w:val="005D5DFE"/>
    <w:rsid w:val="005E1661"/>
    <w:rsid w:val="005E7B9E"/>
    <w:rsid w:val="005F059B"/>
    <w:rsid w:val="006016E9"/>
    <w:rsid w:val="00606342"/>
    <w:rsid w:val="00610DA9"/>
    <w:rsid w:val="00614CF3"/>
    <w:rsid w:val="0063712F"/>
    <w:rsid w:val="00657CF1"/>
    <w:rsid w:val="00661074"/>
    <w:rsid w:val="00663314"/>
    <w:rsid w:val="006663A4"/>
    <w:rsid w:val="0067134A"/>
    <w:rsid w:val="0067607B"/>
    <w:rsid w:val="00681F0A"/>
    <w:rsid w:val="00682E03"/>
    <w:rsid w:val="006900A5"/>
    <w:rsid w:val="006B4A51"/>
    <w:rsid w:val="006C0888"/>
    <w:rsid w:val="006C46FA"/>
    <w:rsid w:val="006C5BDD"/>
    <w:rsid w:val="006E5D98"/>
    <w:rsid w:val="006F0849"/>
    <w:rsid w:val="006F3893"/>
    <w:rsid w:val="006F3F1A"/>
    <w:rsid w:val="0070065C"/>
    <w:rsid w:val="0070269F"/>
    <w:rsid w:val="00707338"/>
    <w:rsid w:val="007077CD"/>
    <w:rsid w:val="00707A12"/>
    <w:rsid w:val="007123D7"/>
    <w:rsid w:val="007127D1"/>
    <w:rsid w:val="007179C0"/>
    <w:rsid w:val="00723305"/>
    <w:rsid w:val="00735CD0"/>
    <w:rsid w:val="00737F33"/>
    <w:rsid w:val="00740011"/>
    <w:rsid w:val="0074078B"/>
    <w:rsid w:val="0074585B"/>
    <w:rsid w:val="00755128"/>
    <w:rsid w:val="00763259"/>
    <w:rsid w:val="00770E00"/>
    <w:rsid w:val="0077307F"/>
    <w:rsid w:val="00774FE4"/>
    <w:rsid w:val="00781BC4"/>
    <w:rsid w:val="00782E3A"/>
    <w:rsid w:val="0078382D"/>
    <w:rsid w:val="00787F98"/>
    <w:rsid w:val="007A10A0"/>
    <w:rsid w:val="007A7E3D"/>
    <w:rsid w:val="007B1628"/>
    <w:rsid w:val="007B41EA"/>
    <w:rsid w:val="007B515E"/>
    <w:rsid w:val="007C1A16"/>
    <w:rsid w:val="007C2428"/>
    <w:rsid w:val="007C25BC"/>
    <w:rsid w:val="007D0936"/>
    <w:rsid w:val="007D1D37"/>
    <w:rsid w:val="007E24B6"/>
    <w:rsid w:val="007E7187"/>
    <w:rsid w:val="007F32AC"/>
    <w:rsid w:val="00817FBE"/>
    <w:rsid w:val="00824890"/>
    <w:rsid w:val="0082713B"/>
    <w:rsid w:val="0083072C"/>
    <w:rsid w:val="00832066"/>
    <w:rsid w:val="0083648E"/>
    <w:rsid w:val="008415EB"/>
    <w:rsid w:val="00872B8B"/>
    <w:rsid w:val="00873751"/>
    <w:rsid w:val="008944BE"/>
    <w:rsid w:val="00895601"/>
    <w:rsid w:val="00896E7D"/>
    <w:rsid w:val="008A20D2"/>
    <w:rsid w:val="008A2E99"/>
    <w:rsid w:val="008A79CD"/>
    <w:rsid w:val="008C0284"/>
    <w:rsid w:val="008E0927"/>
    <w:rsid w:val="008E5610"/>
    <w:rsid w:val="008E5768"/>
    <w:rsid w:val="008F42CD"/>
    <w:rsid w:val="008F6E8A"/>
    <w:rsid w:val="008F6EEF"/>
    <w:rsid w:val="00911EEA"/>
    <w:rsid w:val="00921DFD"/>
    <w:rsid w:val="00930665"/>
    <w:rsid w:val="009335FA"/>
    <w:rsid w:val="009338FF"/>
    <w:rsid w:val="00934B15"/>
    <w:rsid w:val="00934C83"/>
    <w:rsid w:val="00940CE3"/>
    <w:rsid w:val="00943293"/>
    <w:rsid w:val="00950D26"/>
    <w:rsid w:val="00955C9D"/>
    <w:rsid w:val="0095748C"/>
    <w:rsid w:val="00963A22"/>
    <w:rsid w:val="00974416"/>
    <w:rsid w:val="00974CA5"/>
    <w:rsid w:val="00977EC3"/>
    <w:rsid w:val="00986902"/>
    <w:rsid w:val="0099320F"/>
    <w:rsid w:val="00995E60"/>
    <w:rsid w:val="009C0132"/>
    <w:rsid w:val="009C1F59"/>
    <w:rsid w:val="009C52F7"/>
    <w:rsid w:val="009F386C"/>
    <w:rsid w:val="00A062CA"/>
    <w:rsid w:val="00A10102"/>
    <w:rsid w:val="00A14E9A"/>
    <w:rsid w:val="00A16EDD"/>
    <w:rsid w:val="00A17F83"/>
    <w:rsid w:val="00A22337"/>
    <w:rsid w:val="00A243CA"/>
    <w:rsid w:val="00A32431"/>
    <w:rsid w:val="00A324A4"/>
    <w:rsid w:val="00A330F1"/>
    <w:rsid w:val="00A35B26"/>
    <w:rsid w:val="00A44B4E"/>
    <w:rsid w:val="00A50279"/>
    <w:rsid w:val="00A57B67"/>
    <w:rsid w:val="00A57F05"/>
    <w:rsid w:val="00A64067"/>
    <w:rsid w:val="00A67355"/>
    <w:rsid w:val="00A673DD"/>
    <w:rsid w:val="00A71F08"/>
    <w:rsid w:val="00A849E1"/>
    <w:rsid w:val="00A95B72"/>
    <w:rsid w:val="00AA2B21"/>
    <w:rsid w:val="00AA4D01"/>
    <w:rsid w:val="00AA697F"/>
    <w:rsid w:val="00AB7E7D"/>
    <w:rsid w:val="00AC2678"/>
    <w:rsid w:val="00AC2F29"/>
    <w:rsid w:val="00AC3437"/>
    <w:rsid w:val="00AD12F3"/>
    <w:rsid w:val="00AD75D3"/>
    <w:rsid w:val="00AE019E"/>
    <w:rsid w:val="00AE2748"/>
    <w:rsid w:val="00AE3AA2"/>
    <w:rsid w:val="00AE7A01"/>
    <w:rsid w:val="00AF18FF"/>
    <w:rsid w:val="00B016BB"/>
    <w:rsid w:val="00B01B6E"/>
    <w:rsid w:val="00B07D4A"/>
    <w:rsid w:val="00B11098"/>
    <w:rsid w:val="00B117B4"/>
    <w:rsid w:val="00B1420E"/>
    <w:rsid w:val="00B16D50"/>
    <w:rsid w:val="00B2120E"/>
    <w:rsid w:val="00B25D29"/>
    <w:rsid w:val="00B34113"/>
    <w:rsid w:val="00B3696C"/>
    <w:rsid w:val="00B45CFE"/>
    <w:rsid w:val="00B56819"/>
    <w:rsid w:val="00B771EA"/>
    <w:rsid w:val="00B83165"/>
    <w:rsid w:val="00B85BA5"/>
    <w:rsid w:val="00B8772C"/>
    <w:rsid w:val="00B92F14"/>
    <w:rsid w:val="00B965AA"/>
    <w:rsid w:val="00BA1BD1"/>
    <w:rsid w:val="00BA6569"/>
    <w:rsid w:val="00BA6DCF"/>
    <w:rsid w:val="00BB5C09"/>
    <w:rsid w:val="00BE035D"/>
    <w:rsid w:val="00BF4DCB"/>
    <w:rsid w:val="00C01715"/>
    <w:rsid w:val="00C04466"/>
    <w:rsid w:val="00C044E0"/>
    <w:rsid w:val="00C05F18"/>
    <w:rsid w:val="00C113C0"/>
    <w:rsid w:val="00C36803"/>
    <w:rsid w:val="00C46651"/>
    <w:rsid w:val="00C57D31"/>
    <w:rsid w:val="00C70492"/>
    <w:rsid w:val="00C760CA"/>
    <w:rsid w:val="00C80451"/>
    <w:rsid w:val="00C8418F"/>
    <w:rsid w:val="00C84FFD"/>
    <w:rsid w:val="00C920B6"/>
    <w:rsid w:val="00C96A4A"/>
    <w:rsid w:val="00C9725B"/>
    <w:rsid w:val="00CA1787"/>
    <w:rsid w:val="00CC1E5C"/>
    <w:rsid w:val="00CC6DC6"/>
    <w:rsid w:val="00CD1809"/>
    <w:rsid w:val="00CD58C2"/>
    <w:rsid w:val="00CE15B1"/>
    <w:rsid w:val="00CE2467"/>
    <w:rsid w:val="00CF4EE8"/>
    <w:rsid w:val="00D06428"/>
    <w:rsid w:val="00D12984"/>
    <w:rsid w:val="00D23E76"/>
    <w:rsid w:val="00D263AA"/>
    <w:rsid w:val="00D33572"/>
    <w:rsid w:val="00D4664E"/>
    <w:rsid w:val="00D468C3"/>
    <w:rsid w:val="00D56E44"/>
    <w:rsid w:val="00D6217D"/>
    <w:rsid w:val="00D64599"/>
    <w:rsid w:val="00D77540"/>
    <w:rsid w:val="00D85C9F"/>
    <w:rsid w:val="00D86765"/>
    <w:rsid w:val="00D86C47"/>
    <w:rsid w:val="00D91616"/>
    <w:rsid w:val="00D949C7"/>
    <w:rsid w:val="00D95D74"/>
    <w:rsid w:val="00DA4938"/>
    <w:rsid w:val="00DA5B56"/>
    <w:rsid w:val="00DC5C4E"/>
    <w:rsid w:val="00DC75B9"/>
    <w:rsid w:val="00DE0CB2"/>
    <w:rsid w:val="00DE44DC"/>
    <w:rsid w:val="00DE76CE"/>
    <w:rsid w:val="00DF009D"/>
    <w:rsid w:val="00DF6A86"/>
    <w:rsid w:val="00E007E2"/>
    <w:rsid w:val="00E03857"/>
    <w:rsid w:val="00E10DE3"/>
    <w:rsid w:val="00E12340"/>
    <w:rsid w:val="00E14525"/>
    <w:rsid w:val="00E15204"/>
    <w:rsid w:val="00E22BED"/>
    <w:rsid w:val="00E25ADA"/>
    <w:rsid w:val="00E53D78"/>
    <w:rsid w:val="00E6722F"/>
    <w:rsid w:val="00E71210"/>
    <w:rsid w:val="00E74AA3"/>
    <w:rsid w:val="00E76CEF"/>
    <w:rsid w:val="00E810D0"/>
    <w:rsid w:val="00E90272"/>
    <w:rsid w:val="00EB113A"/>
    <w:rsid w:val="00EC17DD"/>
    <w:rsid w:val="00ED6C5D"/>
    <w:rsid w:val="00EE1A80"/>
    <w:rsid w:val="00EE7878"/>
    <w:rsid w:val="00EF0089"/>
    <w:rsid w:val="00EF40EA"/>
    <w:rsid w:val="00EF600C"/>
    <w:rsid w:val="00F00D5E"/>
    <w:rsid w:val="00F10E3B"/>
    <w:rsid w:val="00F10F06"/>
    <w:rsid w:val="00F15D10"/>
    <w:rsid w:val="00F37FC5"/>
    <w:rsid w:val="00F41223"/>
    <w:rsid w:val="00F42F17"/>
    <w:rsid w:val="00F500DA"/>
    <w:rsid w:val="00F524F5"/>
    <w:rsid w:val="00F5683D"/>
    <w:rsid w:val="00F64ABB"/>
    <w:rsid w:val="00F65381"/>
    <w:rsid w:val="00F706DA"/>
    <w:rsid w:val="00F713ED"/>
    <w:rsid w:val="00F71A12"/>
    <w:rsid w:val="00F71B15"/>
    <w:rsid w:val="00F77A2C"/>
    <w:rsid w:val="00F77BF0"/>
    <w:rsid w:val="00F77C22"/>
    <w:rsid w:val="00F83853"/>
    <w:rsid w:val="00F83929"/>
    <w:rsid w:val="00F86777"/>
    <w:rsid w:val="00F905A3"/>
    <w:rsid w:val="00F95B2E"/>
    <w:rsid w:val="00FA7212"/>
    <w:rsid w:val="00FB285E"/>
    <w:rsid w:val="00FB5609"/>
    <w:rsid w:val="00FC17F9"/>
    <w:rsid w:val="00FC1C67"/>
    <w:rsid w:val="00FC3F16"/>
    <w:rsid w:val="00FC4A48"/>
    <w:rsid w:val="00FD1612"/>
    <w:rsid w:val="00FE0126"/>
    <w:rsid w:val="00FE3CAE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2B49B9"/>
    <w:pPr>
      <w:spacing w:before="100" w:beforeAutospacing="1" w:after="100" w:afterAutospacing="1"/>
    </w:pPr>
  </w:style>
  <w:style w:type="character" w:customStyle="1" w:styleId="c16">
    <w:name w:val="c16"/>
    <w:basedOn w:val="a0"/>
    <w:rsid w:val="002B49B9"/>
  </w:style>
  <w:style w:type="character" w:customStyle="1" w:styleId="c2">
    <w:name w:val="c2"/>
    <w:basedOn w:val="a0"/>
    <w:rsid w:val="002B49B9"/>
  </w:style>
  <w:style w:type="character" w:customStyle="1" w:styleId="c23">
    <w:name w:val="c23"/>
    <w:basedOn w:val="a0"/>
    <w:rsid w:val="002B49B9"/>
  </w:style>
  <w:style w:type="paragraph" w:styleId="a3">
    <w:name w:val="Normal (Web)"/>
    <w:basedOn w:val="a"/>
    <w:uiPriority w:val="99"/>
    <w:unhideWhenUsed/>
    <w:rsid w:val="002B49B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B49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9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9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5B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5B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A5B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5B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17D75-CA20-4DC1-9D49-FD37738C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ASUS</cp:lastModifiedBy>
  <cp:revision>2</cp:revision>
  <dcterms:created xsi:type="dcterms:W3CDTF">2014-03-20T17:12:00Z</dcterms:created>
  <dcterms:modified xsi:type="dcterms:W3CDTF">2014-03-20T17:12:00Z</dcterms:modified>
</cp:coreProperties>
</file>