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29C1" w:rsidRPr="00D729C1" w:rsidRDefault="00D729C1" w:rsidP="00976DB4">
      <w:pPr>
        <w:pBdr>
          <w:bottom w:val="single" w:sz="12" w:space="1" w:color="auto"/>
        </w:pBd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ПРАВИТЕЛЬСТВО САНКТ – ПЕТЕРБУРГА КОМИТЕТ ПО ОБРАЗОВАНИЮ</w:t>
      </w:r>
    </w:p>
    <w:p w:rsidR="00341B8E" w:rsidRPr="00976DB4" w:rsidRDefault="00D729C1" w:rsidP="00976DB4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Государственное бюджетное общеобразовательное учреждение</w:t>
      </w:r>
      <w:r w:rsidR="00341B8E" w:rsidRPr="00976DB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лицей №329</w:t>
      </w:r>
    </w:p>
    <w:p w:rsidR="00D729C1" w:rsidRPr="00976DB4" w:rsidRDefault="00341B8E" w:rsidP="00976DB4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6DB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Невского </w:t>
      </w:r>
      <w:r w:rsidR="00D729C1"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административного района г.  Санкт – Петербурга</w:t>
      </w:r>
    </w:p>
    <w:p w:rsidR="00D729C1" w:rsidRPr="00D729C1" w:rsidRDefault="00D729C1" w:rsidP="00976DB4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Адрес: </w:t>
      </w:r>
      <w:r w:rsidR="00341B8E">
        <w:rPr>
          <w:rFonts w:ascii="Times New Roman" w:eastAsia="Times New Roman" w:hAnsi="Times New Roman" w:cs="Times New Roman"/>
          <w:sz w:val="24"/>
          <w:szCs w:val="24"/>
          <w:lang w:eastAsia="ru-RU"/>
        </w:rPr>
        <w:t>192029,г. Санкт-Петербург, пр. Елизарова д. 5-7</w:t>
      </w:r>
    </w:p>
    <w:p w:rsidR="00D729C1" w:rsidRPr="00341B8E" w:rsidRDefault="00D729C1" w:rsidP="00976DB4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Телефон/факс</w:t>
      </w:r>
      <w:r w:rsidR="00341B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417-27-18</w:t>
      </w: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D729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e</w:t>
      </w: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D729C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mail</w:t>
      </w:r>
      <w:r w:rsidRPr="00D729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="00341B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school</w:t>
      </w:r>
      <w:r w:rsidR="00341B8E" w:rsidRPr="00341B8E">
        <w:rPr>
          <w:rFonts w:ascii="Times New Roman" w:eastAsia="Times New Roman" w:hAnsi="Times New Roman" w:cs="Times New Roman"/>
          <w:sz w:val="24"/>
          <w:szCs w:val="24"/>
          <w:lang w:eastAsia="ru-RU"/>
        </w:rPr>
        <w:t>329@</w:t>
      </w:r>
      <w:r w:rsidR="00341B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spb</w:t>
      </w:r>
      <w:r w:rsidR="00341B8E" w:rsidRPr="00341B8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341B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edu</w:t>
      </w:r>
      <w:r w:rsidR="00341B8E" w:rsidRPr="00341B8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341B8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</w:t>
      </w:r>
    </w:p>
    <w:p w:rsidR="00D729C1" w:rsidRPr="00D729C1" w:rsidRDefault="00D729C1" w:rsidP="00D729C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ПРОЕКТНО – ИССЛЕДОВАТЕЛЬСКАЯ ДЕЯТЕЛЬНОСТЬ</w:t>
      </w: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D729C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ТЕМА ПРОЕКТА</w:t>
      </w:r>
    </w:p>
    <w:p w:rsidR="00D729C1" w:rsidRPr="00C91A17" w:rsidRDefault="00D729C1" w:rsidP="00C91A1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D729C1" w:rsidRPr="00C91A17" w:rsidRDefault="006D568F" w:rsidP="00C91A1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«</w:t>
      </w:r>
      <w:r w:rsidR="00C91A17" w:rsidRPr="00C91A17">
        <w:rPr>
          <w:rFonts w:ascii="Times New Roman" w:eastAsia="Times New Roman" w:hAnsi="Times New Roman" w:cs="Times New Roman"/>
          <w:sz w:val="36"/>
          <w:szCs w:val="36"/>
          <w:lang w:eastAsia="ru-RU"/>
        </w:rPr>
        <w:t>Что мы едим</w:t>
      </w:r>
      <w:r w:rsidR="00C91A17">
        <w:rPr>
          <w:rFonts w:ascii="Times New Roman" w:eastAsia="Times New Roman" w:hAnsi="Times New Roman" w:cs="Times New Roman"/>
          <w:sz w:val="36"/>
          <w:szCs w:val="36"/>
          <w:lang w:eastAsia="ru-RU"/>
        </w:rPr>
        <w:t>?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»</w:t>
      </w:r>
    </w:p>
    <w:p w:rsidR="00D729C1" w:rsidRPr="00D729C1" w:rsidRDefault="00D729C1" w:rsidP="00D729C1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Руководитель проекта</w:t>
      </w:r>
    </w:p>
    <w:p w:rsidR="00D729C1" w:rsidRPr="00D729C1" w:rsidRDefault="00976DB4" w:rsidP="00976DB4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Евелева Светлана Юрьевна</w:t>
      </w: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</w:t>
      </w:r>
      <w:r w:rsidR="00976DB4"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олжность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C91A1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биологии</w:t>
      </w: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Работу выполнил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</w:p>
    <w:p w:rsidR="00D729C1" w:rsidRDefault="00976DB4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Шадрина Татьяна </w:t>
      </w:r>
    </w:p>
    <w:p w:rsidR="00976DB4" w:rsidRPr="00D729C1" w:rsidRDefault="00976DB4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Щербакова Валерия</w:t>
      </w: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6DB4"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ласс</w:t>
      </w:r>
      <w:r w:rsidR="00976D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9Б</w:t>
      </w: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9C1" w:rsidRPr="00D729C1" w:rsidRDefault="00D729C1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9C1">
        <w:rPr>
          <w:rFonts w:ascii="Times New Roman" w:eastAsia="Times New Roman" w:hAnsi="Times New Roman" w:cs="Times New Roman"/>
          <w:sz w:val="28"/>
          <w:szCs w:val="28"/>
          <w:lang w:eastAsia="ru-RU"/>
        </w:rPr>
        <w:t>г. Санкт – Петербург</w:t>
      </w:r>
    </w:p>
    <w:p w:rsidR="00D729C1" w:rsidRPr="00D729C1" w:rsidRDefault="00976DB4" w:rsidP="00D729C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2014 год</w:t>
      </w:r>
    </w:p>
    <w:p w:rsidR="00D729C1" w:rsidRDefault="00D729C1" w:rsidP="00D729C1"/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id w:val="15855703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41E2C" w:rsidRPr="00976DB4" w:rsidRDefault="00BA7E58" w:rsidP="00927085">
          <w:pPr>
            <w:pStyle w:val="af0"/>
            <w:spacing w:after="240"/>
            <w:rPr>
              <w:rFonts w:ascii="Times New Roman" w:hAnsi="Times New Roman" w:cs="Times New Roman"/>
              <w:b/>
              <w:color w:val="auto"/>
              <w:szCs w:val="28"/>
            </w:rPr>
          </w:pPr>
          <w:r w:rsidRPr="00976DB4">
            <w:rPr>
              <w:rFonts w:ascii="Times New Roman" w:hAnsi="Times New Roman" w:cs="Times New Roman"/>
              <w:b/>
              <w:color w:val="auto"/>
              <w:szCs w:val="28"/>
            </w:rPr>
            <w:t>Содержание</w:t>
          </w:r>
        </w:p>
        <w:p w:rsidR="00976DB4" w:rsidRPr="00976DB4" w:rsidRDefault="00D35D71">
          <w:pPr>
            <w:pStyle w:val="1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D35D71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541E2C" w:rsidRPr="00927085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D35D71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380519070" w:history="1">
            <w:r w:rsidR="00976DB4" w:rsidRPr="00976DB4">
              <w:rPr>
                <w:rStyle w:val="a3"/>
                <w:rFonts w:ascii="Times New Roman" w:eastAsia="Times New Roman" w:hAnsi="Times New Roman" w:cs="Times New Roman"/>
                <w:noProof/>
                <w:sz w:val="28"/>
                <w:szCs w:val="28"/>
              </w:rPr>
              <w:t>Качественное питание – как составляющая здоровья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_Toc380519070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1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Что же такое пищевые добавки?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_Toc380519071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2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Группы пищевых добавок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_Toc380519072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3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Мнение специалистов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_Toc380519073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4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Кто и как регулирует перечень допустимых пищевых добавок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_Toc380519074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5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Все ли вредные для здоровья компоненты запрещают?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_Toc380519075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6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И полезное может быть вредным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_Toc380519076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7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Натуральные продукты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_Toc380519077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8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Выбор продуктов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_Toc380519078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79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Практические исследования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_Toc380519079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2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80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Каковы же возможные пути к здоровому питанию?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_Toc380519080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1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81" w:history="1">
            <w:r w:rsidR="00976DB4" w:rsidRPr="00976DB4">
              <w:rPr>
                <w:rStyle w:val="a3"/>
                <w:rFonts w:ascii="Times New Roman" w:eastAsia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_Toc380519081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1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82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Список использованной литературы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_Toc380519082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76DB4" w:rsidRPr="00976DB4" w:rsidRDefault="00D35D71">
          <w:pPr>
            <w:pStyle w:val="11"/>
            <w:tabs>
              <w:tab w:val="right" w:leader="dot" w:pos="9628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380519083" w:history="1">
            <w:r w:rsidR="00976DB4" w:rsidRPr="00976DB4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Приложение</w:t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976DB4"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_Toc380519083 \h </w:instrTex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D568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Pr="00976DB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41E2C" w:rsidRDefault="00D35D71">
          <w:r w:rsidRPr="00927085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DA76B9" w:rsidRPr="00DA76B9" w:rsidRDefault="00DA76B9" w:rsidP="00DA76B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A76B9" w:rsidRPr="00DA76B9" w:rsidRDefault="00DA76B9" w:rsidP="00DA76B9">
      <w:pPr>
        <w:ind w:left="708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A76B9" w:rsidRPr="00DA76B9" w:rsidRDefault="00DA76B9" w:rsidP="00DA76B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A76B9" w:rsidRPr="00DA76B9" w:rsidRDefault="00DA76B9" w:rsidP="00DA76B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A76B9" w:rsidRPr="00DA76B9" w:rsidRDefault="00DA76B9" w:rsidP="00DA76B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A76B9" w:rsidRPr="00DA76B9" w:rsidRDefault="00DA76B9" w:rsidP="00DA76B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3A51F4" w:rsidRPr="00DA76B9" w:rsidRDefault="003A51F4" w:rsidP="00DA76B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1645F8" w:rsidRDefault="003A51F4" w:rsidP="003A51F4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3A51F4">
        <w:rPr>
          <w:rFonts w:ascii="Times New Roman" w:hAnsi="Times New Roman" w:cs="Times New Roman"/>
          <w:sz w:val="28"/>
          <w:szCs w:val="28"/>
        </w:rPr>
        <w:t xml:space="preserve">  </w:t>
      </w:r>
      <w:r w:rsidR="001645F8">
        <w:rPr>
          <w:rFonts w:ascii="Times New Roman" w:hAnsi="Times New Roman" w:cs="Times New Roman"/>
          <w:sz w:val="28"/>
          <w:szCs w:val="28"/>
        </w:rPr>
        <w:br w:type="page"/>
      </w:r>
    </w:p>
    <w:p w:rsidR="00590F05" w:rsidRPr="00B16125" w:rsidRDefault="00FF62C3" w:rsidP="007444C7">
      <w:pPr>
        <w:pStyle w:val="1"/>
        <w:spacing w:after="480"/>
        <w:rPr>
          <w:rFonts w:ascii="Times New Roman" w:hAnsi="Times New Roman" w:cs="Times New Roman"/>
          <w:u w:val="single"/>
        </w:rPr>
      </w:pPr>
      <w:bookmarkStart w:id="1" w:name="_Toc380519070"/>
      <w:r w:rsidRPr="00FF62C3">
        <w:rPr>
          <w:rFonts w:ascii="Times New Roman" w:eastAsia="Times New Roman" w:hAnsi="Times New Roman" w:cs="Times New Roman"/>
          <w:color w:val="000000" w:themeColor="text1"/>
          <w:sz w:val="29"/>
          <w:szCs w:val="29"/>
        </w:rPr>
        <w:lastRenderedPageBreak/>
        <w:t>Качественное питание – как составляющая здоровья</w:t>
      </w:r>
      <w:bookmarkEnd w:id="1"/>
    </w:p>
    <w:p w:rsidR="007444C7" w:rsidRDefault="007444C7" w:rsidP="007444C7">
      <w:pPr>
        <w:spacing w:after="0" w:line="240" w:lineRule="auto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 мы живы, пища нам нужна,</w:t>
      </w:r>
    </w:p>
    <w:p w:rsidR="007444C7" w:rsidRDefault="007444C7" w:rsidP="007444C7">
      <w:pPr>
        <w:spacing w:after="0" w:line="240" w:lineRule="auto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ней сил исток, даёт нам рост она;</w:t>
      </w:r>
    </w:p>
    <w:p w:rsidR="007444C7" w:rsidRDefault="007444C7" w:rsidP="007444C7">
      <w:pPr>
        <w:spacing w:after="0" w:line="240" w:lineRule="auto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же нужной пищи не хватает,</w:t>
      </w:r>
    </w:p>
    <w:p w:rsidR="007444C7" w:rsidRDefault="007444C7" w:rsidP="007444C7">
      <w:pPr>
        <w:spacing w:after="0" w:line="240" w:lineRule="auto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Слабеем мы, и тело наше тает.</w:t>
      </w:r>
    </w:p>
    <w:p w:rsidR="007444C7" w:rsidRDefault="007444C7" w:rsidP="007444C7">
      <w:pPr>
        <w:spacing w:after="0" w:line="240" w:lineRule="auto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Хвалы достойна пища, если вновь</w:t>
      </w:r>
    </w:p>
    <w:p w:rsidR="007444C7" w:rsidRDefault="007444C7" w:rsidP="007444C7">
      <w:pPr>
        <w:spacing w:after="0" w:line="240" w:lineRule="auto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Она заменит и очистит кровь</w:t>
      </w:r>
    </w:p>
    <w:p w:rsidR="007444C7" w:rsidRDefault="007444C7" w:rsidP="007444C7">
      <w:pPr>
        <w:spacing w:before="100" w:beforeAutospacing="1" w:after="100" w:afterAutospacing="1" w:line="240" w:lineRule="auto"/>
        <w:ind w:left="4111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Ибн Сина – мыслитель Древнего Востока</w:t>
      </w:r>
    </w:p>
    <w:p w:rsidR="00AD2AF2" w:rsidRDefault="007D3478" w:rsidP="00001932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125">
        <w:rPr>
          <w:rFonts w:ascii="Times New Roman" w:hAnsi="Times New Roman" w:cs="Times New Roman"/>
          <w:sz w:val="28"/>
          <w:szCs w:val="28"/>
        </w:rPr>
        <w:t xml:space="preserve">Всем известно, что огромное </w:t>
      </w:r>
      <w:r w:rsidR="00764E99" w:rsidRPr="00B16125">
        <w:rPr>
          <w:rFonts w:ascii="Times New Roman" w:hAnsi="Times New Roman" w:cs="Times New Roman"/>
          <w:sz w:val="28"/>
          <w:szCs w:val="28"/>
        </w:rPr>
        <w:t>воздействие</w:t>
      </w:r>
      <w:r w:rsidR="0001146A">
        <w:rPr>
          <w:rFonts w:ascii="Times New Roman" w:hAnsi="Times New Roman" w:cs="Times New Roman"/>
          <w:sz w:val="28"/>
          <w:szCs w:val="28"/>
        </w:rPr>
        <w:t>,</w:t>
      </w:r>
      <w:r w:rsidRPr="00B16125">
        <w:rPr>
          <w:rFonts w:ascii="Times New Roman" w:hAnsi="Times New Roman" w:cs="Times New Roman"/>
          <w:sz w:val="28"/>
          <w:szCs w:val="28"/>
        </w:rPr>
        <w:t xml:space="preserve"> на </w:t>
      </w:r>
      <w:r w:rsidR="00764E99" w:rsidRPr="00B16125">
        <w:rPr>
          <w:rFonts w:ascii="Times New Roman" w:hAnsi="Times New Roman" w:cs="Times New Roman"/>
          <w:sz w:val="28"/>
          <w:szCs w:val="28"/>
        </w:rPr>
        <w:t>здоровье человека и работоспособность организма в целом</w:t>
      </w:r>
      <w:r w:rsidR="0001146A">
        <w:rPr>
          <w:rFonts w:ascii="Times New Roman" w:hAnsi="Times New Roman" w:cs="Times New Roman"/>
          <w:sz w:val="28"/>
          <w:szCs w:val="28"/>
        </w:rPr>
        <w:t>,</w:t>
      </w:r>
      <w:r w:rsidRPr="00B16125">
        <w:rPr>
          <w:rFonts w:ascii="Times New Roman" w:hAnsi="Times New Roman" w:cs="Times New Roman"/>
          <w:sz w:val="28"/>
          <w:szCs w:val="28"/>
        </w:rPr>
        <w:t xml:space="preserve"> оказывают продукты питания, входящие в ежедневный рацион потребления, а если быть точнее – их состав, который </w:t>
      </w:r>
      <w:r w:rsidR="00DD33F1" w:rsidRPr="00B16125">
        <w:rPr>
          <w:rFonts w:ascii="Times New Roman" w:hAnsi="Times New Roman" w:cs="Times New Roman"/>
          <w:sz w:val="28"/>
          <w:szCs w:val="28"/>
        </w:rPr>
        <w:t>в современную эпоху</w:t>
      </w:r>
      <w:r w:rsidRPr="00B16125">
        <w:rPr>
          <w:rFonts w:ascii="Times New Roman" w:hAnsi="Times New Roman" w:cs="Times New Roman"/>
          <w:sz w:val="28"/>
          <w:szCs w:val="28"/>
        </w:rPr>
        <w:t xml:space="preserve"> изобилует перечнем всевозможных так называемых пищевых добавок, самыми распространенными среди которых являются ингредиенты с индексом Е.</w:t>
      </w:r>
      <w:r w:rsidR="00B16125" w:rsidRPr="00B16125">
        <w:rPr>
          <w:rFonts w:ascii="Times New Roman" w:hAnsi="Times New Roman" w:cs="Times New Roman"/>
          <w:sz w:val="28"/>
          <w:szCs w:val="28"/>
        </w:rPr>
        <w:t xml:space="preserve"> </w:t>
      </w:r>
      <w:r w:rsidR="003E501B" w:rsidRPr="003E501B">
        <w:rPr>
          <w:rFonts w:ascii="Times New Roman" w:hAnsi="Times New Roman" w:cs="Times New Roman"/>
          <w:sz w:val="28"/>
          <w:szCs w:val="28"/>
        </w:rPr>
        <w:t>С развитием химии в пищевой промышленности, продукты, попадающие к нам на стол, всё меньше и меньше содержат натуральных компонентов и всё больше ненатуральных пищевых добавок.</w:t>
      </w:r>
      <w:r w:rsidR="00F821E5">
        <w:rPr>
          <w:rFonts w:ascii="Times New Roman" w:hAnsi="Times New Roman" w:cs="Times New Roman"/>
          <w:sz w:val="28"/>
          <w:szCs w:val="28"/>
        </w:rPr>
        <w:t xml:space="preserve"> Сейчас различных </w:t>
      </w:r>
      <w:r w:rsidR="00F821E5" w:rsidRPr="00F821E5">
        <w:rPr>
          <w:rFonts w:ascii="Times New Roman" w:hAnsi="Times New Roman" w:cs="Times New Roman"/>
          <w:sz w:val="28"/>
          <w:szCs w:val="28"/>
        </w:rPr>
        <w:t>пищевых добавок больше тысячи и с каждым годом появляются все новые.</w:t>
      </w:r>
    </w:p>
    <w:p w:rsidR="00AD2AF2" w:rsidRDefault="00B16125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125">
        <w:rPr>
          <w:rFonts w:ascii="Times New Roman" w:hAnsi="Times New Roman" w:cs="Times New Roman"/>
          <w:sz w:val="28"/>
          <w:szCs w:val="28"/>
        </w:rPr>
        <w:t xml:space="preserve">Мнение по поводу  безвредности </w:t>
      </w:r>
      <w:r w:rsidR="00AD2AF2">
        <w:rPr>
          <w:rFonts w:ascii="Times New Roman" w:hAnsi="Times New Roman" w:cs="Times New Roman"/>
          <w:sz w:val="28"/>
          <w:szCs w:val="28"/>
        </w:rPr>
        <w:t xml:space="preserve">этих добавок </w:t>
      </w:r>
      <w:r w:rsidRPr="00B16125">
        <w:rPr>
          <w:rFonts w:ascii="Times New Roman" w:hAnsi="Times New Roman" w:cs="Times New Roman"/>
          <w:sz w:val="28"/>
          <w:szCs w:val="28"/>
        </w:rPr>
        <w:t>довольно неоднозначн</w:t>
      </w:r>
      <w:r w:rsidR="00AD2AF2">
        <w:rPr>
          <w:rFonts w:ascii="Times New Roman" w:hAnsi="Times New Roman" w:cs="Times New Roman"/>
          <w:sz w:val="28"/>
          <w:szCs w:val="28"/>
        </w:rPr>
        <w:t>о</w:t>
      </w:r>
      <w:r w:rsidRPr="00B16125">
        <w:rPr>
          <w:rFonts w:ascii="Times New Roman" w:hAnsi="Times New Roman" w:cs="Times New Roman"/>
          <w:sz w:val="28"/>
          <w:szCs w:val="28"/>
        </w:rPr>
        <w:t>.  И</w:t>
      </w:r>
      <w:r w:rsidR="00422DF5">
        <w:rPr>
          <w:rFonts w:ascii="Times New Roman" w:hAnsi="Times New Roman" w:cs="Times New Roman"/>
          <w:sz w:val="28"/>
          <w:szCs w:val="28"/>
        </w:rPr>
        <w:t>,</w:t>
      </w:r>
      <w:r w:rsidRPr="00B16125">
        <w:rPr>
          <w:rFonts w:ascii="Times New Roman" w:hAnsi="Times New Roman" w:cs="Times New Roman"/>
          <w:sz w:val="28"/>
          <w:szCs w:val="28"/>
        </w:rPr>
        <w:t xml:space="preserve"> если учесть, что содержание их в продуктах неизменно растет и расширяется </w:t>
      </w:r>
      <w:r w:rsidR="00422DF5">
        <w:rPr>
          <w:rFonts w:ascii="Times New Roman" w:hAnsi="Times New Roman" w:cs="Times New Roman"/>
          <w:sz w:val="28"/>
          <w:szCs w:val="28"/>
        </w:rPr>
        <w:t>их разнообразие</w:t>
      </w:r>
      <w:r w:rsidRPr="00B16125">
        <w:rPr>
          <w:rFonts w:ascii="Times New Roman" w:hAnsi="Times New Roman" w:cs="Times New Roman"/>
          <w:sz w:val="28"/>
          <w:szCs w:val="28"/>
        </w:rPr>
        <w:t xml:space="preserve">, то самое время попробовать разобраться с  этим вопросом, пока еще не нанесен </w:t>
      </w:r>
      <w:r w:rsidR="00422DF5">
        <w:rPr>
          <w:rFonts w:ascii="Times New Roman" w:hAnsi="Times New Roman" w:cs="Times New Roman"/>
          <w:sz w:val="28"/>
          <w:szCs w:val="28"/>
        </w:rPr>
        <w:t xml:space="preserve">возможный </w:t>
      </w:r>
      <w:r w:rsidRPr="00B16125">
        <w:rPr>
          <w:rFonts w:ascii="Times New Roman" w:hAnsi="Times New Roman" w:cs="Times New Roman"/>
          <w:sz w:val="28"/>
          <w:szCs w:val="28"/>
        </w:rPr>
        <w:t>значительный урон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41818" w:rsidRPr="00D41818">
        <w:rPr>
          <w:rFonts w:ascii="Times New Roman" w:hAnsi="Times New Roman" w:cs="Times New Roman"/>
          <w:sz w:val="28"/>
          <w:szCs w:val="28"/>
        </w:rPr>
        <w:t>нашему</w:t>
      </w:r>
      <w:r>
        <w:rPr>
          <w:rFonts w:ascii="Times New Roman" w:hAnsi="Times New Roman" w:cs="Times New Roman"/>
          <w:sz w:val="28"/>
          <w:szCs w:val="28"/>
        </w:rPr>
        <w:t xml:space="preserve"> здоровью. Один </w:t>
      </w:r>
      <w:r w:rsidR="00527979">
        <w:rPr>
          <w:rFonts w:ascii="Times New Roman" w:hAnsi="Times New Roman" w:cs="Times New Roman"/>
          <w:sz w:val="28"/>
          <w:szCs w:val="28"/>
        </w:rPr>
        <w:t xml:space="preserve">из авторов данного проекта </w:t>
      </w:r>
      <w:r w:rsidR="00422DF5">
        <w:rPr>
          <w:rFonts w:ascii="Times New Roman" w:hAnsi="Times New Roman" w:cs="Times New Roman"/>
          <w:sz w:val="28"/>
          <w:szCs w:val="28"/>
        </w:rPr>
        <w:t xml:space="preserve">- </w:t>
      </w:r>
      <w:r w:rsidR="00527979">
        <w:rPr>
          <w:rFonts w:ascii="Times New Roman" w:hAnsi="Times New Roman" w:cs="Times New Roman"/>
          <w:sz w:val="28"/>
          <w:szCs w:val="28"/>
        </w:rPr>
        <w:t>обладатель диагноза «пищевая аллергия»</w:t>
      </w:r>
      <w:r w:rsidR="00422DF5">
        <w:rPr>
          <w:rFonts w:ascii="Times New Roman" w:hAnsi="Times New Roman" w:cs="Times New Roman"/>
          <w:sz w:val="28"/>
          <w:szCs w:val="28"/>
        </w:rPr>
        <w:t>,</w:t>
      </w:r>
      <w:r w:rsidR="00527979">
        <w:rPr>
          <w:rFonts w:ascii="Times New Roman" w:hAnsi="Times New Roman" w:cs="Times New Roman"/>
          <w:sz w:val="28"/>
          <w:szCs w:val="28"/>
        </w:rPr>
        <w:t xml:space="preserve"> и </w:t>
      </w:r>
      <w:r w:rsidR="00AD2AF2">
        <w:rPr>
          <w:rFonts w:ascii="Times New Roman" w:hAnsi="Times New Roman" w:cs="Times New Roman"/>
          <w:sz w:val="28"/>
          <w:szCs w:val="28"/>
        </w:rPr>
        <w:t xml:space="preserve">наиболее распространенное </w:t>
      </w:r>
      <w:r w:rsidR="00527979">
        <w:rPr>
          <w:rFonts w:ascii="Times New Roman" w:hAnsi="Times New Roman" w:cs="Times New Roman"/>
          <w:sz w:val="28"/>
          <w:szCs w:val="28"/>
        </w:rPr>
        <w:t>мнен</w:t>
      </w:r>
      <w:r w:rsidR="00B22930">
        <w:rPr>
          <w:rFonts w:ascii="Times New Roman" w:hAnsi="Times New Roman" w:cs="Times New Roman"/>
          <w:sz w:val="28"/>
          <w:szCs w:val="28"/>
        </w:rPr>
        <w:t>ие врачей по данному поводу</w:t>
      </w:r>
      <w:r w:rsidR="00527979">
        <w:rPr>
          <w:rFonts w:ascii="Times New Roman" w:hAnsi="Times New Roman" w:cs="Times New Roman"/>
          <w:sz w:val="28"/>
          <w:szCs w:val="28"/>
        </w:rPr>
        <w:t xml:space="preserve">: «очень редко встречается аллергия на сами продукты, чаще </w:t>
      </w:r>
      <w:r w:rsidR="00422DF5">
        <w:rPr>
          <w:rFonts w:ascii="Times New Roman" w:hAnsi="Times New Roman" w:cs="Times New Roman"/>
          <w:sz w:val="28"/>
          <w:szCs w:val="28"/>
        </w:rPr>
        <w:t xml:space="preserve">всего </w:t>
      </w:r>
      <w:r w:rsidR="00527979">
        <w:rPr>
          <w:rFonts w:ascii="Times New Roman" w:hAnsi="Times New Roman" w:cs="Times New Roman"/>
          <w:sz w:val="28"/>
          <w:szCs w:val="28"/>
        </w:rPr>
        <w:t xml:space="preserve">она проявляется на пищевые добавки к ним». </w:t>
      </w:r>
      <w:r w:rsidR="00001932">
        <w:rPr>
          <w:rFonts w:ascii="Times New Roman" w:hAnsi="Times New Roman" w:cs="Times New Roman"/>
          <w:sz w:val="28"/>
          <w:szCs w:val="28"/>
        </w:rPr>
        <w:t>Поэтому нас заинтересовала именно эта сторона вопроса</w:t>
      </w:r>
      <w:r w:rsidR="00527979">
        <w:rPr>
          <w:rFonts w:ascii="Times New Roman" w:hAnsi="Times New Roman" w:cs="Times New Roman"/>
          <w:sz w:val="28"/>
          <w:szCs w:val="28"/>
        </w:rPr>
        <w:t>.</w:t>
      </w:r>
    </w:p>
    <w:p w:rsidR="003E501B" w:rsidRDefault="003E501B" w:rsidP="00527AB6">
      <w:pPr>
        <w:pStyle w:val="a5"/>
        <w:ind w:firstLine="708"/>
        <w:jc w:val="both"/>
        <w:rPr>
          <w:rFonts w:eastAsiaTheme="minorHAnsi"/>
          <w:sz w:val="28"/>
          <w:szCs w:val="28"/>
          <w:lang w:val="ru-RU"/>
        </w:rPr>
      </w:pPr>
      <w:r>
        <w:rPr>
          <w:rFonts w:eastAsiaTheme="minorHAnsi"/>
          <w:sz w:val="28"/>
          <w:szCs w:val="28"/>
          <w:lang w:val="ru-RU"/>
        </w:rPr>
        <w:t>У каждого, заботящегося о своем здоровье, человека неизменно возникает вопрос: «</w:t>
      </w:r>
      <w:r w:rsidR="00E33FC4">
        <w:rPr>
          <w:rFonts w:eastAsiaTheme="minorHAnsi"/>
          <w:sz w:val="28"/>
          <w:szCs w:val="28"/>
          <w:lang w:val="ru-RU"/>
        </w:rPr>
        <w:t>Что же такое пищевые добавки и</w:t>
      </w:r>
      <w:r w:rsidRPr="003E501B">
        <w:rPr>
          <w:rFonts w:eastAsiaTheme="minorHAnsi"/>
          <w:sz w:val="28"/>
          <w:szCs w:val="28"/>
          <w:lang w:val="ru-RU"/>
        </w:rPr>
        <w:t xml:space="preserve"> являются </w:t>
      </w:r>
      <w:r w:rsidR="00E33FC4">
        <w:rPr>
          <w:rFonts w:eastAsiaTheme="minorHAnsi"/>
          <w:sz w:val="28"/>
          <w:szCs w:val="28"/>
          <w:lang w:val="ru-RU"/>
        </w:rPr>
        <w:t xml:space="preserve">ли они </w:t>
      </w:r>
      <w:r w:rsidRPr="003E501B">
        <w:rPr>
          <w:rFonts w:eastAsiaTheme="minorHAnsi"/>
          <w:sz w:val="28"/>
          <w:szCs w:val="28"/>
          <w:lang w:val="ru-RU"/>
        </w:rPr>
        <w:t>опасными для нашего организма</w:t>
      </w:r>
      <w:r w:rsidR="00E33FC4">
        <w:rPr>
          <w:rFonts w:eastAsiaTheme="minorHAnsi"/>
          <w:sz w:val="28"/>
          <w:szCs w:val="28"/>
          <w:lang w:val="ru-RU"/>
        </w:rPr>
        <w:t>, какие продукты лучше употреблять</w:t>
      </w:r>
      <w:r w:rsidRPr="003E501B">
        <w:rPr>
          <w:rFonts w:eastAsiaTheme="minorHAnsi"/>
          <w:sz w:val="28"/>
          <w:szCs w:val="28"/>
          <w:lang w:val="ru-RU"/>
        </w:rPr>
        <w:t>?</w:t>
      </w:r>
      <w:r w:rsidR="00E33FC4">
        <w:rPr>
          <w:rFonts w:eastAsiaTheme="minorHAnsi"/>
          <w:sz w:val="28"/>
          <w:szCs w:val="28"/>
          <w:lang w:val="ru-RU"/>
        </w:rPr>
        <w:t>»</w:t>
      </w:r>
    </w:p>
    <w:p w:rsidR="00E33FC4" w:rsidRPr="00E33FC4" w:rsidRDefault="00E33FC4" w:rsidP="00527AB6">
      <w:pPr>
        <w:pStyle w:val="a5"/>
        <w:ind w:firstLine="708"/>
        <w:jc w:val="both"/>
        <w:rPr>
          <w:rFonts w:eastAsiaTheme="minorHAnsi"/>
          <w:sz w:val="28"/>
          <w:szCs w:val="28"/>
          <w:lang w:val="ru-RU"/>
        </w:rPr>
      </w:pPr>
      <w:r w:rsidRPr="00E33FC4">
        <w:rPr>
          <w:rFonts w:eastAsiaTheme="minorHAnsi"/>
          <w:sz w:val="28"/>
          <w:szCs w:val="28"/>
          <w:lang w:val="ru-RU"/>
        </w:rPr>
        <w:t>Как мы выяснили, теме нашего проекта посвящен целый отдельный сайт  –  сайт о пищевых Е-добавках и продуктах питания</w:t>
      </w:r>
      <w:r w:rsidR="00D41818">
        <w:rPr>
          <w:rFonts w:eastAsiaTheme="minorHAnsi"/>
          <w:sz w:val="28"/>
          <w:szCs w:val="28"/>
          <w:lang w:val="ru-RU"/>
        </w:rPr>
        <w:t>. М</w:t>
      </w:r>
      <w:r w:rsidRPr="00E33FC4">
        <w:rPr>
          <w:rFonts w:eastAsiaTheme="minorHAnsi"/>
          <w:sz w:val="28"/>
          <w:szCs w:val="28"/>
          <w:lang w:val="ru-RU"/>
        </w:rPr>
        <w:t xml:space="preserve">асса </w:t>
      </w:r>
      <w:r w:rsidR="00D41818">
        <w:rPr>
          <w:rFonts w:eastAsiaTheme="minorHAnsi"/>
          <w:sz w:val="28"/>
          <w:szCs w:val="28"/>
          <w:lang w:val="ru-RU"/>
        </w:rPr>
        <w:t xml:space="preserve">отдельных </w:t>
      </w:r>
      <w:r w:rsidRPr="00E33FC4">
        <w:rPr>
          <w:rFonts w:eastAsiaTheme="minorHAnsi"/>
          <w:sz w:val="28"/>
          <w:szCs w:val="28"/>
          <w:lang w:val="ru-RU"/>
        </w:rPr>
        <w:t>статей на других</w:t>
      </w:r>
      <w:r w:rsidR="00D41818">
        <w:rPr>
          <w:rFonts w:eastAsiaTheme="minorHAnsi"/>
          <w:sz w:val="28"/>
          <w:szCs w:val="28"/>
          <w:lang w:val="ru-RU"/>
        </w:rPr>
        <w:t xml:space="preserve"> сайтах тоже</w:t>
      </w:r>
      <w:r w:rsidRPr="00E33FC4">
        <w:rPr>
          <w:rFonts w:eastAsiaTheme="minorHAnsi"/>
          <w:sz w:val="28"/>
          <w:szCs w:val="28"/>
          <w:lang w:val="ru-RU"/>
        </w:rPr>
        <w:t xml:space="preserve"> посвящена данной теме. Это говорит о том, что проблема является наболевшей для многих наших соотечественников.</w:t>
      </w:r>
    </w:p>
    <w:p w:rsidR="007D3478" w:rsidRDefault="00422DF5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Итак, нашей задачей явля</w:t>
      </w:r>
      <w:r w:rsidR="007104BE">
        <w:rPr>
          <w:rFonts w:ascii="Times New Roman" w:hAnsi="Times New Roman" w:cs="Times New Roman"/>
          <w:sz w:val="28"/>
          <w:szCs w:val="28"/>
        </w:rPr>
        <w:t>ется</w:t>
      </w:r>
      <w:r>
        <w:rPr>
          <w:rFonts w:ascii="Times New Roman" w:hAnsi="Times New Roman" w:cs="Times New Roman"/>
          <w:sz w:val="28"/>
          <w:szCs w:val="28"/>
        </w:rPr>
        <w:t xml:space="preserve"> изучить информацию по самым распространенным пищевым добавкам, выявить наиболее опасные из них (если т</w:t>
      </w:r>
      <w:r w:rsidR="007104BE">
        <w:rPr>
          <w:rFonts w:ascii="Times New Roman" w:hAnsi="Times New Roman" w:cs="Times New Roman"/>
          <w:sz w:val="28"/>
          <w:szCs w:val="28"/>
        </w:rPr>
        <w:t>аковые имеются), а также</w:t>
      </w:r>
      <w:r w:rsidR="00B22930">
        <w:rPr>
          <w:rFonts w:ascii="Times New Roman" w:hAnsi="Times New Roman" w:cs="Times New Roman"/>
          <w:sz w:val="28"/>
          <w:szCs w:val="28"/>
        </w:rPr>
        <w:t>,</w:t>
      </w:r>
      <w:r w:rsidR="007104BE">
        <w:rPr>
          <w:rFonts w:ascii="Times New Roman" w:hAnsi="Times New Roman" w:cs="Times New Roman"/>
          <w:sz w:val="28"/>
          <w:szCs w:val="28"/>
        </w:rPr>
        <w:t xml:space="preserve"> изыска</w:t>
      </w:r>
      <w:r>
        <w:rPr>
          <w:rFonts w:ascii="Times New Roman" w:hAnsi="Times New Roman" w:cs="Times New Roman"/>
          <w:sz w:val="28"/>
          <w:szCs w:val="28"/>
        </w:rPr>
        <w:t xml:space="preserve">ть способы уменьшения </w:t>
      </w:r>
      <w:r w:rsidR="007104BE">
        <w:rPr>
          <w:rFonts w:ascii="Times New Roman" w:hAnsi="Times New Roman" w:cs="Times New Roman"/>
          <w:sz w:val="28"/>
          <w:szCs w:val="28"/>
        </w:rPr>
        <w:t xml:space="preserve">их </w:t>
      </w:r>
      <w:r>
        <w:rPr>
          <w:rFonts w:ascii="Times New Roman" w:hAnsi="Times New Roman" w:cs="Times New Roman"/>
          <w:sz w:val="28"/>
          <w:szCs w:val="28"/>
        </w:rPr>
        <w:t>негативного влияния</w:t>
      </w:r>
      <w:r w:rsidR="007104BE">
        <w:rPr>
          <w:rFonts w:ascii="Times New Roman" w:hAnsi="Times New Roman" w:cs="Times New Roman"/>
          <w:sz w:val="28"/>
          <w:szCs w:val="28"/>
        </w:rPr>
        <w:t xml:space="preserve"> на наше здоровье.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4E99" w:rsidRPr="00FF62C3" w:rsidRDefault="00764E99" w:rsidP="00541E2C">
      <w:pPr>
        <w:pStyle w:val="2"/>
        <w:rPr>
          <w:color w:val="000000" w:themeColor="text1"/>
          <w:lang w:val="ru-RU"/>
        </w:rPr>
      </w:pPr>
      <w:bookmarkStart w:id="2" w:name="_Toc380519071"/>
      <w:r w:rsidRPr="001D5D20">
        <w:rPr>
          <w:color w:val="000000" w:themeColor="text1"/>
          <w:lang w:val="ru-RU"/>
        </w:rPr>
        <w:lastRenderedPageBreak/>
        <w:t>Что же такое пищевые добавки?</w:t>
      </w:r>
      <w:bookmarkEnd w:id="2"/>
      <w:r w:rsidR="00590F05" w:rsidRPr="001D5D20">
        <w:rPr>
          <w:color w:val="000000" w:themeColor="text1"/>
          <w:lang w:val="ru-RU"/>
        </w:rPr>
        <w:t xml:space="preserve"> </w:t>
      </w:r>
      <w:r w:rsidR="00FF62C3">
        <w:rPr>
          <w:color w:val="000000" w:themeColor="text1"/>
          <w:lang w:val="ru-RU"/>
        </w:rPr>
        <w:t xml:space="preserve">   </w:t>
      </w:r>
    </w:p>
    <w:p w:rsidR="001D5D20" w:rsidRPr="00FF62C3" w:rsidRDefault="001D5D20" w:rsidP="001D5D20">
      <w:pPr>
        <w:pStyle w:val="2"/>
        <w:rPr>
          <w:color w:val="000000" w:themeColor="text1"/>
          <w:lang w:val="ru-RU"/>
        </w:rPr>
      </w:pPr>
    </w:p>
    <w:p w:rsidR="00764E99" w:rsidRPr="00B22930" w:rsidRDefault="00764E99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 xml:space="preserve">Пищевые добавки – это природные или синтетические вещества, которые намеренно вносят в пищевые продукты </w:t>
      </w:r>
      <w:r w:rsidR="0045070C" w:rsidRPr="00B22930">
        <w:rPr>
          <w:rFonts w:ascii="Times New Roman" w:hAnsi="Times New Roman" w:cs="Times New Roman"/>
          <w:sz w:val="28"/>
          <w:szCs w:val="28"/>
        </w:rPr>
        <w:t xml:space="preserve">в процессе производства или переработки </w:t>
      </w:r>
      <w:r w:rsidRPr="00B22930">
        <w:rPr>
          <w:rFonts w:ascii="Times New Roman" w:hAnsi="Times New Roman" w:cs="Times New Roman"/>
          <w:sz w:val="28"/>
          <w:szCs w:val="28"/>
        </w:rPr>
        <w:t xml:space="preserve">для выполнения определенных технологических функций. </w:t>
      </w:r>
    </w:p>
    <w:p w:rsidR="008504F0" w:rsidRPr="008504F0" w:rsidRDefault="0045070C" w:rsidP="00527AB6">
      <w:pPr>
        <w:pStyle w:val="a5"/>
        <w:jc w:val="both"/>
        <w:rPr>
          <w:sz w:val="28"/>
          <w:szCs w:val="28"/>
          <w:lang w:val="ru-RU"/>
        </w:rPr>
      </w:pPr>
      <w:r w:rsidRPr="00D23F50">
        <w:rPr>
          <w:sz w:val="28"/>
          <w:szCs w:val="28"/>
          <w:lang w:val="ru-RU"/>
        </w:rPr>
        <w:t>Пищевые добавки (их известно несколько сотен) – простой и дешевый способ придать продукту привлекательный вид и цвет, усилить вкус, а также продлить срок его хранения.</w:t>
      </w:r>
      <w:r w:rsidR="008504F0" w:rsidRPr="00D23F50">
        <w:rPr>
          <w:sz w:val="28"/>
          <w:szCs w:val="28"/>
          <w:lang w:val="ru-RU"/>
        </w:rPr>
        <w:t xml:space="preserve"> </w:t>
      </w:r>
      <w:r w:rsidR="008504F0" w:rsidRPr="008504F0">
        <w:rPr>
          <w:sz w:val="28"/>
          <w:szCs w:val="28"/>
          <w:lang w:val="ru-RU"/>
        </w:rPr>
        <w:t xml:space="preserve">Между прочим, </w:t>
      </w:r>
      <w:r w:rsidR="008504F0">
        <w:rPr>
          <w:sz w:val="28"/>
          <w:szCs w:val="28"/>
          <w:lang w:val="ru-RU"/>
        </w:rPr>
        <w:t>с</w:t>
      </w:r>
      <w:r w:rsidR="008504F0" w:rsidRPr="008504F0">
        <w:rPr>
          <w:sz w:val="28"/>
          <w:szCs w:val="28"/>
          <w:lang w:val="ru-RU"/>
        </w:rPr>
        <w:t>амыми древними пищевыми добавками являются соль и сахар.</w:t>
      </w:r>
    </w:p>
    <w:p w:rsidR="0045070C" w:rsidRPr="00B22930" w:rsidRDefault="0045070C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 xml:space="preserve">Раньше, названия этих химических веществ писали на этикетках продуктов полностью, но они занимали так много места, что в 1953 году, в Европе, решено было заменить полные названия химических пищевых добавок одной буквой с цифровыми кодами. Индексом </w:t>
      </w:r>
      <w:r w:rsidR="007104BE" w:rsidRPr="00B22930">
        <w:rPr>
          <w:rFonts w:ascii="Times New Roman" w:hAnsi="Times New Roman" w:cs="Times New Roman"/>
          <w:sz w:val="28"/>
          <w:szCs w:val="28"/>
        </w:rPr>
        <w:t>«</w:t>
      </w:r>
      <w:r w:rsidRPr="00B22930">
        <w:rPr>
          <w:rFonts w:ascii="Times New Roman" w:hAnsi="Times New Roman" w:cs="Times New Roman"/>
          <w:sz w:val="28"/>
          <w:szCs w:val="28"/>
        </w:rPr>
        <w:t>Е</w:t>
      </w:r>
      <w:r w:rsidR="007104BE" w:rsidRPr="00B22930">
        <w:rPr>
          <w:rFonts w:ascii="Times New Roman" w:hAnsi="Times New Roman" w:cs="Times New Roman"/>
          <w:sz w:val="28"/>
          <w:szCs w:val="28"/>
        </w:rPr>
        <w:t>»</w:t>
      </w:r>
      <w:r w:rsidRPr="00B22930">
        <w:rPr>
          <w:rFonts w:ascii="Times New Roman" w:hAnsi="Times New Roman" w:cs="Times New Roman"/>
          <w:sz w:val="28"/>
          <w:szCs w:val="28"/>
        </w:rPr>
        <w:t xml:space="preserve"> в рамках Европейского сообщества принято обозначать наличие в продукте питания любых пищевых добавок, идентифицированных согласно Международной системе классификации. По данной системе пищевые добавки делятся на группы по принципу действия. Группа определяется по первой цифре указанной после буквы E.</w:t>
      </w:r>
    </w:p>
    <w:p w:rsidR="0045070C" w:rsidRDefault="0045070C" w:rsidP="001D5D20">
      <w:pPr>
        <w:pStyle w:val="2"/>
        <w:rPr>
          <w:sz w:val="32"/>
          <w:szCs w:val="32"/>
          <w:lang w:val="ru-RU"/>
        </w:rPr>
      </w:pPr>
      <w:bookmarkStart w:id="3" w:name="_Toc380519072"/>
      <w:r w:rsidRPr="001D5D20">
        <w:rPr>
          <w:color w:val="000000" w:themeColor="text1"/>
          <w:lang w:val="ru-RU"/>
        </w:rPr>
        <w:t>Группы пищевых добавок</w:t>
      </w:r>
      <w:bookmarkEnd w:id="3"/>
      <w:r w:rsidRPr="001A3530">
        <w:rPr>
          <w:sz w:val="32"/>
          <w:szCs w:val="32"/>
          <w:lang w:val="ru-RU"/>
        </w:rPr>
        <w:tab/>
      </w:r>
    </w:p>
    <w:p w:rsidR="00456241" w:rsidRPr="001A3530" w:rsidRDefault="00456241" w:rsidP="001D5D20">
      <w:pPr>
        <w:pStyle w:val="2"/>
        <w:rPr>
          <w:sz w:val="32"/>
          <w:szCs w:val="32"/>
          <w:lang w:val="ru-RU"/>
        </w:rPr>
      </w:pPr>
    </w:p>
    <w:p w:rsidR="007104BE" w:rsidRPr="00B22930" w:rsidRDefault="007104BE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 xml:space="preserve">На данный момент </w:t>
      </w:r>
      <w:r w:rsidR="00B22930">
        <w:rPr>
          <w:rFonts w:ascii="Times New Roman" w:hAnsi="Times New Roman" w:cs="Times New Roman"/>
          <w:sz w:val="28"/>
          <w:szCs w:val="28"/>
        </w:rPr>
        <w:t>в пищевой промышленности существуют</w:t>
      </w:r>
      <w:r w:rsidRPr="00B22930">
        <w:rPr>
          <w:rFonts w:ascii="Times New Roman" w:hAnsi="Times New Roman" w:cs="Times New Roman"/>
          <w:sz w:val="28"/>
          <w:szCs w:val="28"/>
        </w:rPr>
        <w:t xml:space="preserve"> следующие группы пищевых добавок:</w:t>
      </w:r>
    </w:p>
    <w:p w:rsidR="0045070C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Красители</w:t>
      </w:r>
      <w:r w:rsidR="00DB6EE3">
        <w:rPr>
          <w:rFonts w:ascii="Times New Roman" w:hAnsi="Times New Roman" w:cs="Times New Roman"/>
          <w:sz w:val="28"/>
          <w:szCs w:val="28"/>
        </w:rPr>
        <w:t xml:space="preserve"> - </w:t>
      </w:r>
      <w:r w:rsidRPr="00B22930">
        <w:rPr>
          <w:rFonts w:ascii="Times New Roman" w:hAnsi="Times New Roman" w:cs="Times New Roman"/>
          <w:sz w:val="28"/>
          <w:szCs w:val="28"/>
        </w:rPr>
        <w:t>применяются для окраски пищевых продуктов</w:t>
      </w:r>
      <w:r w:rsidR="00DB6EE3" w:rsidRPr="00DB6EE3">
        <w:rPr>
          <w:rFonts w:ascii="Times New Roman" w:hAnsi="Times New Roman" w:cs="Times New Roman"/>
          <w:sz w:val="28"/>
          <w:szCs w:val="28"/>
        </w:rPr>
        <w:t>.</w:t>
      </w:r>
    </w:p>
    <w:p w:rsidR="009D4586" w:rsidRPr="00DB6EE3" w:rsidRDefault="009D4586" w:rsidP="00527AB6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В настоящее время большинство использу</w:t>
      </w:r>
      <w:r w:rsidR="00DB6EE3">
        <w:rPr>
          <w:rFonts w:ascii="Times New Roman" w:hAnsi="Times New Roman" w:cs="Times New Roman"/>
          <w:sz w:val="28"/>
          <w:szCs w:val="28"/>
        </w:rPr>
        <w:t>емых красителей  синтетические</w:t>
      </w:r>
    </w:p>
    <w:p w:rsidR="0045070C" w:rsidRPr="00B22930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Консерванты</w:t>
      </w:r>
      <w:r w:rsidR="00DB6EE3">
        <w:rPr>
          <w:rFonts w:ascii="Times New Roman" w:hAnsi="Times New Roman" w:cs="Times New Roman"/>
          <w:sz w:val="28"/>
          <w:szCs w:val="28"/>
        </w:rPr>
        <w:t xml:space="preserve"> - </w:t>
      </w:r>
      <w:r w:rsidRPr="00B22930">
        <w:rPr>
          <w:rFonts w:ascii="Times New Roman" w:hAnsi="Times New Roman" w:cs="Times New Roman"/>
          <w:sz w:val="28"/>
          <w:szCs w:val="28"/>
        </w:rPr>
        <w:t>удлиняют срок годности продукта</w:t>
      </w:r>
    </w:p>
    <w:p w:rsidR="0045070C" w:rsidRPr="00B22930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Антиокислители</w:t>
      </w:r>
      <w:r w:rsidR="00DB6EE3">
        <w:rPr>
          <w:rFonts w:ascii="Times New Roman" w:hAnsi="Times New Roman" w:cs="Times New Roman"/>
          <w:sz w:val="28"/>
          <w:szCs w:val="28"/>
        </w:rPr>
        <w:t xml:space="preserve"> -</w:t>
      </w:r>
      <w:r w:rsidRPr="00B22930">
        <w:rPr>
          <w:rFonts w:ascii="Times New Roman" w:hAnsi="Times New Roman" w:cs="Times New Roman"/>
          <w:sz w:val="28"/>
          <w:szCs w:val="28"/>
        </w:rPr>
        <w:t xml:space="preserve"> замедляют окисление, предохраняя продукты от порчи; по действию схожи с консервантами</w:t>
      </w:r>
    </w:p>
    <w:p w:rsidR="0045070C" w:rsidRPr="00B22930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Стабилизаторы</w:t>
      </w:r>
      <w:r w:rsidR="00DB6EE3">
        <w:rPr>
          <w:rFonts w:ascii="Times New Roman" w:hAnsi="Times New Roman" w:cs="Times New Roman"/>
          <w:sz w:val="28"/>
          <w:szCs w:val="28"/>
        </w:rPr>
        <w:t xml:space="preserve"> - </w:t>
      </w:r>
      <w:r w:rsidRPr="00B22930">
        <w:rPr>
          <w:rFonts w:ascii="Times New Roman" w:hAnsi="Times New Roman" w:cs="Times New Roman"/>
          <w:sz w:val="28"/>
          <w:szCs w:val="28"/>
        </w:rPr>
        <w:t xml:space="preserve">сохраняют </w:t>
      </w:r>
      <w:r w:rsidR="00DB6EE3">
        <w:rPr>
          <w:rFonts w:ascii="Times New Roman" w:hAnsi="Times New Roman" w:cs="Times New Roman"/>
          <w:sz w:val="28"/>
          <w:szCs w:val="28"/>
        </w:rPr>
        <w:t>заданную консистенцию продукции</w:t>
      </w:r>
    </w:p>
    <w:p w:rsidR="0045070C" w:rsidRPr="00B22930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Эмульгаторы</w:t>
      </w:r>
      <w:r w:rsidR="00DB6EE3">
        <w:rPr>
          <w:rFonts w:ascii="Times New Roman" w:hAnsi="Times New Roman" w:cs="Times New Roman"/>
          <w:sz w:val="28"/>
          <w:szCs w:val="28"/>
        </w:rPr>
        <w:t xml:space="preserve"> - </w:t>
      </w:r>
      <w:r w:rsidRPr="00B22930">
        <w:rPr>
          <w:rFonts w:ascii="Times New Roman" w:hAnsi="Times New Roman" w:cs="Times New Roman"/>
          <w:sz w:val="28"/>
          <w:szCs w:val="28"/>
        </w:rPr>
        <w:t>поддерживают определённую структуру продуктов питания, по д</w:t>
      </w:r>
      <w:r w:rsidR="00DB6EE3">
        <w:rPr>
          <w:rFonts w:ascii="Times New Roman" w:hAnsi="Times New Roman" w:cs="Times New Roman"/>
          <w:sz w:val="28"/>
          <w:szCs w:val="28"/>
        </w:rPr>
        <w:t>ействию похожи на стабилизаторы</w:t>
      </w:r>
    </w:p>
    <w:p w:rsidR="0045070C" w:rsidRPr="00B22930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Усилители вкуса и аромата</w:t>
      </w:r>
    </w:p>
    <w:p w:rsidR="00007B38" w:rsidRPr="00B22930" w:rsidRDefault="0045070C" w:rsidP="00527AB6">
      <w:pPr>
        <w:pStyle w:val="a4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22930">
        <w:rPr>
          <w:rFonts w:ascii="Times New Roman" w:hAnsi="Times New Roman" w:cs="Times New Roman"/>
          <w:sz w:val="28"/>
          <w:szCs w:val="28"/>
        </w:rPr>
        <w:t>Антифламинги</w:t>
      </w:r>
      <w:r w:rsidR="00DB6EE3">
        <w:rPr>
          <w:rFonts w:ascii="Times New Roman" w:hAnsi="Times New Roman" w:cs="Times New Roman"/>
          <w:sz w:val="28"/>
          <w:szCs w:val="28"/>
        </w:rPr>
        <w:t xml:space="preserve"> - </w:t>
      </w:r>
      <w:r w:rsidR="00007B38" w:rsidRPr="00B22930">
        <w:rPr>
          <w:rFonts w:ascii="Times New Roman" w:hAnsi="Times New Roman" w:cs="Times New Roman"/>
          <w:sz w:val="28"/>
          <w:szCs w:val="28"/>
        </w:rPr>
        <w:t>предотвращают образование пены, помогают достичь однородной консистенции продуктов</w:t>
      </w:r>
      <w:r w:rsidR="00FF62C3">
        <w:rPr>
          <w:rFonts w:ascii="Times New Roman" w:hAnsi="Times New Roman" w:cs="Times New Roman"/>
          <w:sz w:val="28"/>
          <w:szCs w:val="28"/>
        </w:rPr>
        <w:t>.</w:t>
      </w:r>
    </w:p>
    <w:p w:rsidR="00007B38" w:rsidRDefault="00DA76B9" w:rsidP="00541E2C">
      <w:pPr>
        <w:pStyle w:val="2"/>
        <w:rPr>
          <w:color w:val="000000" w:themeColor="text1"/>
          <w:lang w:val="ru-RU"/>
        </w:rPr>
      </w:pPr>
      <w:bookmarkStart w:id="4" w:name="_Toc380519073"/>
      <w:r w:rsidRPr="002B4475">
        <w:rPr>
          <w:color w:val="000000" w:themeColor="text1"/>
          <w:lang w:val="ru-RU"/>
        </w:rPr>
        <w:t>Мнение специалистов</w:t>
      </w:r>
      <w:bookmarkEnd w:id="4"/>
    </w:p>
    <w:p w:rsidR="00456241" w:rsidRPr="002B4475" w:rsidRDefault="00456241" w:rsidP="00541E2C">
      <w:pPr>
        <w:pStyle w:val="2"/>
        <w:rPr>
          <w:b w:val="0"/>
          <w:bCs w:val="0"/>
          <w:color w:val="000000" w:themeColor="text1"/>
          <w:lang w:val="ru-RU"/>
        </w:rPr>
      </w:pPr>
    </w:p>
    <w:p w:rsidR="0032156C" w:rsidRPr="00A60945" w:rsidRDefault="00007B38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60945">
        <w:rPr>
          <w:rFonts w:ascii="Times New Roman" w:hAnsi="Times New Roman" w:cs="Times New Roman"/>
          <w:sz w:val="28"/>
          <w:szCs w:val="28"/>
        </w:rPr>
        <w:t xml:space="preserve">Многие люди с недоверием относятся к пищевым добавкам с кодом </w:t>
      </w:r>
      <w:r w:rsidR="00D41818">
        <w:rPr>
          <w:rFonts w:ascii="Times New Roman" w:hAnsi="Times New Roman" w:cs="Times New Roman"/>
          <w:sz w:val="28"/>
          <w:szCs w:val="28"/>
        </w:rPr>
        <w:t>«</w:t>
      </w:r>
      <w:r w:rsidRPr="00A60945">
        <w:rPr>
          <w:rFonts w:ascii="Times New Roman" w:hAnsi="Times New Roman" w:cs="Times New Roman"/>
          <w:sz w:val="28"/>
          <w:szCs w:val="28"/>
        </w:rPr>
        <w:t>Е</w:t>
      </w:r>
      <w:r w:rsidR="00D41818">
        <w:rPr>
          <w:rFonts w:ascii="Times New Roman" w:hAnsi="Times New Roman" w:cs="Times New Roman"/>
          <w:sz w:val="28"/>
          <w:szCs w:val="28"/>
        </w:rPr>
        <w:t>»</w:t>
      </w:r>
      <w:r w:rsidRPr="00A60945">
        <w:rPr>
          <w:rFonts w:ascii="Times New Roman" w:hAnsi="Times New Roman" w:cs="Times New Roman"/>
          <w:sz w:val="28"/>
          <w:szCs w:val="28"/>
        </w:rPr>
        <w:t xml:space="preserve"> и считают их вредными для здоровья. В то время как с</w:t>
      </w:r>
      <w:r w:rsidR="00D41818">
        <w:rPr>
          <w:rFonts w:ascii="Times New Roman" w:hAnsi="Times New Roman" w:cs="Times New Roman"/>
          <w:sz w:val="28"/>
          <w:szCs w:val="28"/>
        </w:rPr>
        <w:t>п</w:t>
      </w:r>
      <w:r w:rsidRPr="00A60945">
        <w:rPr>
          <w:rFonts w:ascii="Times New Roman" w:hAnsi="Times New Roman" w:cs="Times New Roman"/>
          <w:sz w:val="28"/>
          <w:szCs w:val="28"/>
        </w:rPr>
        <w:t>ециалисты</w:t>
      </w:r>
      <w:r w:rsidR="0001146A">
        <w:rPr>
          <w:rFonts w:ascii="Times New Roman" w:hAnsi="Times New Roman" w:cs="Times New Roman"/>
          <w:sz w:val="28"/>
          <w:szCs w:val="28"/>
        </w:rPr>
        <w:t xml:space="preserve"> </w:t>
      </w:r>
      <w:r w:rsidRPr="00A60945">
        <w:rPr>
          <w:rFonts w:ascii="Times New Roman" w:hAnsi="Times New Roman" w:cs="Times New Roman"/>
          <w:sz w:val="28"/>
          <w:szCs w:val="28"/>
        </w:rPr>
        <w:t>-</w:t>
      </w:r>
      <w:r w:rsidR="0001146A">
        <w:rPr>
          <w:rFonts w:ascii="Times New Roman" w:hAnsi="Times New Roman" w:cs="Times New Roman"/>
          <w:sz w:val="28"/>
          <w:szCs w:val="28"/>
        </w:rPr>
        <w:t xml:space="preserve"> </w:t>
      </w:r>
      <w:r w:rsidRPr="00A60945">
        <w:rPr>
          <w:rFonts w:ascii="Times New Roman" w:hAnsi="Times New Roman" w:cs="Times New Roman"/>
          <w:sz w:val="28"/>
          <w:szCs w:val="28"/>
        </w:rPr>
        <w:t xml:space="preserve">пищевики </w:t>
      </w:r>
      <w:r w:rsidRPr="00A60945">
        <w:rPr>
          <w:rFonts w:ascii="Times New Roman" w:hAnsi="Times New Roman" w:cs="Times New Roman"/>
          <w:sz w:val="28"/>
          <w:szCs w:val="28"/>
        </w:rPr>
        <w:lastRenderedPageBreak/>
        <w:t>считают, что они не так уж и страшны, поскольку применение этих ингредиентов разрешено в большинстве стран и употребление продуктов, содержащих эти добавки, не дает побочных эффектов. Но у экологов и медиков по этому вопросу  иное мнение. Они утверждают, что многочисленные пищевые добавки имеют свойство накапливаться в организме человека и могут вызывать различные реакции: от расстройств желудка до обострения и развития серьезного заболевания.</w:t>
      </w:r>
    </w:p>
    <w:p w:rsidR="001031CE" w:rsidRDefault="0032156C" w:rsidP="00FF62C3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60945">
        <w:rPr>
          <w:rFonts w:ascii="Times New Roman" w:hAnsi="Times New Roman" w:cs="Times New Roman"/>
          <w:sz w:val="28"/>
          <w:szCs w:val="28"/>
        </w:rPr>
        <w:t>К сожалению, зачастую, заведомо вредные пищевые добавки  наносятся на продукты. Например,</w:t>
      </w:r>
      <w:r w:rsidR="00853632">
        <w:rPr>
          <w:rFonts w:ascii="Times New Roman" w:hAnsi="Times New Roman" w:cs="Times New Roman"/>
          <w:sz w:val="28"/>
          <w:szCs w:val="28"/>
        </w:rPr>
        <w:t xml:space="preserve"> </w:t>
      </w:r>
      <w:r w:rsidRPr="00A60945">
        <w:rPr>
          <w:rFonts w:ascii="Times New Roman" w:hAnsi="Times New Roman" w:cs="Times New Roman"/>
          <w:sz w:val="28"/>
          <w:szCs w:val="28"/>
        </w:rPr>
        <w:t xml:space="preserve">по данным Агентства Продовольственной Безопасности, опубликованным в </w:t>
      </w:r>
      <w:r w:rsidR="001031CE" w:rsidRPr="00A60945">
        <w:rPr>
          <w:rFonts w:ascii="Times New Roman" w:hAnsi="Times New Roman" w:cs="Times New Roman"/>
          <w:sz w:val="28"/>
          <w:szCs w:val="28"/>
        </w:rPr>
        <w:t>и</w:t>
      </w:r>
      <w:r w:rsidRPr="00A60945">
        <w:rPr>
          <w:rFonts w:ascii="Times New Roman" w:hAnsi="Times New Roman" w:cs="Times New Roman"/>
          <w:sz w:val="28"/>
          <w:szCs w:val="28"/>
        </w:rPr>
        <w:t xml:space="preserve">нтернете, консерванты </w:t>
      </w:r>
      <w:hyperlink r:id="rId8" w:history="1">
        <w:r w:rsidRPr="00A60945">
          <w:rPr>
            <w:rFonts w:ascii="Times New Roman" w:hAnsi="Times New Roman" w:cs="Times New Roman"/>
            <w:sz w:val="28"/>
            <w:szCs w:val="28"/>
          </w:rPr>
          <w:t>Е-230</w:t>
        </w:r>
      </w:hyperlink>
      <w:r w:rsidRPr="00A60945">
        <w:rPr>
          <w:rFonts w:ascii="Times New Roman" w:hAnsi="Times New Roman" w:cs="Times New Roman"/>
          <w:sz w:val="28"/>
          <w:szCs w:val="28"/>
        </w:rPr>
        <w:t xml:space="preserve">, </w:t>
      </w:r>
      <w:hyperlink r:id="rId9" w:history="1">
        <w:r w:rsidRPr="00A60945">
          <w:rPr>
            <w:rFonts w:ascii="Times New Roman" w:hAnsi="Times New Roman" w:cs="Times New Roman"/>
            <w:sz w:val="28"/>
            <w:szCs w:val="28"/>
          </w:rPr>
          <w:t>Е-231</w:t>
        </w:r>
      </w:hyperlink>
      <w:r w:rsidRPr="00A60945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0" w:history="1">
        <w:r w:rsidRPr="00A60945">
          <w:rPr>
            <w:rFonts w:ascii="Times New Roman" w:hAnsi="Times New Roman" w:cs="Times New Roman"/>
            <w:sz w:val="28"/>
            <w:szCs w:val="28"/>
          </w:rPr>
          <w:t>Е-232</w:t>
        </w:r>
      </w:hyperlink>
      <w:r w:rsidRPr="00A60945">
        <w:rPr>
          <w:rFonts w:ascii="Times New Roman" w:hAnsi="Times New Roman" w:cs="Times New Roman"/>
          <w:sz w:val="28"/>
          <w:szCs w:val="28"/>
        </w:rPr>
        <w:t xml:space="preserve">, используемые при обработке фруктов, представляют собой не что иное, как фенол! Именно благодаря этому фрукты долго сохраняют свой внешний вид и в течение длительного времени и не портятся. Это вещество, если верить медикам, попадая в наш организм хотя бы в малых дозах, провоцирует </w:t>
      </w:r>
      <w:hyperlink r:id="rId11" w:history="1">
        <w:r w:rsidRPr="00A60945">
          <w:rPr>
            <w:rFonts w:ascii="Times New Roman" w:hAnsi="Times New Roman" w:cs="Times New Roman"/>
            <w:sz w:val="28"/>
            <w:szCs w:val="28"/>
          </w:rPr>
          <w:t>рак</w:t>
        </w:r>
      </w:hyperlink>
      <w:r w:rsidRPr="00A60945">
        <w:rPr>
          <w:rFonts w:ascii="Times New Roman" w:hAnsi="Times New Roman" w:cs="Times New Roman"/>
          <w:sz w:val="28"/>
          <w:szCs w:val="28"/>
        </w:rPr>
        <w:t>, а в больших количествах является чистым ядом. Несмотря на то, что консерванты наносят на кожуру, чтобы предотвратить порчу</w:t>
      </w:r>
      <w:r w:rsidR="001031CE" w:rsidRPr="00A60945">
        <w:rPr>
          <w:rFonts w:ascii="Times New Roman" w:hAnsi="Times New Roman" w:cs="Times New Roman"/>
          <w:sz w:val="28"/>
          <w:szCs w:val="28"/>
        </w:rPr>
        <w:t xml:space="preserve"> плода</w:t>
      </w:r>
      <w:r w:rsidRPr="00A60945">
        <w:rPr>
          <w:rFonts w:ascii="Times New Roman" w:hAnsi="Times New Roman" w:cs="Times New Roman"/>
          <w:sz w:val="28"/>
          <w:szCs w:val="28"/>
        </w:rPr>
        <w:t>, человек все равно может пострадать от фенола. Ведь не все моют фрукты перед едой. Например, бананы</w:t>
      </w:r>
      <w:r w:rsidR="00FC4E02">
        <w:rPr>
          <w:rFonts w:ascii="Times New Roman" w:hAnsi="Times New Roman" w:cs="Times New Roman"/>
          <w:sz w:val="28"/>
          <w:szCs w:val="28"/>
        </w:rPr>
        <w:t>, мандарины и апельсины</w:t>
      </w:r>
      <w:r w:rsidRPr="00A60945">
        <w:rPr>
          <w:rFonts w:ascii="Times New Roman" w:hAnsi="Times New Roman" w:cs="Times New Roman"/>
          <w:sz w:val="28"/>
          <w:szCs w:val="28"/>
        </w:rPr>
        <w:t xml:space="preserve"> очень часто лишь очищают от кожуры, а потом теми же руками берутся за его мякоть, при этом доля фен</w:t>
      </w:r>
      <w:r w:rsidR="00FF62C3">
        <w:rPr>
          <w:rFonts w:ascii="Times New Roman" w:hAnsi="Times New Roman" w:cs="Times New Roman"/>
          <w:sz w:val="28"/>
          <w:szCs w:val="28"/>
        </w:rPr>
        <w:t xml:space="preserve">ола попадает на съедобную часть </w:t>
      </w:r>
      <w:r w:rsidRPr="00A60945">
        <w:rPr>
          <w:rFonts w:ascii="Times New Roman" w:hAnsi="Times New Roman" w:cs="Times New Roman"/>
          <w:sz w:val="28"/>
          <w:szCs w:val="28"/>
        </w:rPr>
        <w:t xml:space="preserve">фрукта. </w:t>
      </w:r>
      <w:r w:rsidRPr="00A60945">
        <w:rPr>
          <w:rFonts w:ascii="Times New Roman" w:hAnsi="Times New Roman" w:cs="Times New Roman"/>
          <w:sz w:val="28"/>
          <w:szCs w:val="28"/>
        </w:rPr>
        <w:br/>
      </w:r>
      <w:r w:rsidRPr="00A60945">
        <w:rPr>
          <w:rFonts w:ascii="Times New Roman" w:hAnsi="Times New Roman" w:cs="Times New Roman"/>
          <w:sz w:val="28"/>
          <w:szCs w:val="28"/>
        </w:rPr>
        <w:br/>
      </w:r>
      <w:r w:rsidR="00D7655D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A60945">
        <w:rPr>
          <w:rFonts w:ascii="Times New Roman" w:hAnsi="Times New Roman" w:cs="Times New Roman"/>
          <w:sz w:val="28"/>
          <w:szCs w:val="28"/>
        </w:rPr>
        <w:t xml:space="preserve">Но, однако, согласно данным этого же агентства, существуют не только безвредные, но и полезные пищевые добавки. Например, добавка </w:t>
      </w:r>
      <w:hyperlink r:id="rId12" w:history="1">
        <w:r w:rsidRPr="00A60945">
          <w:rPr>
            <w:rFonts w:ascii="Times New Roman" w:hAnsi="Times New Roman" w:cs="Times New Roman"/>
            <w:sz w:val="28"/>
            <w:szCs w:val="28"/>
          </w:rPr>
          <w:t>Е-163</w:t>
        </w:r>
      </w:hyperlink>
      <w:r w:rsidRPr="00A60945">
        <w:rPr>
          <w:rFonts w:ascii="Times New Roman" w:hAnsi="Times New Roman" w:cs="Times New Roman"/>
          <w:sz w:val="28"/>
          <w:szCs w:val="28"/>
        </w:rPr>
        <w:t xml:space="preserve"> - всего лишь безобидная вытяжка из виноградной кожуры. А добавки </w:t>
      </w:r>
      <w:hyperlink r:id="rId13" w:history="1">
        <w:r w:rsidRPr="00A60945">
          <w:rPr>
            <w:rFonts w:ascii="Times New Roman" w:hAnsi="Times New Roman" w:cs="Times New Roman"/>
            <w:sz w:val="28"/>
            <w:szCs w:val="28"/>
          </w:rPr>
          <w:t>Е-338</w:t>
        </w:r>
      </w:hyperlink>
      <w:r w:rsidRPr="00A60945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4" w:history="1">
        <w:r w:rsidRPr="00A60945">
          <w:rPr>
            <w:rFonts w:ascii="Times New Roman" w:hAnsi="Times New Roman" w:cs="Times New Roman"/>
            <w:sz w:val="28"/>
            <w:szCs w:val="28"/>
          </w:rPr>
          <w:t>Е-450</w:t>
        </w:r>
      </w:hyperlink>
      <w:r w:rsidRPr="00A60945">
        <w:rPr>
          <w:rFonts w:ascii="Times New Roman" w:hAnsi="Times New Roman" w:cs="Times New Roman"/>
          <w:sz w:val="28"/>
          <w:szCs w:val="28"/>
        </w:rPr>
        <w:t xml:space="preserve">  - фосфаты, которые даже необходимы для правильного формирования наших костей. </w:t>
      </w:r>
    </w:p>
    <w:p w:rsidR="00EA110F" w:rsidRPr="00C4599A" w:rsidRDefault="00EA110F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разряду </w:t>
      </w:r>
      <w:r w:rsidRPr="00C4599A">
        <w:rPr>
          <w:rFonts w:ascii="Times New Roman" w:hAnsi="Times New Roman" w:cs="Times New Roman"/>
          <w:sz w:val="28"/>
          <w:szCs w:val="28"/>
        </w:rPr>
        <w:t>безобидных добавок</w:t>
      </w:r>
      <w:r w:rsidR="00D23F50" w:rsidRPr="00C4599A">
        <w:rPr>
          <w:rFonts w:ascii="Times New Roman" w:hAnsi="Times New Roman" w:cs="Times New Roman"/>
          <w:sz w:val="28"/>
          <w:szCs w:val="28"/>
        </w:rPr>
        <w:t xml:space="preserve"> </w:t>
      </w:r>
      <w:r w:rsidR="00FF62C3">
        <w:rPr>
          <w:rFonts w:ascii="Times New Roman" w:hAnsi="Times New Roman" w:cs="Times New Roman"/>
          <w:sz w:val="28"/>
          <w:szCs w:val="28"/>
        </w:rPr>
        <w:t xml:space="preserve">также </w:t>
      </w:r>
      <w:r w:rsidRPr="00C4599A">
        <w:rPr>
          <w:rFonts w:ascii="Times New Roman" w:hAnsi="Times New Roman" w:cs="Times New Roman"/>
          <w:sz w:val="28"/>
          <w:szCs w:val="28"/>
        </w:rPr>
        <w:t>относятся:</w:t>
      </w:r>
    </w:p>
    <w:p w:rsidR="00EA110F" w:rsidRPr="00C4599A" w:rsidRDefault="00EA110F" w:rsidP="00527AB6">
      <w:pPr>
        <w:pStyle w:val="a4"/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99A">
        <w:rPr>
          <w:rFonts w:ascii="Times New Roman" w:hAnsi="Times New Roman" w:cs="Times New Roman"/>
          <w:sz w:val="28"/>
          <w:szCs w:val="28"/>
        </w:rPr>
        <w:t xml:space="preserve"> </w:t>
      </w:r>
      <w:hyperlink r:id="rId15" w:history="1">
        <w:r w:rsidRPr="00EA110F">
          <w:rPr>
            <w:rFonts w:ascii="Times New Roman" w:hAnsi="Times New Roman" w:cs="Times New Roman"/>
            <w:sz w:val="28"/>
            <w:szCs w:val="28"/>
          </w:rPr>
          <w:t>E-330</w:t>
        </w:r>
      </w:hyperlink>
      <w:r w:rsidR="00DB6EE3" w:rsidRPr="00C4599A">
        <w:rPr>
          <w:rFonts w:ascii="Times New Roman" w:hAnsi="Times New Roman" w:cs="Times New Roman"/>
          <w:sz w:val="28"/>
          <w:szCs w:val="28"/>
        </w:rPr>
        <w:t xml:space="preserve"> - </w:t>
      </w:r>
      <w:hyperlink r:id="rId16" w:history="1">
        <w:r w:rsidRPr="00C4599A">
          <w:rPr>
            <w:rFonts w:ascii="Times New Roman" w:hAnsi="Times New Roman" w:cs="Times New Roman"/>
            <w:sz w:val="28"/>
            <w:szCs w:val="28"/>
          </w:rPr>
          <w:t>лимонная кислота</w:t>
        </w:r>
      </w:hyperlink>
    </w:p>
    <w:p w:rsidR="00EA110F" w:rsidRPr="00C4599A" w:rsidRDefault="00EA110F" w:rsidP="00527AB6">
      <w:pPr>
        <w:pStyle w:val="a4"/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99A">
        <w:rPr>
          <w:rFonts w:ascii="Times New Roman" w:hAnsi="Times New Roman" w:cs="Times New Roman"/>
          <w:sz w:val="28"/>
          <w:szCs w:val="28"/>
        </w:rPr>
        <w:t xml:space="preserve"> </w:t>
      </w:r>
      <w:hyperlink r:id="rId17" w:history="1">
        <w:r w:rsidRPr="00EA110F">
          <w:rPr>
            <w:rFonts w:ascii="Times New Roman" w:hAnsi="Times New Roman" w:cs="Times New Roman"/>
            <w:sz w:val="28"/>
            <w:szCs w:val="28"/>
          </w:rPr>
          <w:t>E-</w:t>
        </w:r>
        <w:r w:rsidR="00DD6851">
          <w:rPr>
            <w:rFonts w:ascii="Times New Roman" w:hAnsi="Times New Roman" w:cs="Times New Roman"/>
            <w:sz w:val="28"/>
            <w:szCs w:val="28"/>
          </w:rPr>
          <w:t>500</w:t>
        </w:r>
      </w:hyperlink>
      <w:r w:rsidR="00DB6EE3" w:rsidRPr="00C4599A">
        <w:rPr>
          <w:rFonts w:ascii="Times New Roman" w:hAnsi="Times New Roman" w:cs="Times New Roman"/>
          <w:sz w:val="28"/>
          <w:szCs w:val="28"/>
        </w:rPr>
        <w:t xml:space="preserve"> - </w:t>
      </w:r>
      <w:r w:rsidR="00FF62C3" w:rsidRPr="00C4599A">
        <w:rPr>
          <w:rFonts w:ascii="Times New Roman" w:hAnsi="Times New Roman" w:cs="Times New Roman"/>
          <w:sz w:val="28"/>
          <w:szCs w:val="28"/>
        </w:rPr>
        <w:t>карбонаты натрия</w:t>
      </w:r>
      <w:r w:rsidR="00FF62C3">
        <w:rPr>
          <w:rFonts w:ascii="Times New Roman" w:hAnsi="Times New Roman" w:cs="Times New Roman"/>
          <w:sz w:val="28"/>
          <w:szCs w:val="28"/>
        </w:rPr>
        <w:t>, в</w:t>
      </w:r>
      <w:r w:rsidR="00DD6851" w:rsidRPr="00C4599A">
        <w:rPr>
          <w:rFonts w:ascii="Times New Roman" w:hAnsi="Times New Roman" w:cs="Times New Roman"/>
          <w:sz w:val="28"/>
          <w:szCs w:val="28"/>
        </w:rPr>
        <w:t xml:space="preserve"> обиходе </w:t>
      </w:r>
      <w:r w:rsidR="00FF62C3">
        <w:rPr>
          <w:rFonts w:ascii="Times New Roman" w:hAnsi="Times New Roman" w:cs="Times New Roman"/>
          <w:sz w:val="28"/>
          <w:szCs w:val="28"/>
        </w:rPr>
        <w:t>их</w:t>
      </w:r>
      <w:r w:rsidR="00DD6851" w:rsidRPr="00C4599A">
        <w:rPr>
          <w:rFonts w:ascii="Times New Roman" w:hAnsi="Times New Roman" w:cs="Times New Roman"/>
          <w:sz w:val="28"/>
          <w:szCs w:val="28"/>
        </w:rPr>
        <w:t xml:space="preserve"> называют содой. </w:t>
      </w:r>
    </w:p>
    <w:p w:rsidR="00DD6851" w:rsidRPr="00C4599A" w:rsidRDefault="00DD6851" w:rsidP="00527AB6">
      <w:pPr>
        <w:pStyle w:val="a4"/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99A">
        <w:rPr>
          <w:rFonts w:ascii="Times New Roman" w:hAnsi="Times New Roman" w:cs="Times New Roman"/>
          <w:sz w:val="28"/>
          <w:szCs w:val="28"/>
        </w:rPr>
        <w:t>Е</w:t>
      </w:r>
      <w:r w:rsidR="00FF62C3">
        <w:rPr>
          <w:rFonts w:ascii="Times New Roman" w:hAnsi="Times New Roman" w:cs="Times New Roman"/>
          <w:sz w:val="28"/>
          <w:szCs w:val="28"/>
        </w:rPr>
        <w:t>-</w:t>
      </w:r>
      <w:r w:rsidRPr="00C4599A">
        <w:rPr>
          <w:rFonts w:ascii="Times New Roman" w:hAnsi="Times New Roman" w:cs="Times New Roman"/>
          <w:sz w:val="28"/>
          <w:szCs w:val="28"/>
        </w:rPr>
        <w:t>1450 - это модифицированный крахмал</w:t>
      </w:r>
    </w:p>
    <w:p w:rsidR="00D23F50" w:rsidRPr="00C4599A" w:rsidRDefault="00D23F50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99A">
        <w:rPr>
          <w:rFonts w:ascii="Times New Roman" w:hAnsi="Times New Roman" w:cs="Times New Roman"/>
          <w:sz w:val="28"/>
          <w:szCs w:val="28"/>
        </w:rPr>
        <w:t xml:space="preserve">А </w:t>
      </w:r>
      <w:r w:rsidR="000D14A4" w:rsidRPr="00C4599A">
        <w:rPr>
          <w:rFonts w:ascii="Times New Roman" w:hAnsi="Times New Roman" w:cs="Times New Roman"/>
          <w:sz w:val="28"/>
          <w:szCs w:val="28"/>
        </w:rPr>
        <w:t xml:space="preserve">к </w:t>
      </w:r>
      <w:r w:rsidRPr="00C4599A">
        <w:rPr>
          <w:rFonts w:ascii="Times New Roman" w:hAnsi="Times New Roman" w:cs="Times New Roman"/>
          <w:sz w:val="28"/>
          <w:szCs w:val="28"/>
        </w:rPr>
        <w:t>полезным для организма врачи</w:t>
      </w:r>
      <w:r w:rsidR="000D14A4" w:rsidRPr="00C4599A">
        <w:rPr>
          <w:rFonts w:ascii="Times New Roman" w:hAnsi="Times New Roman" w:cs="Times New Roman"/>
          <w:sz w:val="28"/>
          <w:szCs w:val="28"/>
        </w:rPr>
        <w:t>, например,</w:t>
      </w:r>
      <w:r w:rsidRPr="00C4599A">
        <w:rPr>
          <w:rFonts w:ascii="Times New Roman" w:hAnsi="Times New Roman" w:cs="Times New Roman"/>
          <w:sz w:val="28"/>
          <w:szCs w:val="28"/>
        </w:rPr>
        <w:t xml:space="preserve"> </w:t>
      </w:r>
      <w:r w:rsidR="000D14A4" w:rsidRPr="00C4599A">
        <w:rPr>
          <w:rFonts w:ascii="Times New Roman" w:hAnsi="Times New Roman" w:cs="Times New Roman"/>
          <w:sz w:val="28"/>
          <w:szCs w:val="28"/>
        </w:rPr>
        <w:t>относят</w:t>
      </w:r>
      <w:r w:rsidRPr="00C4599A">
        <w:rPr>
          <w:rFonts w:ascii="Times New Roman" w:hAnsi="Times New Roman" w:cs="Times New Roman"/>
          <w:sz w:val="28"/>
          <w:szCs w:val="28"/>
        </w:rPr>
        <w:t>:</w:t>
      </w:r>
    </w:p>
    <w:p w:rsidR="00D23F50" w:rsidRPr="00D23F50" w:rsidRDefault="00D23F50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99A">
        <w:rPr>
          <w:rFonts w:ascii="Times New Roman" w:hAnsi="Times New Roman" w:cs="Times New Roman"/>
          <w:sz w:val="28"/>
          <w:szCs w:val="28"/>
        </w:rPr>
        <w:t>Куркумины (пищевая добавка Е</w:t>
      </w:r>
      <w:r w:rsidR="00DB6EE3" w:rsidRPr="00DB6EE3">
        <w:rPr>
          <w:rFonts w:ascii="Times New Roman" w:hAnsi="Times New Roman" w:cs="Times New Roman"/>
          <w:sz w:val="28"/>
          <w:szCs w:val="28"/>
        </w:rPr>
        <w:t>-</w:t>
      </w:r>
      <w:r w:rsidRPr="00C4599A">
        <w:rPr>
          <w:rFonts w:ascii="Times New Roman" w:hAnsi="Times New Roman" w:cs="Times New Roman"/>
          <w:sz w:val="28"/>
          <w:szCs w:val="28"/>
        </w:rPr>
        <w:t>100) — ярко-желтые натуральные красители, получаемые из растения куркумы</w:t>
      </w:r>
      <w:r w:rsidR="000D14A4" w:rsidRPr="00C4599A">
        <w:rPr>
          <w:rFonts w:ascii="Times New Roman" w:hAnsi="Times New Roman" w:cs="Times New Roman"/>
          <w:sz w:val="28"/>
          <w:szCs w:val="28"/>
        </w:rPr>
        <w:t>. Они</w:t>
      </w:r>
      <w:r w:rsidRPr="00D23F50">
        <w:rPr>
          <w:rFonts w:ascii="Times New Roman" w:hAnsi="Times New Roman" w:cs="Times New Roman"/>
          <w:sz w:val="28"/>
          <w:szCs w:val="28"/>
        </w:rPr>
        <w:t xml:space="preserve"> облада</w:t>
      </w:r>
      <w:r w:rsidR="000D14A4" w:rsidRPr="00C4599A">
        <w:rPr>
          <w:rFonts w:ascii="Times New Roman" w:hAnsi="Times New Roman" w:cs="Times New Roman"/>
          <w:sz w:val="28"/>
          <w:szCs w:val="28"/>
        </w:rPr>
        <w:t>ют</w:t>
      </w:r>
      <w:r w:rsidRPr="00D23F50">
        <w:rPr>
          <w:rFonts w:ascii="Times New Roman" w:hAnsi="Times New Roman" w:cs="Times New Roman"/>
          <w:sz w:val="28"/>
          <w:szCs w:val="28"/>
        </w:rPr>
        <w:t xml:space="preserve"> целым рядом лечебных свойств: противовоспалительным, противоокислительным</w:t>
      </w:r>
      <w:r w:rsidR="00DB6EE3">
        <w:rPr>
          <w:rFonts w:ascii="Times New Roman" w:hAnsi="Times New Roman" w:cs="Times New Roman"/>
          <w:sz w:val="28"/>
          <w:szCs w:val="28"/>
        </w:rPr>
        <w:t xml:space="preserve"> и </w:t>
      </w:r>
      <w:r w:rsidRPr="00D23F50">
        <w:rPr>
          <w:rFonts w:ascii="Times New Roman" w:hAnsi="Times New Roman" w:cs="Times New Roman"/>
          <w:sz w:val="28"/>
          <w:szCs w:val="28"/>
        </w:rPr>
        <w:t xml:space="preserve"> противоопухолевым. Лечебные свойства куркумы были известны еще во втором тысячелетии до н</w:t>
      </w:r>
      <w:r w:rsidR="000D14A4" w:rsidRPr="00C4599A">
        <w:rPr>
          <w:rFonts w:ascii="Times New Roman" w:hAnsi="Times New Roman" w:cs="Times New Roman"/>
          <w:sz w:val="28"/>
          <w:szCs w:val="28"/>
        </w:rPr>
        <w:t xml:space="preserve">ашей </w:t>
      </w:r>
      <w:r w:rsidRPr="00D23F50">
        <w:rPr>
          <w:rFonts w:ascii="Times New Roman" w:hAnsi="Times New Roman" w:cs="Times New Roman"/>
          <w:sz w:val="28"/>
          <w:szCs w:val="28"/>
        </w:rPr>
        <w:t>э</w:t>
      </w:r>
      <w:r w:rsidR="000D14A4" w:rsidRPr="00C4599A">
        <w:rPr>
          <w:rFonts w:ascii="Times New Roman" w:hAnsi="Times New Roman" w:cs="Times New Roman"/>
          <w:sz w:val="28"/>
          <w:szCs w:val="28"/>
        </w:rPr>
        <w:t>ры,</w:t>
      </w:r>
      <w:r w:rsidRPr="00D23F50">
        <w:rPr>
          <w:rFonts w:ascii="Times New Roman" w:hAnsi="Times New Roman" w:cs="Times New Roman"/>
          <w:sz w:val="28"/>
          <w:szCs w:val="28"/>
        </w:rPr>
        <w:t xml:space="preserve"> </w:t>
      </w:r>
      <w:r w:rsidR="00DB6EE3">
        <w:rPr>
          <w:rFonts w:ascii="Times New Roman" w:hAnsi="Times New Roman" w:cs="Times New Roman"/>
          <w:sz w:val="28"/>
          <w:szCs w:val="28"/>
        </w:rPr>
        <w:t>она</w:t>
      </w:r>
      <w:r w:rsidRPr="00D23F50">
        <w:rPr>
          <w:rFonts w:ascii="Times New Roman" w:hAnsi="Times New Roman" w:cs="Times New Roman"/>
          <w:sz w:val="28"/>
          <w:szCs w:val="28"/>
        </w:rPr>
        <w:t xml:space="preserve"> применялась в древней Индии для лечения </w:t>
      </w:r>
      <w:r w:rsidR="00DB6EE3">
        <w:rPr>
          <w:rFonts w:ascii="Times New Roman" w:hAnsi="Times New Roman" w:cs="Times New Roman"/>
          <w:sz w:val="28"/>
          <w:szCs w:val="28"/>
        </w:rPr>
        <w:t>целого ряда</w:t>
      </w:r>
      <w:r w:rsidRPr="00D23F50">
        <w:rPr>
          <w:rFonts w:ascii="Times New Roman" w:hAnsi="Times New Roman" w:cs="Times New Roman"/>
          <w:sz w:val="28"/>
          <w:szCs w:val="28"/>
        </w:rPr>
        <w:t xml:space="preserve"> заболеваний.</w:t>
      </w:r>
      <w:r w:rsidR="000D14A4" w:rsidRPr="00C4599A">
        <w:rPr>
          <w:rFonts w:ascii="Times New Roman" w:hAnsi="Times New Roman" w:cs="Times New Roman"/>
          <w:sz w:val="28"/>
          <w:szCs w:val="28"/>
        </w:rPr>
        <w:t xml:space="preserve"> </w:t>
      </w:r>
      <w:r w:rsidRPr="00D23F50">
        <w:rPr>
          <w:rFonts w:ascii="Times New Roman" w:hAnsi="Times New Roman" w:cs="Times New Roman"/>
          <w:sz w:val="28"/>
          <w:szCs w:val="28"/>
        </w:rPr>
        <w:t xml:space="preserve">Противораковое свойство куркуминов </w:t>
      </w:r>
      <w:r w:rsidRPr="00D23F50">
        <w:rPr>
          <w:rFonts w:ascii="Times New Roman" w:hAnsi="Times New Roman" w:cs="Times New Roman"/>
          <w:sz w:val="28"/>
          <w:szCs w:val="28"/>
        </w:rPr>
        <w:lastRenderedPageBreak/>
        <w:t xml:space="preserve">проявляется благодаря их способности вызывать естественную смерть раковых клеток, без отрицательного воздействия на здоровые. </w:t>
      </w:r>
    </w:p>
    <w:p w:rsidR="00D23F50" w:rsidRDefault="00D23F50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599A">
        <w:rPr>
          <w:rFonts w:ascii="Times New Roman" w:hAnsi="Times New Roman" w:cs="Times New Roman"/>
          <w:sz w:val="28"/>
          <w:szCs w:val="28"/>
        </w:rPr>
        <w:t xml:space="preserve">Рибофлавины </w:t>
      </w:r>
      <w:r w:rsidR="00DB6EE3">
        <w:rPr>
          <w:rFonts w:ascii="Times New Roman" w:hAnsi="Times New Roman" w:cs="Times New Roman"/>
          <w:sz w:val="28"/>
          <w:szCs w:val="28"/>
        </w:rPr>
        <w:t xml:space="preserve">- </w:t>
      </w:r>
      <w:r w:rsidRPr="00C4599A">
        <w:rPr>
          <w:rFonts w:ascii="Times New Roman" w:hAnsi="Times New Roman" w:cs="Times New Roman"/>
          <w:sz w:val="28"/>
          <w:szCs w:val="28"/>
        </w:rPr>
        <w:t>пищевая добавка Е</w:t>
      </w:r>
      <w:r w:rsidR="00DB6EE3">
        <w:rPr>
          <w:rFonts w:ascii="Times New Roman" w:hAnsi="Times New Roman" w:cs="Times New Roman"/>
          <w:sz w:val="28"/>
          <w:szCs w:val="28"/>
        </w:rPr>
        <w:t>-</w:t>
      </w:r>
      <w:r w:rsidRPr="00C4599A">
        <w:rPr>
          <w:rFonts w:ascii="Times New Roman" w:hAnsi="Times New Roman" w:cs="Times New Roman"/>
          <w:sz w:val="28"/>
          <w:szCs w:val="28"/>
        </w:rPr>
        <w:t>101 —</w:t>
      </w:r>
      <w:r w:rsidR="000D14A4" w:rsidRPr="00C4599A">
        <w:rPr>
          <w:rFonts w:ascii="Times New Roman" w:hAnsi="Times New Roman" w:cs="Times New Roman"/>
          <w:sz w:val="28"/>
          <w:szCs w:val="28"/>
        </w:rPr>
        <w:t xml:space="preserve"> Это ни</w:t>
      </w:r>
      <w:r w:rsidR="00AA28FF" w:rsidRPr="00AA28FF">
        <w:rPr>
          <w:rFonts w:ascii="Times New Roman" w:hAnsi="Times New Roman" w:cs="Times New Roman"/>
          <w:sz w:val="28"/>
          <w:szCs w:val="28"/>
        </w:rPr>
        <w:t xml:space="preserve"> </w:t>
      </w:r>
      <w:r w:rsidR="000D14A4" w:rsidRPr="00C4599A">
        <w:rPr>
          <w:rFonts w:ascii="Times New Roman" w:hAnsi="Times New Roman" w:cs="Times New Roman"/>
          <w:sz w:val="28"/>
          <w:szCs w:val="28"/>
        </w:rPr>
        <w:t>что иное как витамин B2,</w:t>
      </w:r>
      <w:r w:rsidRPr="00C4599A">
        <w:rPr>
          <w:rFonts w:ascii="Times New Roman" w:hAnsi="Times New Roman" w:cs="Times New Roman"/>
          <w:sz w:val="28"/>
          <w:szCs w:val="28"/>
        </w:rPr>
        <w:t xml:space="preserve"> один из важнейших витаминов, являющийся </w:t>
      </w:r>
      <w:r w:rsidR="000D14A4" w:rsidRPr="00C4599A">
        <w:rPr>
          <w:rFonts w:ascii="Times New Roman" w:hAnsi="Times New Roman" w:cs="Times New Roman"/>
          <w:sz w:val="28"/>
          <w:szCs w:val="28"/>
        </w:rPr>
        <w:t>необходимым</w:t>
      </w:r>
      <w:r w:rsidRPr="00C4599A">
        <w:rPr>
          <w:rFonts w:ascii="Times New Roman" w:hAnsi="Times New Roman" w:cs="Times New Roman"/>
          <w:sz w:val="28"/>
          <w:szCs w:val="28"/>
        </w:rPr>
        <w:t xml:space="preserve"> </w:t>
      </w:r>
      <w:r w:rsidR="000D14A4" w:rsidRPr="00C4599A">
        <w:rPr>
          <w:rFonts w:ascii="Times New Roman" w:hAnsi="Times New Roman" w:cs="Times New Roman"/>
          <w:sz w:val="28"/>
          <w:szCs w:val="28"/>
        </w:rPr>
        <w:t xml:space="preserve">для многих  </w:t>
      </w:r>
      <w:r w:rsidRPr="00C4599A">
        <w:rPr>
          <w:rFonts w:ascii="Times New Roman" w:hAnsi="Times New Roman" w:cs="Times New Roman"/>
          <w:sz w:val="28"/>
          <w:szCs w:val="28"/>
        </w:rPr>
        <w:t>биологических процессов. Витамин B2 необходим для здоровья ногтей, волос, кожи, а так же щитовидной железы. Рибофлавин участвует в образовании</w:t>
      </w:r>
      <w:r>
        <w:rPr>
          <w:rFonts w:ascii="Verdana" w:hAnsi="Verdana"/>
          <w:sz w:val="23"/>
          <w:szCs w:val="23"/>
        </w:rPr>
        <w:t xml:space="preserve"> </w:t>
      </w:r>
      <w:r w:rsidRPr="00C4599A">
        <w:rPr>
          <w:rFonts w:ascii="Times New Roman" w:hAnsi="Times New Roman" w:cs="Times New Roman"/>
          <w:sz w:val="28"/>
          <w:szCs w:val="28"/>
        </w:rPr>
        <w:t>антител, эритроцитов и регуляции репродуктивной функции человека.</w:t>
      </w:r>
    </w:p>
    <w:p w:rsidR="001031CE" w:rsidRDefault="001031CE" w:rsidP="00541E2C">
      <w:pPr>
        <w:pStyle w:val="2"/>
        <w:rPr>
          <w:color w:val="000000" w:themeColor="text1"/>
          <w:lang w:val="ru-RU"/>
        </w:rPr>
      </w:pPr>
      <w:bookmarkStart w:id="5" w:name="_Toc380519074"/>
      <w:r w:rsidRPr="002B4475">
        <w:rPr>
          <w:color w:val="000000" w:themeColor="text1"/>
          <w:lang w:val="ru-RU"/>
        </w:rPr>
        <w:t>Кто и как регулирует перечень допустимых пищевых добавок</w:t>
      </w:r>
      <w:bookmarkEnd w:id="5"/>
    </w:p>
    <w:p w:rsidR="00456241" w:rsidRPr="002B4475" w:rsidRDefault="00456241" w:rsidP="00541E2C">
      <w:pPr>
        <w:pStyle w:val="2"/>
        <w:rPr>
          <w:sz w:val="28"/>
          <w:szCs w:val="28"/>
          <w:u w:val="single"/>
          <w:lang w:val="ru-RU"/>
        </w:rPr>
      </w:pPr>
    </w:p>
    <w:p w:rsidR="0045070C" w:rsidRPr="002908ED" w:rsidRDefault="001031CE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7655D">
        <w:rPr>
          <w:rFonts w:ascii="Times New Roman" w:hAnsi="Times New Roman" w:cs="Times New Roman"/>
          <w:sz w:val="28"/>
          <w:szCs w:val="28"/>
        </w:rPr>
        <w:t>Конечно же, в мире существуют структуры, которые  регулируют разрешение использования тех или иных пищевых добавок.</w:t>
      </w:r>
      <w:r w:rsidR="0026197D" w:rsidRPr="0026197D">
        <w:rPr>
          <w:rFonts w:ascii="Times New Roman" w:hAnsi="Times New Roman" w:cs="Times New Roman"/>
          <w:sz w:val="28"/>
          <w:szCs w:val="28"/>
        </w:rPr>
        <w:t xml:space="preserve"> </w:t>
      </w:r>
      <w:r w:rsidR="0045070C" w:rsidRPr="002908ED">
        <w:rPr>
          <w:rFonts w:ascii="Times New Roman" w:hAnsi="Times New Roman" w:cs="Times New Roman"/>
          <w:sz w:val="28"/>
          <w:szCs w:val="28"/>
        </w:rPr>
        <w:t xml:space="preserve">Международные стандарты на пищевые добавки и примеси определяются Объединенным комитетом экспертов Международной сельскохозяйственной организации (JECFA) и </w:t>
      </w:r>
      <w:hyperlink r:id="rId18" w:tooltip="Кодекс Алиментариус" w:history="1">
        <w:r w:rsidR="0045070C" w:rsidRPr="002908ED">
          <w:rPr>
            <w:rFonts w:ascii="Times New Roman" w:hAnsi="Times New Roman" w:cs="Times New Roman"/>
            <w:sz w:val="28"/>
            <w:szCs w:val="28"/>
          </w:rPr>
          <w:t>Кодексом Алиментариус</w:t>
        </w:r>
      </w:hyperlink>
      <w:r w:rsidR="0045070C" w:rsidRPr="002908ED">
        <w:rPr>
          <w:rFonts w:ascii="Times New Roman" w:hAnsi="Times New Roman" w:cs="Times New Roman"/>
          <w:sz w:val="28"/>
          <w:szCs w:val="28"/>
        </w:rPr>
        <w:t xml:space="preserve"> (Codex Alimentarius), принятом Международной комиссией </w:t>
      </w:r>
      <w:hyperlink r:id="rId19" w:tooltip="Продовольственная и сельскохозяйственная организация ООН" w:history="1">
        <w:r w:rsidR="0045070C" w:rsidRPr="002908ED">
          <w:rPr>
            <w:rFonts w:ascii="Times New Roman" w:hAnsi="Times New Roman" w:cs="Times New Roman"/>
            <w:sz w:val="28"/>
            <w:szCs w:val="28"/>
          </w:rPr>
          <w:t>ФАО</w:t>
        </w:r>
      </w:hyperlink>
      <w:r w:rsidR="00C4576B" w:rsidRPr="002908ED">
        <w:rPr>
          <w:rFonts w:ascii="Times New Roman" w:hAnsi="Times New Roman" w:cs="Times New Roman"/>
          <w:sz w:val="28"/>
          <w:szCs w:val="28"/>
        </w:rPr>
        <w:t xml:space="preserve"> ( Продовольственная и сельскохозяйственная организация ООН, англ. Food and Agriculture Organization) и </w:t>
      </w:r>
      <w:hyperlink r:id="rId20" w:tooltip="Всемирная организация здравоохранения" w:history="1">
        <w:r w:rsidR="0045070C" w:rsidRPr="002908ED">
          <w:rPr>
            <w:rFonts w:ascii="Times New Roman" w:hAnsi="Times New Roman" w:cs="Times New Roman"/>
            <w:sz w:val="28"/>
            <w:szCs w:val="28"/>
          </w:rPr>
          <w:t>ВОЗ</w:t>
        </w:r>
      </w:hyperlink>
      <w:r w:rsidR="00C4576B" w:rsidRPr="002908ED">
        <w:rPr>
          <w:rFonts w:ascii="Times New Roman" w:hAnsi="Times New Roman" w:cs="Times New Roman"/>
          <w:sz w:val="28"/>
          <w:szCs w:val="28"/>
        </w:rPr>
        <w:t xml:space="preserve"> (Всем</w:t>
      </w:r>
      <w:r w:rsidR="0088635D">
        <w:rPr>
          <w:rFonts w:ascii="Times New Roman" w:hAnsi="Times New Roman" w:cs="Times New Roman"/>
          <w:sz w:val="28"/>
          <w:szCs w:val="28"/>
        </w:rPr>
        <w:t>и</w:t>
      </w:r>
      <w:r w:rsidR="00C4576B" w:rsidRPr="002908ED">
        <w:rPr>
          <w:rFonts w:ascii="Times New Roman" w:hAnsi="Times New Roman" w:cs="Times New Roman"/>
          <w:sz w:val="28"/>
          <w:szCs w:val="28"/>
        </w:rPr>
        <w:t>рная организ</w:t>
      </w:r>
      <w:r w:rsidR="0088635D">
        <w:rPr>
          <w:rFonts w:ascii="Times New Roman" w:hAnsi="Times New Roman" w:cs="Times New Roman"/>
          <w:sz w:val="28"/>
          <w:szCs w:val="28"/>
        </w:rPr>
        <w:t>а</w:t>
      </w:r>
      <w:r w:rsidR="00C4576B" w:rsidRPr="002908ED">
        <w:rPr>
          <w:rFonts w:ascii="Times New Roman" w:hAnsi="Times New Roman" w:cs="Times New Roman"/>
          <w:sz w:val="28"/>
          <w:szCs w:val="28"/>
        </w:rPr>
        <w:t>ция здравоохран</w:t>
      </w:r>
      <w:r w:rsidR="0088635D">
        <w:rPr>
          <w:rFonts w:ascii="Times New Roman" w:hAnsi="Times New Roman" w:cs="Times New Roman"/>
          <w:sz w:val="28"/>
          <w:szCs w:val="28"/>
        </w:rPr>
        <w:t>е</w:t>
      </w:r>
      <w:r w:rsidR="00C4576B" w:rsidRPr="002908ED">
        <w:rPr>
          <w:rFonts w:ascii="Times New Roman" w:hAnsi="Times New Roman" w:cs="Times New Roman"/>
          <w:sz w:val="28"/>
          <w:szCs w:val="28"/>
        </w:rPr>
        <w:t>ния</w:t>
      </w:r>
      <w:r w:rsidR="00A705BE" w:rsidRPr="002908ED">
        <w:rPr>
          <w:rFonts w:ascii="Times New Roman" w:hAnsi="Times New Roman" w:cs="Times New Roman"/>
          <w:sz w:val="28"/>
          <w:szCs w:val="28"/>
        </w:rPr>
        <w:t>,</w:t>
      </w:r>
      <w:r w:rsidR="00CB4353" w:rsidRPr="002908ED">
        <w:rPr>
          <w:rFonts w:ascii="Times New Roman" w:hAnsi="Times New Roman" w:cs="Times New Roman"/>
          <w:sz w:val="28"/>
          <w:szCs w:val="28"/>
        </w:rPr>
        <w:t xml:space="preserve"> </w:t>
      </w:r>
      <w:r w:rsidR="00C4576B" w:rsidRPr="002908ED">
        <w:rPr>
          <w:rFonts w:ascii="Times New Roman" w:hAnsi="Times New Roman" w:cs="Times New Roman"/>
          <w:sz w:val="28"/>
          <w:szCs w:val="28"/>
        </w:rPr>
        <w:t xml:space="preserve"> </w:t>
      </w:r>
      <w:hyperlink r:id="rId21" w:tooltip="Английский язык" w:history="1">
        <w:r w:rsidR="00C4576B" w:rsidRPr="002908ED">
          <w:rPr>
            <w:rFonts w:ascii="Times New Roman" w:hAnsi="Times New Roman" w:cs="Times New Roman"/>
            <w:sz w:val="28"/>
            <w:szCs w:val="28"/>
          </w:rPr>
          <w:t>англ.</w:t>
        </w:r>
      </w:hyperlink>
      <w:r w:rsidR="00C4576B" w:rsidRPr="002908ED">
        <w:rPr>
          <w:rFonts w:ascii="Times New Roman" w:hAnsi="Times New Roman" w:cs="Times New Roman"/>
          <w:sz w:val="28"/>
          <w:szCs w:val="28"/>
        </w:rPr>
        <w:t> World Health Organization)</w:t>
      </w:r>
      <w:r w:rsidR="00A705BE" w:rsidRPr="002908ED">
        <w:rPr>
          <w:rFonts w:ascii="Times New Roman" w:hAnsi="Times New Roman" w:cs="Times New Roman"/>
          <w:sz w:val="28"/>
          <w:szCs w:val="28"/>
        </w:rPr>
        <w:t>. Данный кодекс</w:t>
      </w:r>
      <w:r w:rsidR="00C4576B" w:rsidRPr="002908ED">
        <w:rPr>
          <w:rFonts w:ascii="Times New Roman" w:hAnsi="Times New Roman" w:cs="Times New Roman"/>
          <w:sz w:val="28"/>
          <w:szCs w:val="28"/>
        </w:rPr>
        <w:t> </w:t>
      </w:r>
      <w:r w:rsidR="0045070C" w:rsidRPr="002908ED">
        <w:rPr>
          <w:rFonts w:ascii="Times New Roman" w:hAnsi="Times New Roman" w:cs="Times New Roman"/>
          <w:sz w:val="28"/>
          <w:szCs w:val="28"/>
        </w:rPr>
        <w:t xml:space="preserve"> </w:t>
      </w:r>
      <w:r w:rsidR="00A705BE" w:rsidRPr="002908ED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45070C" w:rsidRPr="002908ED">
        <w:rPr>
          <w:rFonts w:ascii="Times New Roman" w:hAnsi="Times New Roman" w:cs="Times New Roman"/>
          <w:sz w:val="28"/>
          <w:szCs w:val="28"/>
        </w:rPr>
        <w:t xml:space="preserve">обязательным к исполнению странами, входящими в </w:t>
      </w:r>
      <w:r w:rsidR="00C4576B" w:rsidRPr="002908ED">
        <w:rPr>
          <w:rFonts w:ascii="Times New Roman" w:hAnsi="Times New Roman" w:cs="Times New Roman"/>
          <w:sz w:val="28"/>
          <w:szCs w:val="28"/>
        </w:rPr>
        <w:t>ВТО (Всемирная Торговая Организация)</w:t>
      </w:r>
      <w:r w:rsidR="0045070C" w:rsidRPr="002908ED">
        <w:rPr>
          <w:rFonts w:ascii="Times New Roman" w:hAnsi="Times New Roman" w:cs="Times New Roman"/>
          <w:sz w:val="28"/>
          <w:szCs w:val="28"/>
        </w:rPr>
        <w:t>.</w:t>
      </w:r>
      <w:r w:rsidR="00104A8C" w:rsidRPr="002908ED">
        <w:rPr>
          <w:rFonts w:ascii="Times New Roman" w:hAnsi="Times New Roman" w:cs="Times New Roman"/>
          <w:sz w:val="28"/>
          <w:szCs w:val="28"/>
        </w:rPr>
        <w:t xml:space="preserve">  Кодекс Алиментариус описывает «рекомендуемые международные технические нормы и правила. Общие принципы гигиены пищевых продуктов»</w:t>
      </w:r>
    </w:p>
    <w:p w:rsidR="00791FB3" w:rsidRPr="00D7655D" w:rsidRDefault="00791FB3" w:rsidP="00527AB6">
      <w:pPr>
        <w:pStyle w:val="a5"/>
        <w:ind w:firstLine="708"/>
        <w:jc w:val="both"/>
        <w:rPr>
          <w:rFonts w:eastAsiaTheme="minorHAnsi"/>
          <w:sz w:val="28"/>
          <w:szCs w:val="28"/>
          <w:lang w:val="ru-RU"/>
        </w:rPr>
      </w:pPr>
      <w:r w:rsidRPr="00D7655D">
        <w:rPr>
          <w:rFonts w:eastAsiaTheme="minorHAnsi"/>
          <w:sz w:val="28"/>
          <w:szCs w:val="28"/>
          <w:lang w:val="ru-RU"/>
        </w:rPr>
        <w:t xml:space="preserve">В частности, </w:t>
      </w:r>
      <w:r w:rsidR="00104A8C" w:rsidRPr="00D7655D">
        <w:rPr>
          <w:rFonts w:eastAsiaTheme="minorHAnsi"/>
          <w:sz w:val="28"/>
          <w:szCs w:val="28"/>
          <w:lang w:val="ru-RU"/>
        </w:rPr>
        <w:t xml:space="preserve">информация </w:t>
      </w:r>
      <w:r w:rsidRPr="00D7655D">
        <w:rPr>
          <w:rFonts w:eastAsiaTheme="minorHAnsi"/>
          <w:sz w:val="28"/>
          <w:szCs w:val="28"/>
          <w:lang w:val="ru-RU"/>
        </w:rPr>
        <w:t xml:space="preserve"> из кодекса Алиментариус является весьма понятной и для непросв</w:t>
      </w:r>
      <w:r w:rsidR="0026197D" w:rsidRPr="0026197D">
        <w:rPr>
          <w:rFonts w:eastAsiaTheme="minorHAnsi"/>
          <w:sz w:val="28"/>
          <w:szCs w:val="28"/>
          <w:lang w:val="ru-RU"/>
        </w:rPr>
        <w:t>е</w:t>
      </w:r>
      <w:r w:rsidRPr="00D7655D">
        <w:rPr>
          <w:rFonts w:eastAsiaTheme="minorHAnsi"/>
          <w:sz w:val="28"/>
          <w:szCs w:val="28"/>
          <w:lang w:val="ru-RU"/>
        </w:rPr>
        <w:t xml:space="preserve">щенного потребителя и </w:t>
      </w:r>
      <w:r w:rsidR="00104A8C" w:rsidRPr="00D7655D">
        <w:rPr>
          <w:rFonts w:eastAsiaTheme="minorHAnsi"/>
          <w:sz w:val="28"/>
          <w:szCs w:val="28"/>
          <w:lang w:val="ru-RU"/>
        </w:rPr>
        <w:t xml:space="preserve">частично </w:t>
      </w:r>
      <w:r w:rsidRPr="00D7655D">
        <w:rPr>
          <w:rFonts w:eastAsiaTheme="minorHAnsi"/>
          <w:sz w:val="28"/>
          <w:szCs w:val="28"/>
          <w:lang w:val="ru-RU"/>
        </w:rPr>
        <w:t xml:space="preserve">приведена в </w:t>
      </w:r>
      <w:r w:rsidRPr="005E53D3">
        <w:rPr>
          <w:rFonts w:eastAsiaTheme="minorHAnsi"/>
          <w:i/>
          <w:color w:val="000000" w:themeColor="text1"/>
          <w:sz w:val="28"/>
          <w:szCs w:val="28"/>
          <w:lang w:val="ru-RU"/>
        </w:rPr>
        <w:t>приложении</w:t>
      </w:r>
      <w:r w:rsidR="00C91A17" w:rsidRPr="005E53D3">
        <w:rPr>
          <w:rFonts w:eastAsiaTheme="minorHAnsi"/>
          <w:i/>
          <w:color w:val="000000" w:themeColor="text1"/>
          <w:sz w:val="28"/>
          <w:szCs w:val="28"/>
          <w:lang w:val="ru-RU"/>
        </w:rPr>
        <w:t xml:space="preserve"> 1 </w:t>
      </w:r>
      <w:r w:rsidRPr="005E53D3">
        <w:rPr>
          <w:rFonts w:eastAsiaTheme="minorHAnsi"/>
          <w:sz w:val="28"/>
          <w:szCs w:val="28"/>
          <w:lang w:val="ru-RU"/>
        </w:rPr>
        <w:t>.</w:t>
      </w:r>
    </w:p>
    <w:p w:rsidR="004C7764" w:rsidRDefault="00104A8C" w:rsidP="00527AB6">
      <w:pPr>
        <w:pStyle w:val="a5"/>
        <w:ind w:firstLine="708"/>
        <w:jc w:val="both"/>
        <w:rPr>
          <w:rFonts w:asciiTheme="minorHAnsi" w:eastAsiaTheme="minorHAnsi" w:hAnsiTheme="minorHAnsi" w:cstheme="minorBidi"/>
          <w:sz w:val="22"/>
          <w:szCs w:val="22"/>
          <w:lang w:val="ru-RU"/>
        </w:rPr>
      </w:pPr>
      <w:r w:rsidRPr="00D7655D">
        <w:rPr>
          <w:rFonts w:eastAsiaTheme="minorHAnsi"/>
          <w:sz w:val="28"/>
          <w:szCs w:val="28"/>
          <w:lang w:val="ru-RU"/>
        </w:rPr>
        <w:t>Действительно законы и стандарты есть, н</w:t>
      </w:r>
      <w:r w:rsidR="0049028F" w:rsidRPr="00D7655D">
        <w:rPr>
          <w:rFonts w:eastAsiaTheme="minorHAnsi"/>
          <w:sz w:val="28"/>
          <w:szCs w:val="28"/>
          <w:lang w:val="ru-RU"/>
        </w:rPr>
        <w:t xml:space="preserve">о </w:t>
      </w:r>
      <w:r w:rsidRPr="00D7655D">
        <w:rPr>
          <w:rFonts w:eastAsiaTheme="minorHAnsi"/>
          <w:sz w:val="28"/>
          <w:szCs w:val="28"/>
          <w:lang w:val="ru-RU"/>
        </w:rPr>
        <w:t>как, конкретно,</w:t>
      </w:r>
      <w:r w:rsidR="00791FB3" w:rsidRPr="00D7655D">
        <w:rPr>
          <w:rFonts w:eastAsiaTheme="minorHAnsi"/>
          <w:sz w:val="28"/>
          <w:szCs w:val="28"/>
          <w:lang w:val="ru-RU"/>
        </w:rPr>
        <w:t xml:space="preserve"> </w:t>
      </w:r>
      <w:r w:rsidR="0049028F" w:rsidRPr="00D7655D">
        <w:rPr>
          <w:rFonts w:eastAsiaTheme="minorHAnsi"/>
          <w:sz w:val="28"/>
          <w:szCs w:val="28"/>
          <w:lang w:val="ru-RU"/>
        </w:rPr>
        <w:t>компании производители получают право на использование тех или иных  пищевых добавок?</w:t>
      </w:r>
      <w:r w:rsidR="00D7655D">
        <w:rPr>
          <w:rFonts w:eastAsiaTheme="minorHAnsi"/>
          <w:sz w:val="28"/>
          <w:szCs w:val="28"/>
          <w:lang w:val="ru-RU"/>
        </w:rPr>
        <w:t xml:space="preserve"> </w:t>
      </w:r>
    </w:p>
    <w:p w:rsidR="004C7764" w:rsidRPr="00853632" w:rsidRDefault="0079281F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 xml:space="preserve">Сначала проводятся испытания </w:t>
      </w:r>
      <w:r w:rsidR="004C7764" w:rsidRPr="00853632">
        <w:rPr>
          <w:rFonts w:ascii="Times New Roman" w:hAnsi="Times New Roman" w:cs="Times New Roman"/>
          <w:sz w:val="28"/>
          <w:szCs w:val="28"/>
        </w:rPr>
        <w:t xml:space="preserve">пищевых </w:t>
      </w:r>
      <w:r w:rsidRPr="00853632">
        <w:rPr>
          <w:rFonts w:ascii="Times New Roman" w:hAnsi="Times New Roman" w:cs="Times New Roman"/>
          <w:sz w:val="28"/>
          <w:szCs w:val="28"/>
        </w:rPr>
        <w:t>добавок на животных затем на людях в аккредитованных европейских лабораториях. При учёте отсутствия негативных последствий и влияний на организм добавки включают в список разрешённых.</w:t>
      </w:r>
    </w:p>
    <w:p w:rsidR="004C7764" w:rsidRDefault="004C7764" w:rsidP="00527AB6">
      <w:pPr>
        <w:pStyle w:val="a5"/>
        <w:ind w:firstLine="708"/>
        <w:jc w:val="both"/>
        <w:rPr>
          <w:rFonts w:eastAsiaTheme="minorHAnsi"/>
          <w:sz w:val="28"/>
          <w:szCs w:val="28"/>
          <w:lang w:val="ru-RU"/>
        </w:rPr>
      </w:pPr>
      <w:r w:rsidRPr="00853632">
        <w:rPr>
          <w:rFonts w:eastAsiaTheme="minorHAnsi"/>
          <w:sz w:val="28"/>
          <w:szCs w:val="28"/>
          <w:lang w:val="ru-RU"/>
        </w:rPr>
        <w:t>«При учёте отсутствия негативных последствий и влияний», а за какое время? Обычно, в среднем, изучение длится не более года, а каково влияние этих веществ на живой организм при регулярном употреблении в течение 10 -20 лет</w:t>
      </w:r>
      <w:r w:rsidR="008F2CD8">
        <w:rPr>
          <w:rFonts w:eastAsiaTheme="minorHAnsi"/>
          <w:sz w:val="28"/>
          <w:szCs w:val="28"/>
          <w:lang w:val="ru-RU"/>
        </w:rPr>
        <w:t>?</w:t>
      </w:r>
      <w:r w:rsidRPr="00853632">
        <w:rPr>
          <w:rFonts w:eastAsiaTheme="minorHAnsi"/>
          <w:sz w:val="28"/>
          <w:szCs w:val="28"/>
          <w:lang w:val="ru-RU"/>
        </w:rPr>
        <w:t xml:space="preserve"> </w:t>
      </w:r>
      <w:r w:rsidR="008F2CD8">
        <w:rPr>
          <w:rFonts w:eastAsiaTheme="minorHAnsi"/>
          <w:sz w:val="28"/>
          <w:szCs w:val="28"/>
          <w:lang w:val="ru-RU"/>
        </w:rPr>
        <w:t xml:space="preserve">Пока этого </w:t>
      </w:r>
      <w:r w:rsidRPr="00853632">
        <w:rPr>
          <w:rFonts w:eastAsiaTheme="minorHAnsi"/>
          <w:sz w:val="28"/>
          <w:szCs w:val="28"/>
          <w:lang w:val="ru-RU"/>
        </w:rPr>
        <w:t>не может точно сказать никто!</w:t>
      </w:r>
    </w:p>
    <w:p w:rsidR="004C7764" w:rsidRPr="008F2CD8" w:rsidRDefault="004C7764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F2CD8">
        <w:rPr>
          <w:rFonts w:ascii="Times New Roman" w:hAnsi="Times New Roman" w:cs="Times New Roman"/>
          <w:sz w:val="28"/>
          <w:szCs w:val="28"/>
        </w:rPr>
        <w:t>Если добавка признана опасной и попала в список запрещенных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, </w:t>
      </w:r>
      <w:r w:rsidRPr="008F2CD8">
        <w:rPr>
          <w:rFonts w:ascii="Times New Roman" w:hAnsi="Times New Roman" w:cs="Times New Roman"/>
          <w:sz w:val="28"/>
          <w:szCs w:val="28"/>
        </w:rPr>
        <w:t xml:space="preserve">то при проверке, </w:t>
      </w:r>
      <w:r w:rsidR="0079281F" w:rsidRPr="008F2CD8">
        <w:rPr>
          <w:rFonts w:ascii="Times New Roman" w:hAnsi="Times New Roman" w:cs="Times New Roman"/>
          <w:sz w:val="28"/>
          <w:szCs w:val="28"/>
        </w:rPr>
        <w:t>п</w:t>
      </w:r>
      <w:r w:rsidRPr="008F2CD8">
        <w:rPr>
          <w:rFonts w:ascii="Times New Roman" w:hAnsi="Times New Roman" w:cs="Times New Roman"/>
          <w:sz w:val="28"/>
          <w:szCs w:val="28"/>
        </w:rPr>
        <w:t>о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обнаружении инспекторами продовольственно</w:t>
      </w:r>
      <w:r w:rsidR="0088635D">
        <w:rPr>
          <w:rFonts w:ascii="Times New Roman" w:hAnsi="Times New Roman" w:cs="Times New Roman"/>
          <w:sz w:val="28"/>
          <w:szCs w:val="28"/>
        </w:rPr>
        <w:t xml:space="preserve"> </w:t>
      </w:r>
      <w:r w:rsidR="0079281F" w:rsidRPr="008F2CD8">
        <w:rPr>
          <w:rFonts w:ascii="Times New Roman" w:hAnsi="Times New Roman" w:cs="Times New Roman"/>
          <w:sz w:val="28"/>
          <w:szCs w:val="28"/>
        </w:rPr>
        <w:t>-</w:t>
      </w:r>
      <w:r w:rsidR="0088635D">
        <w:rPr>
          <w:rFonts w:ascii="Times New Roman" w:hAnsi="Times New Roman" w:cs="Times New Roman"/>
          <w:sz w:val="28"/>
          <w:szCs w:val="28"/>
        </w:rPr>
        <w:t xml:space="preserve"> 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ветеринарных </w:t>
      </w:r>
      <w:r w:rsidR="0079281F" w:rsidRPr="008F2CD8">
        <w:rPr>
          <w:rFonts w:ascii="Times New Roman" w:hAnsi="Times New Roman" w:cs="Times New Roman"/>
          <w:sz w:val="28"/>
          <w:szCs w:val="28"/>
        </w:rPr>
        <w:lastRenderedPageBreak/>
        <w:t xml:space="preserve">служб </w:t>
      </w:r>
      <w:r w:rsidRPr="008F2CD8">
        <w:rPr>
          <w:rFonts w:ascii="Times New Roman" w:hAnsi="Times New Roman" w:cs="Times New Roman"/>
          <w:sz w:val="28"/>
          <w:szCs w:val="28"/>
        </w:rPr>
        <w:t xml:space="preserve">ее в </w:t>
      </w:r>
      <w:r w:rsidR="0079281F" w:rsidRPr="008F2CD8">
        <w:rPr>
          <w:rFonts w:ascii="Times New Roman" w:hAnsi="Times New Roman" w:cs="Times New Roman"/>
          <w:sz w:val="28"/>
          <w:szCs w:val="28"/>
        </w:rPr>
        <w:t>продукт</w:t>
      </w:r>
      <w:r w:rsidRPr="008F2CD8">
        <w:rPr>
          <w:rFonts w:ascii="Times New Roman" w:hAnsi="Times New Roman" w:cs="Times New Roman"/>
          <w:sz w:val="28"/>
          <w:szCs w:val="28"/>
        </w:rPr>
        <w:t>ах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питания</w:t>
      </w:r>
      <w:r w:rsidR="00D54F56">
        <w:rPr>
          <w:rFonts w:ascii="Times New Roman" w:hAnsi="Times New Roman" w:cs="Times New Roman"/>
          <w:sz w:val="28"/>
          <w:szCs w:val="28"/>
        </w:rPr>
        <w:t>,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</w:t>
      </w:r>
      <w:r w:rsidR="00D54F56">
        <w:rPr>
          <w:rFonts w:ascii="Times New Roman" w:hAnsi="Times New Roman" w:cs="Times New Roman"/>
          <w:sz w:val="28"/>
          <w:szCs w:val="28"/>
        </w:rPr>
        <w:t>-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 производится изъятие</w:t>
      </w:r>
      <w:r w:rsidRPr="008F2CD8">
        <w:rPr>
          <w:rFonts w:ascii="Times New Roman" w:hAnsi="Times New Roman" w:cs="Times New Roman"/>
          <w:sz w:val="28"/>
          <w:szCs w:val="28"/>
        </w:rPr>
        <w:t xml:space="preserve"> продукта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. </w:t>
      </w:r>
      <w:r w:rsidRPr="008F2CD8">
        <w:rPr>
          <w:rFonts w:ascii="Times New Roman" w:hAnsi="Times New Roman" w:cs="Times New Roman"/>
          <w:sz w:val="28"/>
          <w:szCs w:val="28"/>
        </w:rPr>
        <w:t>Такие проверки происходят с периодичностью 1 раз в полгода</w:t>
      </w:r>
      <w:r w:rsidR="0079281F" w:rsidRPr="008F2CD8">
        <w:rPr>
          <w:rFonts w:ascii="Times New Roman" w:hAnsi="Times New Roman" w:cs="Times New Roman"/>
          <w:sz w:val="28"/>
          <w:szCs w:val="28"/>
        </w:rPr>
        <w:t>.</w:t>
      </w:r>
    </w:p>
    <w:p w:rsidR="00572B74" w:rsidRPr="008F2CD8" w:rsidRDefault="004C7764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F2CD8">
        <w:rPr>
          <w:rFonts w:ascii="Times New Roman" w:hAnsi="Times New Roman" w:cs="Times New Roman"/>
          <w:sz w:val="28"/>
          <w:szCs w:val="28"/>
        </w:rPr>
        <w:t>И тут еще один нюанс:</w:t>
      </w:r>
      <w:r w:rsidR="00484EEC" w:rsidRPr="008F2CD8">
        <w:rPr>
          <w:rFonts w:ascii="Times New Roman" w:hAnsi="Times New Roman" w:cs="Times New Roman"/>
          <w:sz w:val="28"/>
          <w:szCs w:val="28"/>
        </w:rPr>
        <w:t xml:space="preserve"> т</w:t>
      </w:r>
      <w:r w:rsidRPr="008F2CD8">
        <w:rPr>
          <w:rFonts w:ascii="Times New Roman" w:hAnsi="Times New Roman" w:cs="Times New Roman"/>
          <w:sz w:val="28"/>
          <w:szCs w:val="28"/>
        </w:rPr>
        <w:t xml:space="preserve">еоретически, </w:t>
      </w:r>
      <w:r w:rsidR="008F2CD8" w:rsidRPr="008F2CD8">
        <w:rPr>
          <w:rFonts w:ascii="Times New Roman" w:hAnsi="Times New Roman" w:cs="Times New Roman"/>
          <w:sz w:val="28"/>
          <w:szCs w:val="28"/>
        </w:rPr>
        <w:t>в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промежуточные шесть месяцев</w:t>
      </w:r>
      <w:r w:rsidRPr="008F2CD8">
        <w:rPr>
          <w:rFonts w:ascii="Times New Roman" w:hAnsi="Times New Roman" w:cs="Times New Roman"/>
          <w:sz w:val="28"/>
          <w:szCs w:val="28"/>
        </w:rPr>
        <w:t>,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при отсутствии данных о вреде той или иной добавки на основании исследований</w:t>
      </w:r>
      <w:r w:rsidRPr="008F2CD8">
        <w:rPr>
          <w:rFonts w:ascii="Times New Roman" w:hAnsi="Times New Roman" w:cs="Times New Roman"/>
          <w:sz w:val="28"/>
          <w:szCs w:val="28"/>
        </w:rPr>
        <w:t>,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люди </w:t>
      </w:r>
      <w:r w:rsidRPr="008F2CD8">
        <w:rPr>
          <w:rFonts w:ascii="Times New Roman" w:hAnsi="Times New Roman" w:cs="Times New Roman"/>
          <w:sz w:val="28"/>
          <w:szCs w:val="28"/>
        </w:rPr>
        <w:t xml:space="preserve">могут </w:t>
      </w:r>
      <w:r w:rsidR="0079281F" w:rsidRPr="008F2CD8">
        <w:rPr>
          <w:rFonts w:ascii="Times New Roman" w:hAnsi="Times New Roman" w:cs="Times New Roman"/>
          <w:sz w:val="28"/>
          <w:szCs w:val="28"/>
        </w:rPr>
        <w:t>потребля</w:t>
      </w:r>
      <w:r w:rsidR="00DD6851">
        <w:rPr>
          <w:rFonts w:ascii="Times New Roman" w:hAnsi="Times New Roman" w:cs="Times New Roman"/>
          <w:sz w:val="28"/>
          <w:szCs w:val="28"/>
        </w:rPr>
        <w:t>ть</w:t>
      </w:r>
      <w:r w:rsidR="0079281F" w:rsidRPr="008F2CD8">
        <w:rPr>
          <w:rFonts w:ascii="Times New Roman" w:hAnsi="Times New Roman" w:cs="Times New Roman"/>
          <w:sz w:val="28"/>
          <w:szCs w:val="28"/>
        </w:rPr>
        <w:t xml:space="preserve"> в пищу </w:t>
      </w:r>
      <w:r w:rsidRPr="008F2CD8">
        <w:rPr>
          <w:rFonts w:ascii="Times New Roman" w:hAnsi="Times New Roman" w:cs="Times New Roman"/>
          <w:sz w:val="28"/>
          <w:szCs w:val="28"/>
        </w:rPr>
        <w:t xml:space="preserve">продукты с добавками несущими </w:t>
      </w:r>
      <w:r w:rsidR="00484EEC" w:rsidRPr="008F2CD8">
        <w:rPr>
          <w:rFonts w:ascii="Times New Roman" w:hAnsi="Times New Roman" w:cs="Times New Roman"/>
          <w:sz w:val="28"/>
          <w:szCs w:val="28"/>
        </w:rPr>
        <w:t xml:space="preserve">реальную </w:t>
      </w:r>
      <w:r w:rsidRPr="008F2CD8">
        <w:rPr>
          <w:rFonts w:ascii="Times New Roman" w:hAnsi="Times New Roman" w:cs="Times New Roman"/>
          <w:sz w:val="28"/>
          <w:szCs w:val="28"/>
        </w:rPr>
        <w:t>опасност</w:t>
      </w:r>
      <w:r w:rsidR="00484EEC" w:rsidRPr="008F2CD8">
        <w:rPr>
          <w:rFonts w:ascii="Times New Roman" w:hAnsi="Times New Roman" w:cs="Times New Roman"/>
          <w:sz w:val="28"/>
          <w:szCs w:val="28"/>
        </w:rPr>
        <w:t>ь</w:t>
      </w:r>
      <w:r w:rsidRPr="008F2CD8">
        <w:rPr>
          <w:rFonts w:ascii="Times New Roman" w:hAnsi="Times New Roman" w:cs="Times New Roman"/>
          <w:sz w:val="28"/>
          <w:szCs w:val="28"/>
        </w:rPr>
        <w:t xml:space="preserve"> здоровью.</w:t>
      </w:r>
    </w:p>
    <w:p w:rsidR="00484EEC" w:rsidRDefault="0049028F" w:rsidP="00527AB6">
      <w:pPr>
        <w:spacing w:before="100" w:beforeAutospacing="1" w:after="100" w:afterAutospacing="1" w:line="240" w:lineRule="auto"/>
        <w:jc w:val="both"/>
      </w:pPr>
      <w:r w:rsidRPr="008F2CD8">
        <w:rPr>
          <w:rFonts w:ascii="Times New Roman" w:hAnsi="Times New Roman" w:cs="Times New Roman"/>
          <w:sz w:val="28"/>
          <w:szCs w:val="28"/>
        </w:rPr>
        <w:t>На сегодняшний день</w:t>
      </w:r>
      <w:r w:rsidR="00484EEC" w:rsidRPr="008F2CD8">
        <w:rPr>
          <w:rFonts w:ascii="Times New Roman" w:hAnsi="Times New Roman" w:cs="Times New Roman"/>
          <w:sz w:val="28"/>
          <w:szCs w:val="28"/>
        </w:rPr>
        <w:t xml:space="preserve"> список запрещенных добавок совсем невелик, причем он различен для стран Европы и</w:t>
      </w:r>
      <w:r w:rsidRPr="008F2CD8">
        <w:rPr>
          <w:rFonts w:ascii="Times New Roman" w:hAnsi="Times New Roman" w:cs="Times New Roman"/>
          <w:sz w:val="28"/>
          <w:szCs w:val="28"/>
        </w:rPr>
        <w:t xml:space="preserve"> </w:t>
      </w:r>
      <w:r w:rsidR="00484EEC" w:rsidRPr="008F2CD8">
        <w:rPr>
          <w:rFonts w:ascii="Times New Roman" w:hAnsi="Times New Roman" w:cs="Times New Roman"/>
          <w:sz w:val="28"/>
          <w:szCs w:val="28"/>
        </w:rPr>
        <w:t>для Российской Федерации</w:t>
      </w:r>
      <w:r w:rsidR="008F2CD8">
        <w:rPr>
          <w:rFonts w:ascii="Times New Roman" w:hAnsi="Times New Roman" w:cs="Times New Roman"/>
          <w:sz w:val="28"/>
          <w:szCs w:val="28"/>
        </w:rPr>
        <w:t xml:space="preserve"> (</w:t>
      </w:r>
      <w:r w:rsidR="0026197D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с</w:t>
      </w:r>
      <w:r w:rsidR="00484EEC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м</w:t>
      </w:r>
      <w:r w:rsidR="00572B74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  <w:r w:rsidR="00484EEC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FC7B6C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п</w:t>
      </w:r>
      <w:r w:rsidR="00484EEC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риложение</w:t>
      </w:r>
      <w:r w:rsidR="009D2C8F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="009F3ADE" w:rsidRPr="009F3ADE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3</w:t>
      </w:r>
      <w:r w:rsidR="008F2CD8">
        <w:t>)</w:t>
      </w:r>
      <w:r w:rsidR="0026197D">
        <w:t>.</w:t>
      </w:r>
    </w:p>
    <w:p w:rsidR="00C4599A" w:rsidRPr="009D2C8F" w:rsidRDefault="00C4599A" w:rsidP="00527AB6">
      <w:pPr>
        <w:pStyle w:val="a5"/>
        <w:jc w:val="both"/>
        <w:rPr>
          <w:rFonts w:eastAsiaTheme="minorHAnsi"/>
          <w:sz w:val="28"/>
          <w:szCs w:val="28"/>
          <w:lang w:val="ru-RU"/>
        </w:rPr>
      </w:pPr>
      <w:r w:rsidRPr="009D2C8F">
        <w:rPr>
          <w:rFonts w:eastAsiaTheme="minorHAnsi"/>
          <w:sz w:val="28"/>
          <w:szCs w:val="28"/>
          <w:lang w:val="ru-RU"/>
        </w:rPr>
        <w:t xml:space="preserve">На территории России использование пищевых добавок контролируется национальными органами </w:t>
      </w:r>
      <w:hyperlink r:id="rId22" w:tooltip="Роспотребнадзор" w:history="1">
        <w:r w:rsidRPr="009D2C8F">
          <w:rPr>
            <w:rFonts w:eastAsiaTheme="minorHAnsi"/>
            <w:sz w:val="28"/>
            <w:szCs w:val="28"/>
            <w:lang w:val="ru-RU"/>
          </w:rPr>
          <w:t>Роспотребнадзора</w:t>
        </w:r>
      </w:hyperlink>
      <w:r w:rsidRPr="009D2C8F">
        <w:rPr>
          <w:rFonts w:eastAsiaTheme="minorHAnsi"/>
          <w:sz w:val="28"/>
          <w:szCs w:val="28"/>
          <w:lang w:val="ru-RU"/>
        </w:rPr>
        <w:t xml:space="preserve"> и нормативными актами и санитарными правилами </w:t>
      </w:r>
      <w:hyperlink r:id="rId23" w:tooltip="Минздравсоцразвития России" w:history="1">
        <w:r w:rsidRPr="009D2C8F">
          <w:rPr>
            <w:rFonts w:eastAsiaTheme="minorHAnsi"/>
            <w:sz w:val="28"/>
            <w:szCs w:val="28"/>
            <w:lang w:val="ru-RU"/>
          </w:rPr>
          <w:t>Минздрава России</w:t>
        </w:r>
      </w:hyperlink>
      <w:r w:rsidRPr="009D2C8F">
        <w:rPr>
          <w:rFonts w:eastAsiaTheme="minorHAnsi"/>
          <w:sz w:val="28"/>
          <w:szCs w:val="28"/>
          <w:lang w:val="ru-RU"/>
        </w:rPr>
        <w:t>. Основные законопол</w:t>
      </w:r>
      <w:r w:rsidR="009D2C8F">
        <w:rPr>
          <w:rFonts w:eastAsiaTheme="minorHAnsi"/>
          <w:sz w:val="28"/>
          <w:szCs w:val="28"/>
          <w:lang w:val="ru-RU"/>
        </w:rPr>
        <w:t>а</w:t>
      </w:r>
      <w:r w:rsidRPr="009D2C8F">
        <w:rPr>
          <w:rFonts w:eastAsiaTheme="minorHAnsi"/>
          <w:sz w:val="28"/>
          <w:szCs w:val="28"/>
          <w:lang w:val="ru-RU"/>
        </w:rPr>
        <w:t xml:space="preserve">гающие документы </w:t>
      </w:r>
      <w:r w:rsidR="009D2C8F" w:rsidRPr="009D2C8F">
        <w:rPr>
          <w:rFonts w:eastAsiaTheme="minorHAnsi"/>
          <w:sz w:val="28"/>
          <w:szCs w:val="28"/>
          <w:lang w:val="ru-RU"/>
        </w:rPr>
        <w:t xml:space="preserve">РФ по этим вопросам указаны в </w:t>
      </w:r>
      <w:r w:rsidRPr="009D2C8F">
        <w:rPr>
          <w:rFonts w:eastAsiaTheme="minorHAnsi"/>
          <w:sz w:val="28"/>
          <w:szCs w:val="28"/>
          <w:lang w:val="ru-RU"/>
        </w:rPr>
        <w:t xml:space="preserve"> </w:t>
      </w:r>
      <w:r w:rsidR="00FC7B6C" w:rsidRPr="005E53D3">
        <w:rPr>
          <w:rFonts w:eastAsiaTheme="minorHAnsi"/>
          <w:i/>
          <w:color w:val="000000" w:themeColor="text1"/>
          <w:sz w:val="28"/>
          <w:szCs w:val="28"/>
          <w:lang w:val="ru-RU"/>
        </w:rPr>
        <w:t>п</w:t>
      </w:r>
      <w:r w:rsidRPr="005E53D3">
        <w:rPr>
          <w:rFonts w:eastAsiaTheme="minorHAnsi"/>
          <w:i/>
          <w:color w:val="000000" w:themeColor="text1"/>
          <w:sz w:val="28"/>
          <w:szCs w:val="28"/>
          <w:lang w:val="ru-RU"/>
        </w:rPr>
        <w:t>риложени</w:t>
      </w:r>
      <w:r w:rsidR="009D2C8F" w:rsidRPr="005E53D3">
        <w:rPr>
          <w:rFonts w:eastAsiaTheme="minorHAnsi"/>
          <w:i/>
          <w:color w:val="000000" w:themeColor="text1"/>
          <w:sz w:val="28"/>
          <w:szCs w:val="28"/>
          <w:lang w:val="ru-RU"/>
        </w:rPr>
        <w:t>и</w:t>
      </w:r>
      <w:r w:rsidRPr="005E53D3">
        <w:rPr>
          <w:rFonts w:eastAsiaTheme="minorHAnsi"/>
          <w:i/>
          <w:color w:val="000000" w:themeColor="text1"/>
          <w:sz w:val="28"/>
          <w:szCs w:val="28"/>
          <w:lang w:val="ru-RU"/>
        </w:rPr>
        <w:t xml:space="preserve"> </w:t>
      </w:r>
      <w:r w:rsidR="00FC7B6C" w:rsidRPr="009F3ADE">
        <w:rPr>
          <w:rFonts w:eastAsiaTheme="minorHAnsi"/>
          <w:i/>
          <w:color w:val="000000" w:themeColor="text1"/>
          <w:sz w:val="28"/>
          <w:szCs w:val="28"/>
          <w:lang w:val="ru-RU"/>
        </w:rPr>
        <w:t>2</w:t>
      </w:r>
      <w:r w:rsidR="009D2C8F" w:rsidRPr="009F3ADE">
        <w:rPr>
          <w:rFonts w:eastAsiaTheme="minorHAnsi"/>
          <w:color w:val="000000" w:themeColor="text1"/>
          <w:sz w:val="28"/>
          <w:szCs w:val="28"/>
          <w:lang w:val="ru-RU"/>
        </w:rPr>
        <w:t>.</w:t>
      </w:r>
    </w:p>
    <w:p w:rsidR="00C4599A" w:rsidRPr="00572B74" w:rsidRDefault="00C4599A" w:rsidP="00527AB6">
      <w:pPr>
        <w:spacing w:before="100" w:beforeAutospacing="1" w:after="100" w:afterAutospacing="1" w:line="240" w:lineRule="auto"/>
        <w:jc w:val="both"/>
      </w:pPr>
    </w:p>
    <w:p w:rsidR="007852D4" w:rsidRPr="002B4475" w:rsidRDefault="00755C1A" w:rsidP="00541E2C">
      <w:pPr>
        <w:pStyle w:val="2"/>
        <w:rPr>
          <w:b w:val="0"/>
          <w:bCs w:val="0"/>
          <w:color w:val="000000" w:themeColor="text1"/>
          <w:lang w:val="ru-RU"/>
        </w:rPr>
      </w:pPr>
      <w:bookmarkStart w:id="6" w:name="_Toc380519075"/>
      <w:r w:rsidRPr="002B4475">
        <w:rPr>
          <w:color w:val="000000" w:themeColor="text1"/>
          <w:lang w:val="ru-RU"/>
        </w:rPr>
        <w:t>Все ли вредные для здоровья компоненты запрещают</w:t>
      </w:r>
      <w:r w:rsidR="007852D4" w:rsidRPr="002B4475">
        <w:rPr>
          <w:color w:val="000000" w:themeColor="text1"/>
          <w:lang w:val="ru-RU"/>
        </w:rPr>
        <w:t>?</w:t>
      </w:r>
      <w:bookmarkEnd w:id="6"/>
    </w:p>
    <w:p w:rsidR="0049028F" w:rsidRPr="00853632" w:rsidRDefault="0049028F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Запрещают</w:t>
      </w:r>
      <w:r w:rsidR="00AA28FF">
        <w:rPr>
          <w:rFonts w:ascii="Times New Roman" w:hAnsi="Times New Roman" w:cs="Times New Roman"/>
          <w:sz w:val="28"/>
          <w:szCs w:val="28"/>
        </w:rPr>
        <w:t>,</w:t>
      </w:r>
      <w:r w:rsidR="00AA28FF" w:rsidRPr="00AA28FF">
        <w:rPr>
          <w:rFonts w:ascii="Times New Roman" w:hAnsi="Times New Roman" w:cs="Times New Roman"/>
          <w:sz w:val="28"/>
          <w:szCs w:val="28"/>
        </w:rPr>
        <w:t xml:space="preserve"> </w:t>
      </w:r>
      <w:r w:rsidR="00AA28FF">
        <w:rPr>
          <w:rFonts w:ascii="Times New Roman" w:hAnsi="Times New Roman" w:cs="Times New Roman"/>
          <w:sz w:val="28"/>
          <w:szCs w:val="28"/>
        </w:rPr>
        <w:t>обычно,</w:t>
      </w:r>
      <w:r w:rsidRPr="00853632">
        <w:rPr>
          <w:rFonts w:ascii="Times New Roman" w:hAnsi="Times New Roman" w:cs="Times New Roman"/>
          <w:sz w:val="28"/>
          <w:szCs w:val="28"/>
        </w:rPr>
        <w:t xml:space="preserve"> Е-компоненты при наличии угрозы для жизни, например те, которые приводят к летальному исходу. В тени остается большая масса других, либо мало изученных, либо не характеризуемых как «опасные». То есть, если консерванты всемирно не признаны смертельными для потребления в пищу, то они могут считаться неопасными. И это не единственный пример, вызывающий, по меньшей мере, сомнения.</w:t>
      </w:r>
    </w:p>
    <w:p w:rsidR="0049028F" w:rsidRPr="00853632" w:rsidRDefault="007852D4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Разберем несколько практических примеров:</w:t>
      </w:r>
    </w:p>
    <w:p w:rsidR="00094BF8" w:rsidRDefault="0049028F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 xml:space="preserve">Е250 — нитрит натрия – краситель, приправа и консервант, использующийся для сухой консервации мяса и стабилизации его красного цвета. </w:t>
      </w:r>
      <w:r w:rsidR="007852D4" w:rsidRPr="00853632">
        <w:rPr>
          <w:rFonts w:ascii="Times New Roman" w:hAnsi="Times New Roman" w:cs="Times New Roman"/>
          <w:sz w:val="28"/>
          <w:szCs w:val="28"/>
        </w:rPr>
        <w:t>Он</w:t>
      </w:r>
      <w:r w:rsidRPr="00853632">
        <w:rPr>
          <w:rFonts w:ascii="Times New Roman" w:hAnsi="Times New Roman" w:cs="Times New Roman"/>
          <w:sz w:val="28"/>
          <w:szCs w:val="28"/>
        </w:rPr>
        <w:t xml:space="preserve"> разрешен к использованию в России, но запрещен в ЕС.</w:t>
      </w:r>
    </w:p>
    <w:p w:rsidR="00094BF8" w:rsidRDefault="0049028F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Воздействие на организм:</w:t>
      </w:r>
    </w:p>
    <w:p w:rsidR="00094BF8" w:rsidRDefault="00094BF8" w:rsidP="00527AB6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П</w:t>
      </w:r>
      <w:r w:rsidR="0049028F" w:rsidRPr="00094BF8">
        <w:rPr>
          <w:rFonts w:ascii="Times New Roman" w:hAnsi="Times New Roman" w:cs="Times New Roman"/>
          <w:sz w:val="28"/>
          <w:szCs w:val="28"/>
        </w:rPr>
        <w:t>овышенная возбудимость нервной системы у детей</w:t>
      </w:r>
    </w:p>
    <w:p w:rsidR="00094BF8" w:rsidRDefault="00094BF8" w:rsidP="00527AB6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Кислородное голодание организма (гипоксия)</w:t>
      </w:r>
    </w:p>
    <w:p w:rsidR="00094BF8" w:rsidRDefault="00094BF8" w:rsidP="00527AB6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Уменьшение содержания витаминов в организма</w:t>
      </w:r>
    </w:p>
    <w:p w:rsidR="0049028F" w:rsidRDefault="00094BF8" w:rsidP="00527AB6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Пищевые отравления с возможным летальным исходом</w:t>
      </w:r>
    </w:p>
    <w:p w:rsidR="00094BF8" w:rsidRPr="00094BF8" w:rsidRDefault="00094BF8" w:rsidP="00527AB6">
      <w:pPr>
        <w:pStyle w:val="a4"/>
        <w:numPr>
          <w:ilvl w:val="0"/>
          <w:numId w:val="27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4BF8">
        <w:rPr>
          <w:rFonts w:ascii="Times New Roman" w:hAnsi="Times New Roman" w:cs="Times New Roman"/>
          <w:sz w:val="28"/>
          <w:szCs w:val="28"/>
        </w:rPr>
        <w:t>Онкологические заболевания</w:t>
      </w:r>
    </w:p>
    <w:p w:rsidR="0049028F" w:rsidRPr="00853632" w:rsidRDefault="0049028F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Продукты с содержанием нитрита натрия: бекон (особенно жареный), солонина, сосиски, ветчина, копченое мясо и рыба.</w:t>
      </w:r>
    </w:p>
    <w:p w:rsidR="001645F8" w:rsidRDefault="0049028F" w:rsidP="001645F8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Е951 – аспартам – синтетический сахарозаменитель.</w:t>
      </w:r>
      <w:r w:rsidR="001645F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45F8" w:rsidRPr="001645F8" w:rsidRDefault="0049028F" w:rsidP="001645F8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45F8">
        <w:rPr>
          <w:rFonts w:ascii="Times New Roman" w:hAnsi="Times New Roman" w:cs="Times New Roman"/>
          <w:sz w:val="28"/>
          <w:szCs w:val="28"/>
        </w:rPr>
        <w:lastRenderedPageBreak/>
        <w:t>Воздействие</w:t>
      </w:r>
      <w:r w:rsidR="00FF62C3" w:rsidRPr="001645F8">
        <w:rPr>
          <w:rFonts w:ascii="Times New Roman" w:hAnsi="Times New Roman" w:cs="Times New Roman"/>
          <w:sz w:val="28"/>
          <w:szCs w:val="28"/>
        </w:rPr>
        <w:t xml:space="preserve"> на организм:</w:t>
      </w:r>
    </w:p>
    <w:p w:rsidR="001645F8" w:rsidRDefault="001645F8" w:rsidP="001645F8">
      <w:pPr>
        <w:pStyle w:val="a4"/>
        <w:numPr>
          <w:ilvl w:val="0"/>
          <w:numId w:val="3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1645F8">
        <w:rPr>
          <w:rFonts w:ascii="Times New Roman" w:hAnsi="Times New Roman" w:cs="Times New Roman"/>
          <w:sz w:val="28"/>
          <w:szCs w:val="28"/>
        </w:rPr>
        <w:t>истощение запасов се</w:t>
      </w:r>
      <w:r>
        <w:rPr>
          <w:rFonts w:ascii="Times New Roman" w:hAnsi="Times New Roman" w:cs="Times New Roman"/>
          <w:sz w:val="28"/>
          <w:szCs w:val="28"/>
        </w:rPr>
        <w:t>ротонина в коре головного мозга</w:t>
      </w:r>
    </w:p>
    <w:p w:rsidR="0049028F" w:rsidRPr="001645F8" w:rsidRDefault="001645F8" w:rsidP="001645F8">
      <w:pPr>
        <w:pStyle w:val="a4"/>
        <w:numPr>
          <w:ilvl w:val="0"/>
          <w:numId w:val="35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1645F8">
        <w:rPr>
          <w:rFonts w:ascii="Times New Roman" w:hAnsi="Times New Roman" w:cs="Times New Roman"/>
          <w:sz w:val="28"/>
          <w:szCs w:val="28"/>
        </w:rPr>
        <w:t>развитие маниакальной депрессии, припадков паники, насилия (при чрезмерном употреблении).</w:t>
      </w:r>
      <w:r w:rsidR="0049028F" w:rsidRPr="001645F8">
        <w:rPr>
          <w:rFonts w:ascii="Times New Roman" w:hAnsi="Times New Roman" w:cs="Times New Roman"/>
          <w:sz w:val="28"/>
          <w:szCs w:val="28"/>
        </w:rPr>
        <w:br/>
      </w:r>
    </w:p>
    <w:p w:rsidR="0049028F" w:rsidRPr="00853632" w:rsidRDefault="0049028F" w:rsidP="00527AB6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Продукты с содержанием аспартама: жевательные резинки, газированные напитки (в особенности импортного производства).</w:t>
      </w:r>
    </w:p>
    <w:p w:rsidR="0049028F" w:rsidRPr="00853632" w:rsidRDefault="007852D4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В последнее время все большую популярность приобретают различные заменители сахара. Но наукой доказано, что эти вещества, в разной степени, неблагоприятно воздействуют на печень и только при необходимости выбирать из двух зол меньшее (например</w:t>
      </w:r>
      <w:r w:rsidR="009D4586" w:rsidRPr="00853632">
        <w:rPr>
          <w:rFonts w:ascii="Times New Roman" w:hAnsi="Times New Roman" w:cs="Times New Roman"/>
          <w:sz w:val="28"/>
          <w:szCs w:val="28"/>
        </w:rPr>
        <w:t>,</w:t>
      </w:r>
      <w:r w:rsidRPr="00853632">
        <w:rPr>
          <w:rFonts w:ascii="Times New Roman" w:hAnsi="Times New Roman" w:cs="Times New Roman"/>
          <w:sz w:val="28"/>
          <w:szCs w:val="28"/>
        </w:rPr>
        <w:t xml:space="preserve"> при заболевании диабетом) рекомендуется</w:t>
      </w:r>
      <w:r w:rsidR="009D4586" w:rsidRPr="00853632">
        <w:rPr>
          <w:rFonts w:ascii="Times New Roman" w:hAnsi="Times New Roman" w:cs="Times New Roman"/>
          <w:sz w:val="28"/>
          <w:szCs w:val="28"/>
        </w:rPr>
        <w:t xml:space="preserve"> выбирать не сахар, а его заменители</w:t>
      </w:r>
      <w:r w:rsidRPr="00853632">
        <w:rPr>
          <w:rFonts w:ascii="Times New Roman" w:hAnsi="Times New Roman" w:cs="Times New Roman"/>
          <w:sz w:val="28"/>
          <w:szCs w:val="28"/>
        </w:rPr>
        <w:t>.</w:t>
      </w:r>
    </w:p>
    <w:p w:rsidR="009D4586" w:rsidRDefault="009D4586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А что такое пищевые добавки консерванты? В среде, в которой присутствует такой препарат жизнь становиться невозможна и бактерии погибают, что дольше сохраняет продукт от порчи. Человек  состоит из огромного числа самых различных клеток и обладает большой массой (по сравнению с одноклеточным организмом), поэтому в отличие от одноклеточных организмов не погибает от употребления консерванта</w:t>
      </w:r>
      <w:r w:rsidR="008F2CD8">
        <w:rPr>
          <w:rFonts w:ascii="Times New Roman" w:hAnsi="Times New Roman" w:cs="Times New Roman"/>
          <w:sz w:val="28"/>
          <w:szCs w:val="28"/>
        </w:rPr>
        <w:t>,</w:t>
      </w:r>
      <w:r w:rsidRPr="00853632">
        <w:rPr>
          <w:rFonts w:ascii="Times New Roman" w:hAnsi="Times New Roman" w:cs="Times New Roman"/>
          <w:sz w:val="28"/>
          <w:szCs w:val="28"/>
        </w:rPr>
        <w:t xml:space="preserve"> в некоторых случаях, ещё и потому, что соляная кислота, содержащаяся в желудке, частично разрушает консервант. Но, опять таки</w:t>
      </w:r>
      <w:r w:rsidR="008F2CD8">
        <w:rPr>
          <w:rFonts w:ascii="Times New Roman" w:hAnsi="Times New Roman" w:cs="Times New Roman"/>
          <w:sz w:val="28"/>
          <w:szCs w:val="28"/>
        </w:rPr>
        <w:t>,</w:t>
      </w:r>
      <w:r w:rsidRPr="00853632">
        <w:rPr>
          <w:rFonts w:ascii="Times New Roman" w:hAnsi="Times New Roman" w:cs="Times New Roman"/>
          <w:sz w:val="28"/>
          <w:szCs w:val="28"/>
        </w:rPr>
        <w:t xml:space="preserve"> –</w:t>
      </w:r>
      <w:r w:rsidR="0026197D">
        <w:rPr>
          <w:rFonts w:ascii="Times New Roman" w:hAnsi="Times New Roman" w:cs="Times New Roman"/>
          <w:sz w:val="28"/>
          <w:szCs w:val="28"/>
        </w:rPr>
        <w:t xml:space="preserve"> </w:t>
      </w:r>
      <w:r w:rsidRPr="00853632">
        <w:rPr>
          <w:rFonts w:ascii="Times New Roman" w:hAnsi="Times New Roman" w:cs="Times New Roman"/>
          <w:sz w:val="28"/>
          <w:szCs w:val="28"/>
        </w:rPr>
        <w:t>не факт, что они нисколько не вредят здоровью.</w:t>
      </w:r>
    </w:p>
    <w:p w:rsidR="009D4586" w:rsidRPr="00D41818" w:rsidRDefault="009D4586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41818">
        <w:rPr>
          <w:rFonts w:ascii="Times New Roman" w:hAnsi="Times New Roman" w:cs="Times New Roman"/>
          <w:sz w:val="28"/>
          <w:szCs w:val="28"/>
        </w:rPr>
        <w:t>Многие пищевые добавки, не признаны опасными, но имеют так называемую вероятностную опасность</w:t>
      </w:r>
      <w:r w:rsidR="00F334DC" w:rsidRPr="00D41818">
        <w:rPr>
          <w:rFonts w:ascii="Times New Roman" w:hAnsi="Times New Roman" w:cs="Times New Roman"/>
          <w:sz w:val="28"/>
          <w:szCs w:val="28"/>
        </w:rPr>
        <w:t>. То есть возможную опасность при употреблении в большом количестве или в зависимости от здоровья организма человека, который ее употребляет</w:t>
      </w:r>
      <w:r w:rsidR="00755C1A">
        <w:rPr>
          <w:rFonts w:ascii="Times New Roman" w:hAnsi="Times New Roman" w:cs="Times New Roman"/>
          <w:sz w:val="28"/>
          <w:szCs w:val="28"/>
        </w:rPr>
        <w:t>.</w:t>
      </w:r>
    </w:p>
    <w:p w:rsidR="00F334DC" w:rsidRPr="00853632" w:rsidRDefault="00F334DC" w:rsidP="00527AB6">
      <w:pPr>
        <w:jc w:val="both"/>
        <w:rPr>
          <w:rFonts w:ascii="Times New Roman" w:hAnsi="Times New Roman" w:cs="Times New Roman"/>
          <w:sz w:val="28"/>
          <w:szCs w:val="28"/>
        </w:rPr>
      </w:pPr>
      <w:r w:rsidRPr="00853632">
        <w:rPr>
          <w:rFonts w:ascii="Times New Roman" w:hAnsi="Times New Roman" w:cs="Times New Roman"/>
          <w:sz w:val="28"/>
          <w:szCs w:val="28"/>
        </w:rPr>
        <w:t>Например, опасность  некоторых добавок в баллах, по пяти балльной системе:</w:t>
      </w:r>
    </w:p>
    <w:p w:rsidR="00F334DC" w:rsidRPr="00D41818" w:rsidRDefault="00F334DC" w:rsidP="00527AB6">
      <w:pPr>
        <w:pStyle w:val="a4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1818">
        <w:rPr>
          <w:rFonts w:ascii="Times New Roman" w:hAnsi="Times New Roman" w:cs="Times New Roman"/>
          <w:sz w:val="28"/>
          <w:szCs w:val="28"/>
        </w:rPr>
        <w:t>Е375 - Никотиновая кислота, используется в пищевой промышленности в качестве стабилизатора окраски (опасность 2 из 5).</w:t>
      </w:r>
    </w:p>
    <w:p w:rsidR="00F334DC" w:rsidRPr="00D41818" w:rsidRDefault="00F334DC" w:rsidP="00527AB6">
      <w:pPr>
        <w:pStyle w:val="a4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1818">
        <w:rPr>
          <w:rFonts w:ascii="Times New Roman" w:hAnsi="Times New Roman" w:cs="Times New Roman"/>
          <w:sz w:val="28"/>
          <w:szCs w:val="28"/>
        </w:rPr>
        <w:t>Е338 - Ортофосфорная кислота - неорганическое соединение, довольно слабая кислота. В пищевой промышленности используется в качестве регулятора кислотности (опасность 3 из 5).</w:t>
      </w:r>
    </w:p>
    <w:p w:rsidR="00F334DC" w:rsidRPr="00D41818" w:rsidRDefault="00F334DC" w:rsidP="00527AB6">
      <w:pPr>
        <w:pStyle w:val="a4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1818">
        <w:rPr>
          <w:rFonts w:ascii="Times New Roman" w:hAnsi="Times New Roman" w:cs="Times New Roman"/>
          <w:sz w:val="28"/>
          <w:szCs w:val="28"/>
        </w:rPr>
        <w:t>Е433</w:t>
      </w:r>
      <w:r w:rsidR="00DB6E51" w:rsidRPr="00D41818">
        <w:rPr>
          <w:rFonts w:ascii="Times New Roman" w:hAnsi="Times New Roman" w:cs="Times New Roman"/>
          <w:sz w:val="28"/>
          <w:szCs w:val="28"/>
        </w:rPr>
        <w:t xml:space="preserve"> -</w:t>
      </w:r>
      <w:r w:rsidRPr="00D41818">
        <w:rPr>
          <w:rFonts w:ascii="Times New Roman" w:hAnsi="Times New Roman" w:cs="Times New Roman"/>
          <w:sz w:val="28"/>
          <w:szCs w:val="28"/>
        </w:rPr>
        <w:t> Полисорбат 80, относится к классу поверхностно-активных веществ и эмульгаторов, полученных из сорбита и олеиновой кислоты.(</w:t>
      </w:r>
      <w:r w:rsidR="00DB6E51" w:rsidRPr="00D41818">
        <w:rPr>
          <w:rFonts w:ascii="Times New Roman" w:hAnsi="Times New Roman" w:cs="Times New Roman"/>
          <w:sz w:val="28"/>
          <w:szCs w:val="28"/>
        </w:rPr>
        <w:t xml:space="preserve">опасность </w:t>
      </w:r>
      <w:r w:rsidRPr="00D41818">
        <w:rPr>
          <w:rFonts w:ascii="Times New Roman" w:hAnsi="Times New Roman" w:cs="Times New Roman"/>
          <w:sz w:val="28"/>
          <w:szCs w:val="28"/>
        </w:rPr>
        <w:t>3 из 5)</w:t>
      </w:r>
    </w:p>
    <w:p w:rsidR="00F334DC" w:rsidRDefault="00F334DC" w:rsidP="00527AB6">
      <w:pPr>
        <w:pStyle w:val="a4"/>
        <w:numPr>
          <w:ilvl w:val="0"/>
          <w:numId w:val="1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1818">
        <w:rPr>
          <w:rFonts w:ascii="Times New Roman" w:hAnsi="Times New Roman" w:cs="Times New Roman"/>
          <w:sz w:val="28"/>
          <w:szCs w:val="28"/>
        </w:rPr>
        <w:t>Е450 - Дигидропирофосфат натрия - пищевая добавка-эмульгатор (опасность 3 из 5)</w:t>
      </w:r>
      <w:r w:rsidR="00703D72" w:rsidRPr="00D41818">
        <w:rPr>
          <w:rFonts w:ascii="Times New Roman" w:hAnsi="Times New Roman" w:cs="Times New Roman"/>
          <w:sz w:val="28"/>
          <w:szCs w:val="28"/>
        </w:rPr>
        <w:t>.</w:t>
      </w:r>
    </w:p>
    <w:p w:rsidR="009A25B0" w:rsidRPr="009A25B0" w:rsidRDefault="009A25B0" w:rsidP="009A25B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добавок скажем не очень полезных для здоровья в приложении 5.</w:t>
      </w:r>
    </w:p>
    <w:p w:rsidR="00AE2794" w:rsidRDefault="00AE2794" w:rsidP="00527AB6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sz w:val="24"/>
          <w:szCs w:val="24"/>
        </w:rPr>
      </w:pPr>
    </w:p>
    <w:p w:rsidR="00AE2794" w:rsidRPr="002B4475" w:rsidRDefault="00AE2794" w:rsidP="00541E2C">
      <w:pPr>
        <w:pStyle w:val="2"/>
        <w:rPr>
          <w:b w:val="0"/>
          <w:bCs w:val="0"/>
          <w:color w:val="000000" w:themeColor="text1"/>
          <w:lang w:val="ru-RU"/>
        </w:rPr>
      </w:pPr>
      <w:bookmarkStart w:id="7" w:name="_Toc380519076"/>
      <w:r w:rsidRPr="002B4475">
        <w:rPr>
          <w:color w:val="000000" w:themeColor="text1"/>
          <w:lang w:val="ru-RU"/>
        </w:rPr>
        <w:t>И полезное может быть вредным</w:t>
      </w:r>
      <w:bookmarkEnd w:id="7"/>
    </w:p>
    <w:p w:rsidR="00EA110F" w:rsidRPr="000D138B" w:rsidRDefault="00723589" w:rsidP="001D5D20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br/>
      </w:r>
      <w:r w:rsidR="001D5D20" w:rsidRPr="001D5D20">
        <w:rPr>
          <w:rFonts w:ascii="Times New Roman" w:hAnsi="Times New Roman" w:cs="Times New Roman"/>
          <w:sz w:val="28"/>
          <w:szCs w:val="28"/>
        </w:rPr>
        <w:t xml:space="preserve">          </w:t>
      </w:r>
      <w:r w:rsidR="0026197D" w:rsidRPr="000D138B">
        <w:rPr>
          <w:rFonts w:ascii="Times New Roman" w:hAnsi="Times New Roman" w:cs="Times New Roman"/>
          <w:sz w:val="28"/>
          <w:szCs w:val="28"/>
        </w:rPr>
        <w:t>Ознакомив</w:t>
      </w:r>
      <w:r w:rsidRPr="000D138B">
        <w:rPr>
          <w:rFonts w:ascii="Times New Roman" w:hAnsi="Times New Roman" w:cs="Times New Roman"/>
          <w:sz w:val="28"/>
          <w:szCs w:val="28"/>
        </w:rPr>
        <w:t xml:space="preserve">шись с </w:t>
      </w:r>
      <w:r w:rsidR="0026197D" w:rsidRPr="000D138B">
        <w:rPr>
          <w:rFonts w:ascii="Times New Roman" w:hAnsi="Times New Roman" w:cs="Times New Roman"/>
          <w:sz w:val="28"/>
          <w:szCs w:val="28"/>
        </w:rPr>
        <w:t>различными материалами</w:t>
      </w:r>
      <w:r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26197D" w:rsidRPr="000D138B">
        <w:rPr>
          <w:rFonts w:ascii="Times New Roman" w:hAnsi="Times New Roman" w:cs="Times New Roman"/>
          <w:sz w:val="28"/>
          <w:szCs w:val="28"/>
        </w:rPr>
        <w:t>по данной проблеме</w:t>
      </w:r>
      <w:r w:rsidRPr="000D138B">
        <w:rPr>
          <w:rFonts w:ascii="Times New Roman" w:hAnsi="Times New Roman" w:cs="Times New Roman"/>
          <w:sz w:val="28"/>
          <w:szCs w:val="28"/>
        </w:rPr>
        <w:t xml:space="preserve">, можно </w:t>
      </w:r>
      <w:r w:rsidR="000D138B">
        <w:rPr>
          <w:rFonts w:ascii="Times New Roman" w:hAnsi="Times New Roman" w:cs="Times New Roman"/>
          <w:sz w:val="28"/>
          <w:szCs w:val="28"/>
        </w:rPr>
        <w:t>заключить</w:t>
      </w:r>
      <w:r w:rsidRPr="000D138B">
        <w:rPr>
          <w:rFonts w:ascii="Times New Roman" w:hAnsi="Times New Roman" w:cs="Times New Roman"/>
          <w:sz w:val="28"/>
          <w:szCs w:val="28"/>
        </w:rPr>
        <w:t xml:space="preserve"> следующее: </w:t>
      </w:r>
      <w:r w:rsidR="00755C1A" w:rsidRPr="000D138B">
        <w:rPr>
          <w:rFonts w:ascii="Times New Roman" w:hAnsi="Times New Roman" w:cs="Times New Roman"/>
          <w:sz w:val="28"/>
          <w:szCs w:val="28"/>
        </w:rPr>
        <w:t xml:space="preserve">довольно </w:t>
      </w:r>
      <w:r w:rsidRPr="000D138B">
        <w:rPr>
          <w:rFonts w:ascii="Times New Roman" w:hAnsi="Times New Roman" w:cs="Times New Roman"/>
          <w:sz w:val="28"/>
          <w:szCs w:val="28"/>
        </w:rPr>
        <w:t xml:space="preserve">многие из </w:t>
      </w:r>
      <w:r w:rsidR="00DB6E51" w:rsidRPr="000D138B">
        <w:rPr>
          <w:rFonts w:ascii="Times New Roman" w:hAnsi="Times New Roman" w:cs="Times New Roman"/>
          <w:sz w:val="28"/>
          <w:szCs w:val="28"/>
        </w:rPr>
        <w:t>пищевых добавок</w:t>
      </w:r>
      <w:r w:rsidRPr="000D138B">
        <w:rPr>
          <w:rFonts w:ascii="Times New Roman" w:hAnsi="Times New Roman" w:cs="Times New Roman"/>
          <w:sz w:val="28"/>
          <w:szCs w:val="28"/>
        </w:rPr>
        <w:t xml:space="preserve"> на самом деле являются очень распространенными</w:t>
      </w:r>
      <w:r w:rsidR="00EA110F" w:rsidRPr="000D138B">
        <w:rPr>
          <w:rFonts w:ascii="Times New Roman" w:hAnsi="Times New Roman" w:cs="Times New Roman"/>
          <w:sz w:val="28"/>
          <w:szCs w:val="28"/>
        </w:rPr>
        <w:t xml:space="preserve"> и</w:t>
      </w:r>
      <w:r w:rsidR="00755C1A" w:rsidRPr="000D138B">
        <w:rPr>
          <w:rFonts w:ascii="Times New Roman" w:hAnsi="Times New Roman" w:cs="Times New Roman"/>
          <w:sz w:val="28"/>
          <w:szCs w:val="28"/>
        </w:rPr>
        <w:t>,</w:t>
      </w:r>
      <w:r w:rsidR="00EA110F"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755C1A" w:rsidRPr="000D138B">
        <w:rPr>
          <w:rFonts w:ascii="Times New Roman" w:hAnsi="Times New Roman" w:cs="Times New Roman"/>
          <w:sz w:val="28"/>
          <w:szCs w:val="28"/>
        </w:rPr>
        <w:t xml:space="preserve">в общем, </w:t>
      </w:r>
      <w:r w:rsidR="00EA110F" w:rsidRPr="000D138B">
        <w:rPr>
          <w:rFonts w:ascii="Times New Roman" w:hAnsi="Times New Roman" w:cs="Times New Roman"/>
          <w:sz w:val="28"/>
          <w:szCs w:val="28"/>
        </w:rPr>
        <w:t>безвредными для здоровья.</w:t>
      </w:r>
      <w:r w:rsidRPr="000D138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B60B1" w:rsidRDefault="00755C1A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>Однако,</w:t>
      </w:r>
      <w:r w:rsidR="000D138B"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Pr="000D138B">
        <w:rPr>
          <w:rFonts w:ascii="Times New Roman" w:hAnsi="Times New Roman" w:cs="Times New Roman"/>
          <w:sz w:val="28"/>
          <w:szCs w:val="28"/>
        </w:rPr>
        <w:t>т</w:t>
      </w:r>
      <w:r w:rsidR="00AE2794" w:rsidRPr="000D138B">
        <w:rPr>
          <w:rFonts w:ascii="Times New Roman" w:hAnsi="Times New Roman" w:cs="Times New Roman"/>
          <w:sz w:val="28"/>
          <w:szCs w:val="28"/>
        </w:rPr>
        <w:t>о, что может быть полезным в определенных количествах</w:t>
      </w:r>
      <w:r w:rsidR="00CB4B09" w:rsidRPr="000D138B">
        <w:rPr>
          <w:rFonts w:ascii="Times New Roman" w:hAnsi="Times New Roman" w:cs="Times New Roman"/>
          <w:sz w:val="28"/>
          <w:szCs w:val="28"/>
        </w:rPr>
        <w:t>,</w:t>
      </w:r>
      <w:r w:rsidR="00AE2794" w:rsidRPr="000D138B">
        <w:rPr>
          <w:rFonts w:ascii="Times New Roman" w:hAnsi="Times New Roman" w:cs="Times New Roman"/>
          <w:sz w:val="28"/>
          <w:szCs w:val="28"/>
        </w:rPr>
        <w:t xml:space="preserve"> при чрезмерном употреблении оказывает очень плохое влияние на организм. Это касается не только п</w:t>
      </w:r>
      <w:r w:rsidR="00CB4B09" w:rsidRPr="000D138B">
        <w:rPr>
          <w:rFonts w:ascii="Times New Roman" w:hAnsi="Times New Roman" w:cs="Times New Roman"/>
          <w:sz w:val="28"/>
          <w:szCs w:val="28"/>
        </w:rPr>
        <w:t>ищевых добавок, но и витаминов, и продуктов в целом.</w:t>
      </w:r>
    </w:p>
    <w:p w:rsidR="006B60B1" w:rsidRDefault="00723589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 xml:space="preserve">Теоретически считается, что использование пищевых добавок технологически оправданно и необходимо, они проверены на безопасность для человека. Но это в теории, а на практике получается так, что употребление </w:t>
      </w:r>
      <w:r w:rsidR="00EA110F" w:rsidRPr="000D138B">
        <w:rPr>
          <w:rFonts w:ascii="Times New Roman" w:hAnsi="Times New Roman" w:cs="Times New Roman"/>
          <w:sz w:val="28"/>
          <w:szCs w:val="28"/>
        </w:rPr>
        <w:t>многих</w:t>
      </w:r>
      <w:r w:rsidRPr="000D138B">
        <w:rPr>
          <w:rFonts w:ascii="Times New Roman" w:hAnsi="Times New Roman" w:cs="Times New Roman"/>
          <w:sz w:val="28"/>
          <w:szCs w:val="28"/>
        </w:rPr>
        <w:t xml:space="preserve"> из этих соединений в составе пищи может иметь для некоторых групп населения весьма нежелательный эффект (например, аллергические высыпания</w:t>
      </w:r>
      <w:r w:rsidR="00EA110F" w:rsidRPr="000D138B">
        <w:rPr>
          <w:rFonts w:ascii="Times New Roman" w:hAnsi="Times New Roman" w:cs="Times New Roman"/>
          <w:sz w:val="28"/>
          <w:szCs w:val="28"/>
        </w:rPr>
        <w:t>, нарушения пищеварения</w:t>
      </w:r>
      <w:r w:rsidR="001F15E8" w:rsidRPr="000D138B">
        <w:rPr>
          <w:rFonts w:ascii="Times New Roman" w:hAnsi="Times New Roman" w:cs="Times New Roman"/>
          <w:sz w:val="28"/>
          <w:szCs w:val="28"/>
        </w:rPr>
        <w:t>, повышенную возбудимость у детей</w:t>
      </w:r>
      <w:r w:rsidR="00EA110F" w:rsidRPr="000D138B">
        <w:rPr>
          <w:rFonts w:ascii="Times New Roman" w:hAnsi="Times New Roman" w:cs="Times New Roman"/>
          <w:sz w:val="28"/>
          <w:szCs w:val="28"/>
        </w:rPr>
        <w:t xml:space="preserve"> и т.д.</w:t>
      </w:r>
      <w:r w:rsidRPr="000D138B">
        <w:rPr>
          <w:rFonts w:ascii="Times New Roman" w:hAnsi="Times New Roman" w:cs="Times New Roman"/>
          <w:sz w:val="28"/>
          <w:szCs w:val="28"/>
        </w:rPr>
        <w:t>).</w:t>
      </w:r>
    </w:p>
    <w:p w:rsidR="00723589" w:rsidRPr="000D138B" w:rsidRDefault="00723589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 xml:space="preserve">Новые технологии приводят к созданию нового поколения пищевых продуктов. Все чаще мы </w:t>
      </w:r>
      <w:r w:rsidR="001F15E8" w:rsidRPr="000D138B">
        <w:rPr>
          <w:rFonts w:ascii="Times New Roman" w:hAnsi="Times New Roman" w:cs="Times New Roman"/>
          <w:sz w:val="28"/>
          <w:szCs w:val="28"/>
        </w:rPr>
        <w:t>выбираем</w:t>
      </w:r>
      <w:r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1F15E8" w:rsidRPr="000D138B">
        <w:rPr>
          <w:rFonts w:ascii="Times New Roman" w:hAnsi="Times New Roman" w:cs="Times New Roman"/>
          <w:sz w:val="28"/>
          <w:szCs w:val="28"/>
        </w:rPr>
        <w:t xml:space="preserve">продукты </w:t>
      </w:r>
      <w:r w:rsidRPr="000D138B">
        <w:rPr>
          <w:rFonts w:ascii="Times New Roman" w:hAnsi="Times New Roman" w:cs="Times New Roman"/>
          <w:sz w:val="28"/>
          <w:szCs w:val="28"/>
        </w:rPr>
        <w:t xml:space="preserve">низкой калорийности, </w:t>
      </w:r>
      <w:r w:rsidR="001F15E8" w:rsidRPr="000D138B">
        <w:rPr>
          <w:rFonts w:ascii="Times New Roman" w:hAnsi="Times New Roman" w:cs="Times New Roman"/>
          <w:sz w:val="28"/>
          <w:szCs w:val="28"/>
        </w:rPr>
        <w:t xml:space="preserve">с </w:t>
      </w:r>
      <w:r w:rsidRPr="000D138B">
        <w:rPr>
          <w:rFonts w:ascii="Times New Roman" w:hAnsi="Times New Roman" w:cs="Times New Roman"/>
          <w:sz w:val="28"/>
          <w:szCs w:val="28"/>
        </w:rPr>
        <w:t>пониженн</w:t>
      </w:r>
      <w:r w:rsidR="001F15E8" w:rsidRPr="000D138B">
        <w:rPr>
          <w:rFonts w:ascii="Times New Roman" w:hAnsi="Times New Roman" w:cs="Times New Roman"/>
          <w:sz w:val="28"/>
          <w:szCs w:val="28"/>
        </w:rPr>
        <w:t>ы</w:t>
      </w:r>
      <w:r w:rsidRPr="000D138B">
        <w:rPr>
          <w:rFonts w:ascii="Times New Roman" w:hAnsi="Times New Roman" w:cs="Times New Roman"/>
          <w:sz w:val="28"/>
          <w:szCs w:val="28"/>
        </w:rPr>
        <w:t>м содержани</w:t>
      </w:r>
      <w:r w:rsidR="001F15E8" w:rsidRPr="000D138B">
        <w:rPr>
          <w:rFonts w:ascii="Times New Roman" w:hAnsi="Times New Roman" w:cs="Times New Roman"/>
          <w:sz w:val="28"/>
          <w:szCs w:val="28"/>
        </w:rPr>
        <w:t>ем</w:t>
      </w:r>
      <w:r w:rsidRPr="000D138B">
        <w:rPr>
          <w:rFonts w:ascii="Times New Roman" w:hAnsi="Times New Roman" w:cs="Times New Roman"/>
          <w:sz w:val="28"/>
          <w:szCs w:val="28"/>
        </w:rPr>
        <w:t xml:space="preserve"> сахара и жира</w:t>
      </w:r>
      <w:r w:rsidR="001F15E8" w:rsidRPr="000D138B">
        <w:rPr>
          <w:rFonts w:ascii="Times New Roman" w:hAnsi="Times New Roman" w:cs="Times New Roman"/>
          <w:sz w:val="28"/>
          <w:szCs w:val="28"/>
        </w:rPr>
        <w:t>, а также</w:t>
      </w:r>
      <w:r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1F15E8" w:rsidRPr="000D138B">
        <w:rPr>
          <w:rFonts w:ascii="Times New Roman" w:hAnsi="Times New Roman" w:cs="Times New Roman"/>
          <w:sz w:val="28"/>
          <w:szCs w:val="28"/>
        </w:rPr>
        <w:t xml:space="preserve">продукты </w:t>
      </w:r>
      <w:r w:rsidRPr="000D138B">
        <w:rPr>
          <w:rFonts w:ascii="Times New Roman" w:hAnsi="Times New Roman" w:cs="Times New Roman"/>
          <w:sz w:val="28"/>
          <w:szCs w:val="28"/>
        </w:rPr>
        <w:t>быстрого приготовления</w:t>
      </w:r>
      <w:r w:rsidR="001F15E8" w:rsidRPr="000D138B">
        <w:rPr>
          <w:rFonts w:ascii="Times New Roman" w:hAnsi="Times New Roman" w:cs="Times New Roman"/>
          <w:sz w:val="28"/>
          <w:szCs w:val="28"/>
        </w:rPr>
        <w:t xml:space="preserve"> и </w:t>
      </w:r>
      <w:r w:rsidRPr="000D138B">
        <w:rPr>
          <w:rFonts w:ascii="Times New Roman" w:hAnsi="Times New Roman" w:cs="Times New Roman"/>
          <w:sz w:val="28"/>
          <w:szCs w:val="28"/>
        </w:rPr>
        <w:t xml:space="preserve"> длительного хранения</w:t>
      </w:r>
      <w:r w:rsidR="001F15E8" w:rsidRPr="000D138B">
        <w:rPr>
          <w:rFonts w:ascii="Times New Roman" w:hAnsi="Times New Roman" w:cs="Times New Roman"/>
          <w:sz w:val="28"/>
          <w:szCs w:val="28"/>
        </w:rPr>
        <w:t>, но забываем при этом,</w:t>
      </w:r>
      <w:r w:rsidRPr="000D138B">
        <w:rPr>
          <w:rFonts w:ascii="Times New Roman" w:hAnsi="Times New Roman" w:cs="Times New Roman"/>
          <w:sz w:val="28"/>
          <w:szCs w:val="28"/>
        </w:rPr>
        <w:t xml:space="preserve"> что все </w:t>
      </w:r>
      <w:r w:rsidR="001F15E8" w:rsidRPr="000D138B">
        <w:rPr>
          <w:rFonts w:ascii="Times New Roman" w:hAnsi="Times New Roman" w:cs="Times New Roman"/>
          <w:sz w:val="28"/>
          <w:szCs w:val="28"/>
        </w:rPr>
        <w:t>эти характеристики,</w:t>
      </w:r>
      <w:r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1F15E8" w:rsidRPr="000D138B">
        <w:rPr>
          <w:rFonts w:ascii="Times New Roman" w:hAnsi="Times New Roman" w:cs="Times New Roman"/>
          <w:sz w:val="28"/>
          <w:szCs w:val="28"/>
        </w:rPr>
        <w:t>чаще всего, достигаются за счет увеличения различных «Е» компонентов</w:t>
      </w:r>
      <w:r w:rsidRPr="000D138B">
        <w:rPr>
          <w:rFonts w:ascii="Times New Roman" w:hAnsi="Times New Roman" w:cs="Times New Roman"/>
          <w:sz w:val="28"/>
          <w:szCs w:val="28"/>
        </w:rPr>
        <w:t>.</w:t>
      </w:r>
    </w:p>
    <w:p w:rsidR="00723589" w:rsidRPr="002B4475" w:rsidRDefault="000D138B" w:rsidP="00541E2C">
      <w:pPr>
        <w:pStyle w:val="2"/>
        <w:rPr>
          <w:b w:val="0"/>
          <w:bCs w:val="0"/>
          <w:color w:val="000000" w:themeColor="text1"/>
          <w:lang w:val="ru-RU"/>
        </w:rPr>
      </w:pPr>
      <w:bookmarkStart w:id="8" w:name="_Toc380519077"/>
      <w:r w:rsidRPr="002B4475">
        <w:rPr>
          <w:color w:val="000000" w:themeColor="text1"/>
          <w:lang w:val="ru-RU"/>
        </w:rPr>
        <w:t>Н</w:t>
      </w:r>
      <w:r w:rsidR="00267137" w:rsidRPr="002B4475">
        <w:rPr>
          <w:color w:val="000000" w:themeColor="text1"/>
          <w:lang w:val="ru-RU"/>
        </w:rPr>
        <w:t>атуральные продукты</w:t>
      </w:r>
      <w:bookmarkEnd w:id="8"/>
    </w:p>
    <w:p w:rsidR="001F15E8" w:rsidRPr="000D138B" w:rsidRDefault="001F15E8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 xml:space="preserve">Всем понятно, что наиболее полезны свежие овощи и фрукты без консервантов и выращенные не на «лошадиных дозах» </w:t>
      </w:r>
      <w:r w:rsidR="00267137" w:rsidRPr="000D138B">
        <w:rPr>
          <w:rFonts w:ascii="Times New Roman" w:hAnsi="Times New Roman" w:cs="Times New Roman"/>
          <w:sz w:val="28"/>
          <w:szCs w:val="28"/>
        </w:rPr>
        <w:t xml:space="preserve">химических </w:t>
      </w:r>
      <w:r w:rsidRPr="000D138B">
        <w:rPr>
          <w:rFonts w:ascii="Times New Roman" w:hAnsi="Times New Roman" w:cs="Times New Roman"/>
          <w:sz w:val="28"/>
          <w:szCs w:val="28"/>
        </w:rPr>
        <w:t>удобрений, а в собственном огороде</w:t>
      </w:r>
      <w:r w:rsidR="00267137" w:rsidRPr="000D138B">
        <w:rPr>
          <w:rFonts w:ascii="Times New Roman" w:hAnsi="Times New Roman" w:cs="Times New Roman"/>
          <w:sz w:val="28"/>
          <w:szCs w:val="28"/>
        </w:rPr>
        <w:t xml:space="preserve"> на натуральных удобрениях</w:t>
      </w:r>
      <w:r w:rsidRPr="000D138B">
        <w:rPr>
          <w:rFonts w:ascii="Times New Roman" w:hAnsi="Times New Roman" w:cs="Times New Roman"/>
          <w:sz w:val="28"/>
          <w:szCs w:val="28"/>
        </w:rPr>
        <w:t xml:space="preserve">. Но даже если и есть возможность вырастить их самим, то не всегда есть место и соответствующие условия  хранения на весь год до следующего урожая.  Да и рацион в таком случае будет более чем скудным, ведь далеко не все могут вырастить, помидоры, огурцы и картошку, не говоря уже о получении мясных и молочных продуктов, крупы, муки и т.д. </w:t>
      </w:r>
    </w:p>
    <w:p w:rsidR="00DC117E" w:rsidRPr="000D138B" w:rsidRDefault="00DC117E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>Однако</w:t>
      </w:r>
      <w:r w:rsidR="000D138B">
        <w:rPr>
          <w:rFonts w:ascii="Times New Roman" w:hAnsi="Times New Roman" w:cs="Times New Roman"/>
          <w:sz w:val="28"/>
          <w:szCs w:val="28"/>
        </w:rPr>
        <w:t>,</w:t>
      </w:r>
      <w:r w:rsidRPr="000D138B">
        <w:rPr>
          <w:rFonts w:ascii="Times New Roman" w:hAnsi="Times New Roman" w:cs="Times New Roman"/>
          <w:sz w:val="28"/>
          <w:szCs w:val="28"/>
        </w:rPr>
        <w:t xml:space="preserve"> даже </w:t>
      </w:r>
      <w:r w:rsidR="000D138B">
        <w:rPr>
          <w:rFonts w:ascii="Times New Roman" w:hAnsi="Times New Roman" w:cs="Times New Roman"/>
          <w:sz w:val="28"/>
          <w:szCs w:val="28"/>
        </w:rPr>
        <w:t>в</w:t>
      </w:r>
      <w:r w:rsidRPr="000D138B">
        <w:rPr>
          <w:rFonts w:ascii="Times New Roman" w:hAnsi="Times New Roman" w:cs="Times New Roman"/>
          <w:sz w:val="28"/>
          <w:szCs w:val="28"/>
        </w:rPr>
        <w:t xml:space="preserve"> аристократичной Вели</w:t>
      </w:r>
      <w:r w:rsidR="000D138B">
        <w:rPr>
          <w:rFonts w:ascii="Times New Roman" w:hAnsi="Times New Roman" w:cs="Times New Roman"/>
          <w:sz w:val="28"/>
          <w:szCs w:val="28"/>
        </w:rPr>
        <w:t>к</w:t>
      </w:r>
      <w:r w:rsidRPr="000D138B">
        <w:rPr>
          <w:rFonts w:ascii="Times New Roman" w:hAnsi="Times New Roman" w:cs="Times New Roman"/>
          <w:sz w:val="28"/>
          <w:szCs w:val="28"/>
        </w:rPr>
        <w:t>обритании ныне мода на свои «6 соток</w:t>
      </w:r>
      <w:r w:rsidR="000D138B">
        <w:rPr>
          <w:rFonts w:ascii="Times New Roman" w:hAnsi="Times New Roman" w:cs="Times New Roman"/>
          <w:sz w:val="28"/>
          <w:szCs w:val="28"/>
        </w:rPr>
        <w:t>» - маленькую органическую ферму</w:t>
      </w:r>
      <w:r w:rsidRPr="000D138B">
        <w:rPr>
          <w:rFonts w:ascii="Times New Roman" w:hAnsi="Times New Roman" w:cs="Times New Roman"/>
          <w:sz w:val="28"/>
          <w:szCs w:val="28"/>
        </w:rPr>
        <w:t xml:space="preserve">. Законодатель этой моды – принц Чарльз. Он первым завел свою собственную ферму в Хайгроуве  и начал приучать сограждан к мысли, что люди, животные и земля неразрывно связаны. Теперь это хозяйство стало знаменитым, а леди и джентльмены квалифицированно спорят о том же, о чем и у нас на подмосковных дачах: какой компост лучше, и как его правильно делать. Покупки органических </w:t>
      </w:r>
      <w:r w:rsidRPr="000D138B">
        <w:rPr>
          <w:rFonts w:ascii="Times New Roman" w:hAnsi="Times New Roman" w:cs="Times New Roman"/>
          <w:sz w:val="28"/>
          <w:szCs w:val="28"/>
        </w:rPr>
        <w:lastRenderedPageBreak/>
        <w:t>продуктов в Англии растут на 15% ежегодно, и покупать их модно не только в супермаркетах, но и на рынках, или даже прямо на фермах.</w:t>
      </w:r>
    </w:p>
    <w:p w:rsidR="00267137" w:rsidRPr="000D138B" w:rsidRDefault="00267137" w:rsidP="00527AB6">
      <w:pPr>
        <w:spacing w:before="100" w:beforeAutospacing="1" w:after="100" w:afterAutospacing="1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>В производстве органических (натуральных) продуктов, ставших сейчас такими популярными в Европе, благодаря Принцу Чарльзу Е-добавки практически запрещены: из почти тысячи таких добавок разрешены только 36! И</w:t>
      </w:r>
      <w:r w:rsidR="00621D26">
        <w:rPr>
          <w:rFonts w:ascii="Times New Roman" w:hAnsi="Times New Roman" w:cs="Times New Roman"/>
          <w:sz w:val="28"/>
          <w:szCs w:val="28"/>
        </w:rPr>
        <w:t>,</w:t>
      </w:r>
      <w:r w:rsidRPr="000D138B">
        <w:rPr>
          <w:rFonts w:ascii="Times New Roman" w:hAnsi="Times New Roman" w:cs="Times New Roman"/>
          <w:sz w:val="28"/>
          <w:szCs w:val="28"/>
        </w:rPr>
        <w:t xml:space="preserve"> как правило, все они имеют естественное происхождение (</w:t>
      </w:r>
      <w:r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Приложение </w:t>
      </w:r>
      <w:r w:rsidR="009F3ADE"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4</w:t>
      </w:r>
      <w:r w:rsidRPr="000D138B">
        <w:rPr>
          <w:rFonts w:ascii="Times New Roman" w:hAnsi="Times New Roman" w:cs="Times New Roman"/>
          <w:sz w:val="28"/>
          <w:szCs w:val="28"/>
        </w:rPr>
        <w:t>). Среди них совсем нет красителей, консервантов, усилителей вкуса.</w:t>
      </w:r>
    </w:p>
    <w:p w:rsidR="001D5D20" w:rsidRDefault="001D5D20" w:rsidP="00541E2C">
      <w:pPr>
        <w:pStyle w:val="2"/>
        <w:rPr>
          <w:color w:val="000000" w:themeColor="text1"/>
          <w:lang w:val="ru-RU"/>
        </w:rPr>
      </w:pPr>
      <w:bookmarkStart w:id="9" w:name="_Toc380519078"/>
      <w:r w:rsidRPr="002B4475">
        <w:rPr>
          <w:color w:val="000000" w:themeColor="text1"/>
          <w:lang w:val="ru-RU"/>
        </w:rPr>
        <w:t>Выбор продуктов</w:t>
      </w:r>
      <w:bookmarkEnd w:id="9"/>
      <w:r w:rsidRPr="002B4475">
        <w:rPr>
          <w:color w:val="000000" w:themeColor="text1"/>
          <w:lang w:val="ru-RU"/>
        </w:rPr>
        <w:t xml:space="preserve"> </w:t>
      </w:r>
    </w:p>
    <w:p w:rsidR="00456241" w:rsidRPr="002B4475" w:rsidRDefault="00456241" w:rsidP="00541E2C">
      <w:pPr>
        <w:pStyle w:val="2"/>
        <w:rPr>
          <w:b w:val="0"/>
          <w:bCs w:val="0"/>
          <w:color w:val="000000" w:themeColor="text1"/>
          <w:lang w:val="ru-RU"/>
        </w:rPr>
      </w:pPr>
    </w:p>
    <w:p w:rsidR="00DE5D5F" w:rsidRPr="000D138B" w:rsidRDefault="00267137" w:rsidP="001D5D2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>Что же делать, если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 уж вы не можете обойтись без продуктов, содержащих Е-добавки</w:t>
      </w:r>
      <w:r w:rsidR="00DE5D5F" w:rsidRPr="000D138B">
        <w:rPr>
          <w:rFonts w:ascii="Times New Roman" w:hAnsi="Times New Roman" w:cs="Times New Roman"/>
          <w:sz w:val="28"/>
          <w:szCs w:val="28"/>
        </w:rPr>
        <w:t>? У вас нет дачи и вы не в состоянии купить супердорогие экологически чистые продукты. Кстати, в нашей стране вы все равно не сможете при покупке точно установить органические это продукты или нет, так как закона, ограничивающего использование таких терминов, как «органический» или «экологически чистый»  у нас пока нет.</w:t>
      </w:r>
    </w:p>
    <w:p w:rsidR="00643759" w:rsidRDefault="00DE5D5F" w:rsidP="00527AB6">
      <w:pPr>
        <w:spacing w:before="100" w:beforeAutospacing="1" w:after="24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D138B">
        <w:rPr>
          <w:rFonts w:ascii="Times New Roman" w:hAnsi="Times New Roman" w:cs="Times New Roman"/>
          <w:sz w:val="28"/>
          <w:szCs w:val="28"/>
        </w:rPr>
        <w:t>В таком случае, с</w:t>
      </w:r>
      <w:r w:rsidR="00541414" w:rsidRPr="000D138B">
        <w:rPr>
          <w:rFonts w:ascii="Times New Roman" w:hAnsi="Times New Roman" w:cs="Times New Roman"/>
          <w:sz w:val="28"/>
          <w:szCs w:val="28"/>
        </w:rPr>
        <w:t>ледуя рекомендациям врачей,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 постарайтесь хотя бы выбирать такие, где содержится не более двух та</w:t>
      </w:r>
      <w:r w:rsidR="00DB6E51" w:rsidRPr="000D138B">
        <w:rPr>
          <w:rFonts w:ascii="Times New Roman" w:hAnsi="Times New Roman" w:cs="Times New Roman"/>
          <w:sz w:val="28"/>
          <w:szCs w:val="28"/>
        </w:rPr>
        <w:t>ких веществ и</w:t>
      </w:r>
      <w:r w:rsidR="00541414" w:rsidRPr="000D138B">
        <w:rPr>
          <w:rFonts w:ascii="Times New Roman" w:hAnsi="Times New Roman" w:cs="Times New Roman"/>
          <w:sz w:val="28"/>
          <w:szCs w:val="28"/>
        </w:rPr>
        <w:t xml:space="preserve"> они не представляют повышенной опасности для здоровья.</w:t>
      </w:r>
      <w:r w:rsidR="00DB6E51"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541414" w:rsidRPr="000D138B">
        <w:rPr>
          <w:rFonts w:ascii="Times New Roman" w:hAnsi="Times New Roman" w:cs="Times New Roman"/>
          <w:sz w:val="28"/>
          <w:szCs w:val="28"/>
        </w:rPr>
        <w:t>Иначе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 не </w:t>
      </w:r>
      <w:r w:rsidR="000265C6" w:rsidRPr="000D138B">
        <w:rPr>
          <w:rFonts w:ascii="Times New Roman" w:hAnsi="Times New Roman" w:cs="Times New Roman"/>
          <w:sz w:val="28"/>
          <w:szCs w:val="28"/>
        </w:rPr>
        <w:t>рекомендуется</w:t>
      </w:r>
      <w:r w:rsidR="00AA28FF">
        <w:rPr>
          <w:rFonts w:ascii="Times New Roman" w:hAnsi="Times New Roman" w:cs="Times New Roman"/>
          <w:sz w:val="28"/>
          <w:szCs w:val="28"/>
        </w:rPr>
        <w:t xml:space="preserve"> такие продукты </w:t>
      </w:r>
      <w:r w:rsidR="00723589" w:rsidRPr="000D138B">
        <w:rPr>
          <w:rFonts w:ascii="Times New Roman" w:hAnsi="Times New Roman" w:cs="Times New Roman"/>
          <w:sz w:val="28"/>
          <w:szCs w:val="28"/>
        </w:rPr>
        <w:t>включать их в рацион детей и подростков — осторожность не помешает. И</w:t>
      </w:r>
      <w:r w:rsidR="00541414" w:rsidRPr="000D138B">
        <w:rPr>
          <w:rFonts w:ascii="Times New Roman" w:hAnsi="Times New Roman" w:cs="Times New Roman"/>
          <w:sz w:val="28"/>
          <w:szCs w:val="28"/>
        </w:rPr>
        <w:t>,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 </w:t>
      </w:r>
      <w:r w:rsidR="00541414" w:rsidRPr="000D138B">
        <w:rPr>
          <w:rFonts w:ascii="Times New Roman" w:hAnsi="Times New Roman" w:cs="Times New Roman"/>
          <w:sz w:val="28"/>
          <w:szCs w:val="28"/>
        </w:rPr>
        <w:t>конечно,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 продовольствие, предназначенное для грудных детей (в возрасте до одного года) и детей</w:t>
      </w:r>
      <w:r w:rsidR="001F15E8" w:rsidRPr="000D138B">
        <w:rPr>
          <w:rFonts w:ascii="Times New Roman" w:hAnsi="Times New Roman" w:cs="Times New Roman"/>
          <w:sz w:val="28"/>
          <w:szCs w:val="28"/>
        </w:rPr>
        <w:t xml:space="preserve"> младшего возраста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 (от одного года до трех лет), </w:t>
      </w:r>
      <w:r w:rsidR="000265C6" w:rsidRPr="000D138B">
        <w:rPr>
          <w:rFonts w:ascii="Times New Roman" w:hAnsi="Times New Roman" w:cs="Times New Roman"/>
          <w:sz w:val="28"/>
          <w:szCs w:val="28"/>
        </w:rPr>
        <w:t xml:space="preserve">вообще </w:t>
      </w:r>
      <w:r w:rsidR="00723589" w:rsidRPr="000D138B">
        <w:rPr>
          <w:rFonts w:ascii="Times New Roman" w:hAnsi="Times New Roman" w:cs="Times New Roman"/>
          <w:sz w:val="28"/>
          <w:szCs w:val="28"/>
        </w:rPr>
        <w:t xml:space="preserve">не должно содержать подсластители и красители. </w:t>
      </w:r>
    </w:p>
    <w:p w:rsidR="009F3ADE" w:rsidRDefault="009F3ADE" w:rsidP="00527AB6">
      <w:pPr>
        <w:spacing w:before="100" w:beforeAutospacing="1" w:after="24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от употребления некоторых пищевых добавок следовало бы и вовсе отказаться. Их список приведен в </w:t>
      </w:r>
      <w:r w:rsidRPr="005E53D3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Приложении 5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3759" w:rsidRPr="002B4475" w:rsidRDefault="006B4B1D" w:rsidP="00541E2C">
      <w:pPr>
        <w:pStyle w:val="2"/>
        <w:rPr>
          <w:b w:val="0"/>
          <w:bCs w:val="0"/>
          <w:color w:val="000000" w:themeColor="text1"/>
          <w:lang w:val="ru-RU"/>
        </w:rPr>
      </w:pPr>
      <w:bookmarkStart w:id="10" w:name="_Toc380519079"/>
      <w:r w:rsidRPr="002B4475">
        <w:rPr>
          <w:color w:val="000000" w:themeColor="text1"/>
          <w:lang w:val="ru-RU"/>
        </w:rPr>
        <w:t>П</w:t>
      </w:r>
      <w:r w:rsidR="00643759" w:rsidRPr="002B4475">
        <w:rPr>
          <w:color w:val="000000" w:themeColor="text1"/>
          <w:lang w:val="ru-RU"/>
        </w:rPr>
        <w:t>рактические исследования</w:t>
      </w:r>
      <w:bookmarkEnd w:id="10"/>
    </w:p>
    <w:p w:rsidR="00626EF2" w:rsidRPr="00DB08BC" w:rsidRDefault="00626EF2" w:rsidP="00527AB6">
      <w:p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Работая над нашим проектом, мы не забыли провести некоторые практические исследования:</w:t>
      </w:r>
    </w:p>
    <w:p w:rsidR="00626EF2" w:rsidRPr="00DB08BC" w:rsidRDefault="00626EF2" w:rsidP="00001932">
      <w:pPr>
        <w:pStyle w:val="a4"/>
        <w:spacing w:before="100" w:beforeAutospacing="1" w:after="24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Нами был проведен рейд по магазинам с целью изучения продуктов</w:t>
      </w:r>
      <w:r w:rsidR="00AA28FF" w:rsidRPr="00DB08BC">
        <w:rPr>
          <w:rFonts w:ascii="Times New Roman" w:hAnsi="Times New Roman" w:cs="Times New Roman"/>
          <w:sz w:val="28"/>
          <w:szCs w:val="28"/>
        </w:rPr>
        <w:t>. Мы ознакомились с составом пищевых добаво</w:t>
      </w:r>
      <w:r w:rsidR="000754F0" w:rsidRPr="00DB08BC">
        <w:rPr>
          <w:rFonts w:ascii="Times New Roman" w:hAnsi="Times New Roman" w:cs="Times New Roman"/>
          <w:sz w:val="28"/>
          <w:szCs w:val="28"/>
        </w:rPr>
        <w:t>к</w:t>
      </w:r>
      <w:r w:rsidR="00AA28FF"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="000754F0" w:rsidRPr="00DB08BC">
        <w:rPr>
          <w:rFonts w:ascii="Times New Roman" w:hAnsi="Times New Roman" w:cs="Times New Roman"/>
          <w:sz w:val="28"/>
          <w:szCs w:val="28"/>
        </w:rPr>
        <w:t>100</w:t>
      </w:r>
      <w:r w:rsidR="00AA28FF" w:rsidRPr="00DB08BC">
        <w:rPr>
          <w:rFonts w:ascii="Times New Roman" w:hAnsi="Times New Roman" w:cs="Times New Roman"/>
          <w:sz w:val="28"/>
          <w:szCs w:val="28"/>
        </w:rPr>
        <w:t xml:space="preserve"> продуктов</w:t>
      </w:r>
      <w:r w:rsidR="006B4B1D" w:rsidRPr="00DB08BC">
        <w:rPr>
          <w:rFonts w:ascii="Times New Roman" w:hAnsi="Times New Roman" w:cs="Times New Roman"/>
          <w:sz w:val="28"/>
          <w:szCs w:val="28"/>
        </w:rPr>
        <w:t>.</w:t>
      </w:r>
      <w:r w:rsidR="00AA28FF"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="006B4B1D" w:rsidRPr="00DB08BC">
        <w:rPr>
          <w:rFonts w:ascii="Times New Roman" w:hAnsi="Times New Roman" w:cs="Times New Roman"/>
          <w:sz w:val="28"/>
          <w:szCs w:val="28"/>
        </w:rPr>
        <w:t>С</w:t>
      </w:r>
      <w:r w:rsidR="00AA28FF" w:rsidRPr="00DB08BC">
        <w:rPr>
          <w:rFonts w:ascii="Times New Roman" w:hAnsi="Times New Roman" w:cs="Times New Roman"/>
          <w:sz w:val="28"/>
          <w:szCs w:val="28"/>
        </w:rPr>
        <w:t xml:space="preserve">тарались выбирать </w:t>
      </w:r>
      <w:r w:rsidR="000754F0" w:rsidRPr="00DB08BC">
        <w:rPr>
          <w:rFonts w:ascii="Times New Roman" w:hAnsi="Times New Roman" w:cs="Times New Roman"/>
          <w:sz w:val="28"/>
          <w:szCs w:val="28"/>
        </w:rPr>
        <w:t xml:space="preserve">наиболее употребляемые </w:t>
      </w:r>
      <w:r w:rsidR="00F118B1" w:rsidRPr="00DB08BC">
        <w:rPr>
          <w:rFonts w:ascii="Times New Roman" w:hAnsi="Times New Roman" w:cs="Times New Roman"/>
          <w:sz w:val="28"/>
          <w:szCs w:val="28"/>
        </w:rPr>
        <w:t xml:space="preserve">всеми </w:t>
      </w:r>
      <w:r w:rsidR="00AA28FF" w:rsidRPr="00DB08BC">
        <w:rPr>
          <w:rFonts w:ascii="Times New Roman" w:hAnsi="Times New Roman" w:cs="Times New Roman"/>
          <w:sz w:val="28"/>
          <w:szCs w:val="28"/>
        </w:rPr>
        <w:t>продукты</w:t>
      </w:r>
      <w:r w:rsidR="000754F0" w:rsidRPr="00DB08BC">
        <w:rPr>
          <w:rFonts w:ascii="Times New Roman" w:hAnsi="Times New Roman" w:cs="Times New Roman"/>
          <w:sz w:val="28"/>
          <w:szCs w:val="28"/>
        </w:rPr>
        <w:t xml:space="preserve">: булка, хлеб, масло, </w:t>
      </w:r>
      <w:r w:rsidR="00D051A9" w:rsidRPr="00DB08BC">
        <w:rPr>
          <w:rFonts w:ascii="Times New Roman" w:hAnsi="Times New Roman" w:cs="Times New Roman"/>
          <w:sz w:val="28"/>
          <w:szCs w:val="28"/>
        </w:rPr>
        <w:t xml:space="preserve">сметана, </w:t>
      </w:r>
      <w:r w:rsidR="000754F0" w:rsidRPr="00DB08BC">
        <w:rPr>
          <w:rFonts w:ascii="Times New Roman" w:hAnsi="Times New Roman" w:cs="Times New Roman"/>
          <w:sz w:val="28"/>
          <w:szCs w:val="28"/>
        </w:rPr>
        <w:t xml:space="preserve">йогурт, </w:t>
      </w:r>
      <w:r w:rsidR="00F118B1" w:rsidRPr="00DB08BC">
        <w:rPr>
          <w:rFonts w:ascii="Times New Roman" w:hAnsi="Times New Roman" w:cs="Times New Roman"/>
          <w:sz w:val="28"/>
          <w:szCs w:val="28"/>
        </w:rPr>
        <w:t xml:space="preserve">крупы, </w:t>
      </w:r>
      <w:r w:rsidR="000754F0" w:rsidRPr="00DB08BC">
        <w:rPr>
          <w:rFonts w:ascii="Times New Roman" w:hAnsi="Times New Roman" w:cs="Times New Roman"/>
          <w:sz w:val="28"/>
          <w:szCs w:val="28"/>
        </w:rPr>
        <w:t>творог, колбаса, сыр</w:t>
      </w:r>
      <w:r w:rsidR="000B55A2" w:rsidRPr="00DB08BC">
        <w:rPr>
          <w:rFonts w:ascii="Times New Roman" w:hAnsi="Times New Roman" w:cs="Times New Roman"/>
          <w:sz w:val="28"/>
          <w:szCs w:val="28"/>
        </w:rPr>
        <w:t xml:space="preserve">, соки, вода </w:t>
      </w:r>
      <w:r w:rsidR="00F118B1" w:rsidRPr="00DB08BC">
        <w:rPr>
          <w:rFonts w:ascii="Times New Roman" w:hAnsi="Times New Roman" w:cs="Times New Roman"/>
          <w:sz w:val="28"/>
          <w:szCs w:val="28"/>
        </w:rPr>
        <w:t xml:space="preserve"> и т.д. Исследованные продукты поделили на группы по количеству пищевых добавок (без добавок,  1-2 добавки, 3-4</w:t>
      </w:r>
      <w:r w:rsidR="009F3ADE">
        <w:rPr>
          <w:rFonts w:ascii="Times New Roman" w:hAnsi="Times New Roman" w:cs="Times New Roman"/>
          <w:sz w:val="28"/>
          <w:szCs w:val="28"/>
        </w:rPr>
        <w:t xml:space="preserve"> добавки</w:t>
      </w:r>
      <w:r w:rsidR="00F118B1" w:rsidRPr="00DB08BC">
        <w:rPr>
          <w:rFonts w:ascii="Times New Roman" w:hAnsi="Times New Roman" w:cs="Times New Roman"/>
          <w:sz w:val="28"/>
          <w:szCs w:val="28"/>
        </w:rPr>
        <w:t>, 5-6</w:t>
      </w:r>
      <w:r w:rsidR="009F3ADE">
        <w:rPr>
          <w:rFonts w:ascii="Times New Roman" w:hAnsi="Times New Roman" w:cs="Times New Roman"/>
          <w:sz w:val="28"/>
          <w:szCs w:val="28"/>
        </w:rPr>
        <w:t xml:space="preserve"> добавок</w:t>
      </w:r>
      <w:r w:rsidR="000077F7">
        <w:rPr>
          <w:rFonts w:ascii="Times New Roman" w:hAnsi="Times New Roman" w:cs="Times New Roman"/>
          <w:sz w:val="28"/>
          <w:szCs w:val="28"/>
        </w:rPr>
        <w:t>,  более 6</w:t>
      </w:r>
      <w:r w:rsidR="00001932">
        <w:rPr>
          <w:rFonts w:ascii="Times New Roman" w:hAnsi="Times New Roman" w:cs="Times New Roman"/>
          <w:sz w:val="28"/>
          <w:szCs w:val="28"/>
        </w:rPr>
        <w:t xml:space="preserve">. </w:t>
      </w:r>
      <w:r w:rsidR="00F118B1" w:rsidRPr="00DB08BC">
        <w:rPr>
          <w:rFonts w:ascii="Times New Roman" w:hAnsi="Times New Roman" w:cs="Times New Roman"/>
          <w:sz w:val="28"/>
          <w:szCs w:val="28"/>
        </w:rPr>
        <w:t xml:space="preserve">График с результатами изображен </w:t>
      </w:r>
      <w:r w:rsidR="00DE39B5">
        <w:rPr>
          <w:rFonts w:ascii="Times New Roman" w:hAnsi="Times New Roman" w:cs="Times New Roman"/>
          <w:sz w:val="28"/>
          <w:szCs w:val="28"/>
        </w:rPr>
        <w:t>на диаграмме в</w:t>
      </w:r>
      <w:r w:rsidR="00F118B1"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="00F118B1" w:rsidRPr="005E53D3">
        <w:rPr>
          <w:rFonts w:ascii="Times New Roman" w:hAnsi="Times New Roman" w:cs="Times New Roman"/>
          <w:i/>
          <w:sz w:val="28"/>
          <w:szCs w:val="28"/>
        </w:rPr>
        <w:t>Приложени</w:t>
      </w:r>
      <w:r w:rsidR="00DE39B5" w:rsidRPr="005E53D3">
        <w:rPr>
          <w:rFonts w:ascii="Times New Roman" w:hAnsi="Times New Roman" w:cs="Times New Roman"/>
          <w:i/>
          <w:sz w:val="28"/>
          <w:szCs w:val="28"/>
        </w:rPr>
        <w:t>и 6</w:t>
      </w:r>
      <w:r w:rsidR="00F118B1" w:rsidRPr="005E53D3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B50FB2" w:rsidRDefault="00E66462" w:rsidP="00527AB6">
      <w:p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 xml:space="preserve">Подведение итогов нас </w:t>
      </w:r>
      <w:r w:rsidR="0046601D" w:rsidRPr="00C01EB6">
        <w:rPr>
          <w:rFonts w:ascii="Times New Roman" w:hAnsi="Times New Roman" w:cs="Times New Roman"/>
          <w:sz w:val="28"/>
          <w:szCs w:val="28"/>
        </w:rPr>
        <w:t>неприятно удивило</w:t>
      </w:r>
      <w:r w:rsidRPr="00DB08BC">
        <w:rPr>
          <w:rFonts w:ascii="Times New Roman" w:hAnsi="Times New Roman" w:cs="Times New Roman"/>
          <w:sz w:val="28"/>
          <w:szCs w:val="28"/>
        </w:rPr>
        <w:t xml:space="preserve">: </w:t>
      </w:r>
      <w:r w:rsidR="005C0940">
        <w:rPr>
          <w:rFonts w:ascii="Times New Roman" w:hAnsi="Times New Roman" w:cs="Times New Roman"/>
          <w:sz w:val="28"/>
          <w:szCs w:val="28"/>
        </w:rPr>
        <w:t>87</w:t>
      </w:r>
      <w:r w:rsidRPr="00DB08BC">
        <w:rPr>
          <w:rFonts w:ascii="Times New Roman" w:hAnsi="Times New Roman" w:cs="Times New Roman"/>
          <w:sz w:val="28"/>
          <w:szCs w:val="28"/>
        </w:rPr>
        <w:t xml:space="preserve">% </w:t>
      </w:r>
      <w:r w:rsidR="005C0940">
        <w:rPr>
          <w:rFonts w:ascii="Times New Roman" w:hAnsi="Times New Roman" w:cs="Times New Roman"/>
          <w:sz w:val="28"/>
          <w:szCs w:val="28"/>
        </w:rPr>
        <w:t>исследованных пр</w:t>
      </w:r>
      <w:r w:rsidR="00B50FB2">
        <w:rPr>
          <w:rFonts w:ascii="Times New Roman" w:hAnsi="Times New Roman" w:cs="Times New Roman"/>
          <w:sz w:val="28"/>
          <w:szCs w:val="28"/>
        </w:rPr>
        <w:t>одуктов содержат пищевые добавки. А в 26% мы насчитали 7</w:t>
      </w:r>
      <w:r w:rsidRPr="00DB08BC">
        <w:rPr>
          <w:rFonts w:ascii="Times New Roman" w:hAnsi="Times New Roman" w:cs="Times New Roman"/>
          <w:sz w:val="28"/>
          <w:szCs w:val="28"/>
        </w:rPr>
        <w:t xml:space="preserve"> и более добавок</w:t>
      </w:r>
      <w:r w:rsidR="00001932">
        <w:rPr>
          <w:rFonts w:ascii="Times New Roman" w:hAnsi="Times New Roman" w:cs="Times New Roman"/>
          <w:sz w:val="28"/>
          <w:szCs w:val="28"/>
        </w:rPr>
        <w:t xml:space="preserve">. </w:t>
      </w:r>
      <w:r w:rsidR="00B50FB2">
        <w:rPr>
          <w:rFonts w:ascii="Times New Roman" w:hAnsi="Times New Roman" w:cs="Times New Roman"/>
          <w:sz w:val="28"/>
          <w:szCs w:val="28"/>
        </w:rPr>
        <w:t>Это очень много!</w:t>
      </w:r>
    </w:p>
    <w:p w:rsidR="00164E8B" w:rsidRPr="00DB08BC" w:rsidRDefault="0046601D" w:rsidP="00527AB6">
      <w:p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Понятно, что сосиски, например, это почти ненатуральный продукт. Мало того, что в них </w:t>
      </w:r>
      <w:r w:rsidR="00001932">
        <w:rPr>
          <w:rFonts w:ascii="Times New Roman" w:hAnsi="Times New Roman" w:cs="Times New Roman"/>
          <w:sz w:val="28"/>
          <w:szCs w:val="28"/>
        </w:rPr>
        <w:t>мало</w:t>
      </w:r>
      <w:r>
        <w:rPr>
          <w:rFonts w:ascii="Times New Roman" w:hAnsi="Times New Roman" w:cs="Times New Roman"/>
          <w:sz w:val="28"/>
          <w:szCs w:val="28"/>
        </w:rPr>
        <w:t xml:space="preserve"> мяса, да еще к тому же различных добавок аж 15 штук!</w:t>
      </w:r>
      <w:r w:rsidR="00B50F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Но даже в таких</w:t>
      </w:r>
      <w:r w:rsidR="00D051A9"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Pr="00DB08BC">
        <w:rPr>
          <w:rFonts w:ascii="Times New Roman" w:hAnsi="Times New Roman" w:cs="Times New Roman"/>
          <w:sz w:val="28"/>
          <w:szCs w:val="28"/>
        </w:rPr>
        <w:t>безобидны</w:t>
      </w:r>
      <w:r>
        <w:rPr>
          <w:rFonts w:ascii="Times New Roman" w:hAnsi="Times New Roman" w:cs="Times New Roman"/>
          <w:sz w:val="28"/>
          <w:szCs w:val="28"/>
        </w:rPr>
        <w:t>х</w:t>
      </w:r>
      <w:r w:rsidR="00DE39B5">
        <w:rPr>
          <w:rFonts w:ascii="Times New Roman" w:hAnsi="Times New Roman" w:cs="Times New Roman"/>
          <w:sz w:val="28"/>
          <w:szCs w:val="28"/>
        </w:rPr>
        <w:t>,</w:t>
      </w:r>
      <w:r w:rsidRPr="00DB08B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DB08BC">
        <w:rPr>
          <w:rFonts w:ascii="Times New Roman" w:hAnsi="Times New Roman" w:cs="Times New Roman"/>
          <w:sz w:val="28"/>
          <w:szCs w:val="28"/>
        </w:rPr>
        <w:t>а первый взгляд</w:t>
      </w:r>
      <w:r w:rsidR="00DE39B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08BC">
        <w:rPr>
          <w:rFonts w:ascii="Times New Roman" w:hAnsi="Times New Roman" w:cs="Times New Roman"/>
          <w:sz w:val="28"/>
          <w:szCs w:val="28"/>
        </w:rPr>
        <w:t>продукт</w:t>
      </w:r>
      <w:r>
        <w:rPr>
          <w:rFonts w:ascii="Times New Roman" w:hAnsi="Times New Roman" w:cs="Times New Roman"/>
          <w:sz w:val="28"/>
          <w:szCs w:val="28"/>
        </w:rPr>
        <w:t>ах, как</w:t>
      </w:r>
      <w:r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="00D051A9" w:rsidRPr="00DB08BC">
        <w:rPr>
          <w:rFonts w:ascii="Times New Roman" w:hAnsi="Times New Roman" w:cs="Times New Roman"/>
          <w:sz w:val="28"/>
          <w:szCs w:val="28"/>
        </w:rPr>
        <w:t xml:space="preserve"> морожено</w:t>
      </w:r>
      <w:r>
        <w:rPr>
          <w:rFonts w:ascii="Times New Roman" w:hAnsi="Times New Roman" w:cs="Times New Roman"/>
          <w:sz w:val="28"/>
          <w:szCs w:val="28"/>
        </w:rPr>
        <w:t>е</w:t>
      </w:r>
      <w:r w:rsidR="00D051A9"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="00DE39B5">
        <w:rPr>
          <w:rFonts w:ascii="Times New Roman" w:hAnsi="Times New Roman" w:cs="Times New Roman"/>
          <w:sz w:val="28"/>
          <w:szCs w:val="28"/>
        </w:rPr>
        <w:t>и</w:t>
      </w:r>
      <w:r w:rsidR="00751C62">
        <w:rPr>
          <w:rFonts w:ascii="Times New Roman" w:hAnsi="Times New Roman" w:cs="Times New Roman"/>
          <w:sz w:val="28"/>
          <w:szCs w:val="28"/>
        </w:rPr>
        <w:t xml:space="preserve"> </w:t>
      </w:r>
      <w:r w:rsidR="00D051A9" w:rsidRPr="00DB08BC">
        <w:rPr>
          <w:rFonts w:ascii="Times New Roman" w:hAnsi="Times New Roman" w:cs="Times New Roman"/>
          <w:sz w:val="28"/>
          <w:szCs w:val="28"/>
        </w:rPr>
        <w:t>слоен</w:t>
      </w:r>
      <w:r w:rsidR="0015564D">
        <w:rPr>
          <w:rFonts w:ascii="Times New Roman" w:hAnsi="Times New Roman" w:cs="Times New Roman"/>
          <w:sz w:val="28"/>
          <w:szCs w:val="28"/>
        </w:rPr>
        <w:t>ая</w:t>
      </w:r>
      <w:r w:rsidR="00D051A9" w:rsidRPr="00DB08BC">
        <w:rPr>
          <w:rFonts w:ascii="Times New Roman" w:hAnsi="Times New Roman" w:cs="Times New Roman"/>
          <w:sz w:val="28"/>
          <w:szCs w:val="28"/>
        </w:rPr>
        <w:t xml:space="preserve"> булочк</w:t>
      </w:r>
      <w:r w:rsidR="0015564D">
        <w:rPr>
          <w:rFonts w:ascii="Times New Roman" w:hAnsi="Times New Roman" w:cs="Times New Roman"/>
          <w:sz w:val="28"/>
          <w:szCs w:val="28"/>
        </w:rPr>
        <w:t>а</w:t>
      </w:r>
      <w:r w:rsidR="00D051A9" w:rsidRPr="00DB08BC">
        <w:rPr>
          <w:rFonts w:ascii="Times New Roman" w:hAnsi="Times New Roman" w:cs="Times New Roman"/>
          <w:sz w:val="28"/>
          <w:szCs w:val="28"/>
        </w:rPr>
        <w:t xml:space="preserve"> с яблоком,</w:t>
      </w:r>
      <w:r w:rsidR="0015564D">
        <w:rPr>
          <w:rFonts w:ascii="Times New Roman" w:hAnsi="Times New Roman" w:cs="Times New Roman"/>
          <w:sz w:val="28"/>
          <w:szCs w:val="28"/>
        </w:rPr>
        <w:t xml:space="preserve"> оказалось тоже</w:t>
      </w:r>
      <w:r w:rsidRPr="0046601D">
        <w:rPr>
          <w:rFonts w:ascii="Times New Roman" w:hAnsi="Times New Roman" w:cs="Times New Roman"/>
          <w:sz w:val="28"/>
          <w:szCs w:val="28"/>
        </w:rPr>
        <w:t xml:space="preserve"> </w:t>
      </w:r>
      <w:r w:rsidRPr="00DB08BC">
        <w:rPr>
          <w:rFonts w:ascii="Times New Roman" w:hAnsi="Times New Roman" w:cs="Times New Roman"/>
          <w:sz w:val="28"/>
          <w:szCs w:val="28"/>
        </w:rPr>
        <w:t>очень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08BC">
        <w:rPr>
          <w:rFonts w:ascii="Times New Roman" w:hAnsi="Times New Roman" w:cs="Times New Roman"/>
          <w:sz w:val="28"/>
          <w:szCs w:val="28"/>
        </w:rPr>
        <w:t>много</w:t>
      </w:r>
      <w:r>
        <w:rPr>
          <w:rFonts w:ascii="Times New Roman" w:hAnsi="Times New Roman" w:cs="Times New Roman"/>
          <w:sz w:val="28"/>
          <w:szCs w:val="28"/>
        </w:rPr>
        <w:t xml:space="preserve"> всяких консервантов</w:t>
      </w:r>
      <w:r w:rsidR="00DE39B5">
        <w:rPr>
          <w:rFonts w:ascii="Times New Roman" w:hAnsi="Times New Roman" w:cs="Times New Roman"/>
          <w:sz w:val="28"/>
          <w:szCs w:val="28"/>
        </w:rPr>
        <w:t>, разрыхлителей, стабилизаторов</w:t>
      </w:r>
      <w:r>
        <w:rPr>
          <w:rFonts w:ascii="Times New Roman" w:hAnsi="Times New Roman" w:cs="Times New Roman"/>
          <w:sz w:val="28"/>
          <w:szCs w:val="28"/>
        </w:rPr>
        <w:t xml:space="preserve"> и ароматизаторов</w:t>
      </w:r>
      <w:r w:rsidR="00DE39B5">
        <w:rPr>
          <w:rFonts w:ascii="Times New Roman" w:hAnsi="Times New Roman" w:cs="Times New Roman"/>
          <w:sz w:val="28"/>
          <w:szCs w:val="28"/>
        </w:rPr>
        <w:t>. А именно по 11 разных пищевых добавок в каждом из них!</w:t>
      </w:r>
      <w:r w:rsidR="00751C62">
        <w:rPr>
          <w:rFonts w:ascii="Times New Roman" w:hAnsi="Times New Roman" w:cs="Times New Roman"/>
          <w:sz w:val="28"/>
          <w:szCs w:val="28"/>
        </w:rPr>
        <w:t xml:space="preserve"> </w:t>
      </w:r>
      <w:r w:rsidR="00164E8B" w:rsidRPr="00DB08BC">
        <w:rPr>
          <w:rFonts w:ascii="Times New Roman" w:hAnsi="Times New Roman" w:cs="Times New Roman"/>
          <w:sz w:val="28"/>
          <w:szCs w:val="28"/>
        </w:rPr>
        <w:t xml:space="preserve">Прочитав </w:t>
      </w:r>
      <w:r w:rsidR="000B55A2" w:rsidRPr="00DB08BC">
        <w:rPr>
          <w:rFonts w:ascii="Times New Roman" w:hAnsi="Times New Roman" w:cs="Times New Roman"/>
          <w:sz w:val="28"/>
          <w:szCs w:val="28"/>
        </w:rPr>
        <w:t xml:space="preserve">длинный </w:t>
      </w:r>
      <w:r w:rsidR="00164E8B" w:rsidRPr="00DB08BC">
        <w:rPr>
          <w:rFonts w:ascii="Times New Roman" w:hAnsi="Times New Roman" w:cs="Times New Roman"/>
          <w:sz w:val="28"/>
          <w:szCs w:val="28"/>
        </w:rPr>
        <w:t xml:space="preserve">список </w:t>
      </w:r>
      <w:r w:rsidR="000B55A2" w:rsidRPr="00DB08BC">
        <w:rPr>
          <w:rFonts w:ascii="Times New Roman" w:hAnsi="Times New Roman" w:cs="Times New Roman"/>
          <w:sz w:val="28"/>
          <w:szCs w:val="28"/>
        </w:rPr>
        <w:t xml:space="preserve">Е-добавок </w:t>
      </w:r>
      <w:r w:rsidR="00164E8B" w:rsidRPr="00DB08BC">
        <w:rPr>
          <w:rFonts w:ascii="Times New Roman" w:hAnsi="Times New Roman" w:cs="Times New Roman"/>
          <w:sz w:val="28"/>
          <w:szCs w:val="28"/>
        </w:rPr>
        <w:t xml:space="preserve">на </w:t>
      </w:r>
      <w:r w:rsidR="000B55A2" w:rsidRPr="00DB08BC">
        <w:rPr>
          <w:rFonts w:ascii="Times New Roman" w:hAnsi="Times New Roman" w:cs="Times New Roman"/>
          <w:sz w:val="28"/>
          <w:szCs w:val="28"/>
        </w:rPr>
        <w:t>них</w:t>
      </w:r>
      <w:r w:rsidR="00164E8B" w:rsidRPr="00DB08BC">
        <w:rPr>
          <w:rFonts w:ascii="Times New Roman" w:hAnsi="Times New Roman" w:cs="Times New Roman"/>
          <w:sz w:val="28"/>
          <w:szCs w:val="28"/>
        </w:rPr>
        <w:t>,</w:t>
      </w:r>
      <w:r w:rsidR="000B55A2" w:rsidRPr="00DB08BC">
        <w:rPr>
          <w:rFonts w:ascii="Times New Roman" w:hAnsi="Times New Roman" w:cs="Times New Roman"/>
          <w:sz w:val="28"/>
          <w:szCs w:val="28"/>
        </w:rPr>
        <w:t xml:space="preserve"> </w:t>
      </w:r>
      <w:r w:rsidR="00164E8B" w:rsidRPr="00DB08BC">
        <w:rPr>
          <w:rFonts w:ascii="Times New Roman" w:hAnsi="Times New Roman" w:cs="Times New Roman"/>
          <w:sz w:val="28"/>
          <w:szCs w:val="28"/>
        </w:rPr>
        <w:t>мы задумались, а стоит ли рисковать здоровьем, употребляя их в пищу, ради сомни</w:t>
      </w:r>
      <w:r w:rsidR="005E53D3">
        <w:rPr>
          <w:rFonts w:ascii="Times New Roman" w:hAnsi="Times New Roman" w:cs="Times New Roman"/>
          <w:sz w:val="28"/>
          <w:szCs w:val="28"/>
        </w:rPr>
        <w:t xml:space="preserve">тельных  5 минут удовольствия? </w:t>
      </w:r>
    </w:p>
    <w:p w:rsidR="000B55A2" w:rsidRPr="00DB08BC" w:rsidRDefault="000B55A2" w:rsidP="00527AB6">
      <w:p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Надо сказать, что наши попытки найти что-нибудь не содержащее Е-добавок увенчались-таки успехом, но возможно ли питаться только этими продуктами?</w:t>
      </w:r>
    </w:p>
    <w:p w:rsidR="000B55A2" w:rsidRPr="00DB08BC" w:rsidRDefault="000B55A2" w:rsidP="00527AB6">
      <w:pPr>
        <w:pStyle w:val="a4"/>
        <w:numPr>
          <w:ilvl w:val="0"/>
          <w:numId w:val="28"/>
        </w:num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сгущенка (</w:t>
      </w:r>
      <w:r w:rsidR="0015564D">
        <w:rPr>
          <w:rFonts w:ascii="Times New Roman" w:hAnsi="Times New Roman" w:cs="Times New Roman"/>
          <w:sz w:val="28"/>
          <w:szCs w:val="28"/>
        </w:rPr>
        <w:t>только одного производителя</w:t>
      </w:r>
      <w:r w:rsidRPr="00DB08BC">
        <w:rPr>
          <w:rFonts w:ascii="Times New Roman" w:hAnsi="Times New Roman" w:cs="Times New Roman"/>
          <w:sz w:val="28"/>
          <w:szCs w:val="28"/>
        </w:rPr>
        <w:t>)</w:t>
      </w:r>
    </w:p>
    <w:p w:rsidR="000B55A2" w:rsidRPr="00DB08BC" w:rsidRDefault="000B55A2" w:rsidP="00527AB6">
      <w:pPr>
        <w:pStyle w:val="a4"/>
        <w:numPr>
          <w:ilvl w:val="0"/>
          <w:numId w:val="28"/>
        </w:num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 xml:space="preserve"> хлеб (1 вид)</w:t>
      </w:r>
    </w:p>
    <w:p w:rsidR="000B55A2" w:rsidRPr="00DB08BC" w:rsidRDefault="000B55A2" w:rsidP="00527AB6">
      <w:pPr>
        <w:pStyle w:val="a4"/>
        <w:numPr>
          <w:ilvl w:val="0"/>
          <w:numId w:val="28"/>
        </w:num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 xml:space="preserve"> детское питание (разное)</w:t>
      </w:r>
    </w:p>
    <w:p w:rsidR="000B55A2" w:rsidRPr="00DB08BC" w:rsidRDefault="000B55A2" w:rsidP="00527AB6">
      <w:pPr>
        <w:pStyle w:val="a4"/>
        <w:numPr>
          <w:ilvl w:val="0"/>
          <w:numId w:val="28"/>
        </w:num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 xml:space="preserve"> сметана (2 вида)</w:t>
      </w:r>
    </w:p>
    <w:p w:rsidR="000B55A2" w:rsidRDefault="000B55A2" w:rsidP="00527AB6">
      <w:pPr>
        <w:pStyle w:val="a4"/>
        <w:numPr>
          <w:ilvl w:val="0"/>
          <w:numId w:val="28"/>
        </w:num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крупы (не быстрого приготовления)</w:t>
      </w:r>
    </w:p>
    <w:p w:rsidR="0015564D" w:rsidRPr="00DB08BC" w:rsidRDefault="0015564D" w:rsidP="00527AB6">
      <w:pPr>
        <w:pStyle w:val="a4"/>
        <w:numPr>
          <w:ilvl w:val="0"/>
          <w:numId w:val="28"/>
        </w:numPr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ряженка</w:t>
      </w:r>
    </w:p>
    <w:p w:rsidR="000B55A2" w:rsidRDefault="000B55A2" w:rsidP="00527AB6">
      <w:pPr>
        <w:pStyle w:val="a4"/>
        <w:spacing w:before="100" w:beforeAutospacing="1" w:after="240" w:line="240" w:lineRule="auto"/>
        <w:ind w:left="0" w:firstLine="708"/>
        <w:jc w:val="both"/>
        <w:rPr>
          <w:rFonts w:ascii="Arial" w:eastAsia="Times New Roman" w:hAnsi="Arial" w:cs="Arial"/>
          <w:sz w:val="24"/>
          <w:szCs w:val="24"/>
        </w:rPr>
      </w:pPr>
    </w:p>
    <w:p w:rsidR="000B55A2" w:rsidRPr="00E66462" w:rsidRDefault="000B55A2" w:rsidP="00C01EB6">
      <w:pPr>
        <w:pStyle w:val="a4"/>
        <w:spacing w:before="100" w:beforeAutospacing="1" w:after="240" w:line="240" w:lineRule="auto"/>
        <w:ind w:left="0" w:firstLine="708"/>
        <w:jc w:val="both"/>
        <w:rPr>
          <w:rFonts w:ascii="Arial" w:eastAsia="Times New Roman" w:hAnsi="Arial" w:cs="Arial"/>
          <w:sz w:val="24"/>
          <w:szCs w:val="24"/>
        </w:rPr>
      </w:pPr>
      <w:r w:rsidRPr="00DB08BC">
        <w:rPr>
          <w:rFonts w:ascii="Times New Roman" w:hAnsi="Times New Roman" w:cs="Times New Roman"/>
          <w:sz w:val="28"/>
          <w:szCs w:val="28"/>
        </w:rPr>
        <w:t>Конечно, необходимо учесть, что фрукты, овощи, сырое мясо, свежая рыба и зелень не являлись объектом нашего исследования, т.к. вещества, которыми они могут обрабатываться, на них не указаны.</w:t>
      </w:r>
      <w:r w:rsidR="0015564D">
        <w:rPr>
          <w:rFonts w:ascii="Times New Roman" w:hAnsi="Times New Roman" w:cs="Times New Roman"/>
          <w:sz w:val="28"/>
          <w:szCs w:val="28"/>
        </w:rPr>
        <w:t xml:space="preserve"> Но, по всей видимости, они содержат меньше всяческих добавок, чем готовые полуфабрикаты, консервы и продукты долгого хранения.</w:t>
      </w:r>
    </w:p>
    <w:p w:rsidR="00E66462" w:rsidRDefault="00E66462" w:rsidP="00527AB6">
      <w:pPr>
        <w:pStyle w:val="a4"/>
        <w:spacing w:before="100" w:beforeAutospacing="1" w:after="240" w:line="240" w:lineRule="auto"/>
        <w:jc w:val="both"/>
        <w:rPr>
          <w:rFonts w:ascii="Arial" w:eastAsia="Times New Roman" w:hAnsi="Arial" w:cs="Arial"/>
          <w:sz w:val="24"/>
          <w:szCs w:val="24"/>
        </w:rPr>
      </w:pPr>
    </w:p>
    <w:p w:rsidR="001E4A1C" w:rsidRDefault="00C01EB6" w:rsidP="00C01EB6">
      <w:pPr>
        <w:pStyle w:val="a4"/>
        <w:spacing w:before="100" w:beforeAutospacing="1" w:after="24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1EB6">
        <w:rPr>
          <w:rFonts w:ascii="Times New Roman" w:hAnsi="Times New Roman" w:cs="Times New Roman"/>
          <w:sz w:val="28"/>
          <w:szCs w:val="28"/>
        </w:rPr>
        <w:t>Второй частью произведенных нами исследований был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6EF2" w:rsidRPr="00DB08BC">
        <w:rPr>
          <w:rFonts w:ascii="Times New Roman" w:hAnsi="Times New Roman" w:cs="Times New Roman"/>
          <w:sz w:val="28"/>
          <w:szCs w:val="28"/>
        </w:rPr>
        <w:t>опрос школьников</w:t>
      </w:r>
      <w:r>
        <w:rPr>
          <w:rFonts w:ascii="Times New Roman" w:hAnsi="Times New Roman" w:cs="Times New Roman"/>
          <w:sz w:val="28"/>
          <w:szCs w:val="28"/>
        </w:rPr>
        <w:t>, произведенный</w:t>
      </w:r>
      <w:r w:rsidR="00626EF2" w:rsidRPr="00DB08BC">
        <w:rPr>
          <w:rFonts w:ascii="Times New Roman" w:hAnsi="Times New Roman" w:cs="Times New Roman"/>
          <w:sz w:val="28"/>
          <w:szCs w:val="28"/>
        </w:rPr>
        <w:t xml:space="preserve"> по</w:t>
      </w:r>
      <w:r>
        <w:rPr>
          <w:rFonts w:ascii="Times New Roman" w:hAnsi="Times New Roman" w:cs="Times New Roman"/>
          <w:sz w:val="28"/>
          <w:szCs w:val="28"/>
        </w:rPr>
        <w:t xml:space="preserve"> следующей</w:t>
      </w:r>
      <w:r w:rsidR="00626EF2" w:rsidRPr="00DB08BC">
        <w:rPr>
          <w:rFonts w:ascii="Times New Roman" w:hAnsi="Times New Roman" w:cs="Times New Roman"/>
          <w:sz w:val="28"/>
          <w:szCs w:val="28"/>
        </w:rPr>
        <w:t xml:space="preserve"> схеме</w:t>
      </w:r>
      <w:r w:rsidR="001E4A1C" w:rsidRPr="00DB08BC">
        <w:rPr>
          <w:rFonts w:ascii="Times New Roman" w:hAnsi="Times New Roman" w:cs="Times New Roman"/>
          <w:sz w:val="28"/>
          <w:szCs w:val="28"/>
        </w:rPr>
        <w:t>:</w:t>
      </w:r>
    </w:p>
    <w:p w:rsidR="00626EF2" w:rsidRPr="00DB08BC" w:rsidRDefault="00626EF2" w:rsidP="00527AB6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1) Вы знаете что такое пищевые добавки («E» добавки)</w:t>
      </w:r>
      <w:r w:rsidR="001A3530">
        <w:rPr>
          <w:sz w:val="26"/>
          <w:szCs w:val="26"/>
        </w:rPr>
        <w:t xml:space="preserve">? </w:t>
      </w:r>
      <w:r w:rsidR="001A3530" w:rsidRPr="001A3530">
        <w:rPr>
          <w:rFonts w:ascii="Times New Roman" w:hAnsi="Times New Roman" w:cs="Times New Roman"/>
          <w:sz w:val="28"/>
          <w:szCs w:val="28"/>
        </w:rPr>
        <w:t>(да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="001A3530" w:rsidRPr="001A3530">
        <w:rPr>
          <w:rFonts w:ascii="Times New Roman" w:hAnsi="Times New Roman" w:cs="Times New Roman"/>
          <w:sz w:val="28"/>
          <w:szCs w:val="28"/>
        </w:rPr>
        <w:t>/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="001A3530" w:rsidRPr="001A3530">
        <w:rPr>
          <w:rFonts w:ascii="Times New Roman" w:hAnsi="Times New Roman" w:cs="Times New Roman"/>
          <w:sz w:val="28"/>
          <w:szCs w:val="28"/>
        </w:rPr>
        <w:t>нет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="001A3530" w:rsidRPr="001A3530">
        <w:rPr>
          <w:rFonts w:ascii="Times New Roman" w:hAnsi="Times New Roman" w:cs="Times New Roman"/>
          <w:sz w:val="28"/>
          <w:szCs w:val="28"/>
        </w:rPr>
        <w:t>/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="001A3530" w:rsidRPr="001A3530">
        <w:rPr>
          <w:rFonts w:ascii="Times New Roman" w:hAnsi="Times New Roman" w:cs="Times New Roman"/>
          <w:sz w:val="28"/>
          <w:szCs w:val="28"/>
        </w:rPr>
        <w:t>не уверен)</w:t>
      </w:r>
    </w:p>
    <w:p w:rsidR="001A3530" w:rsidRPr="00DB08BC" w:rsidRDefault="001A3530" w:rsidP="001A3530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6EF2" w:rsidRPr="00DB08BC">
        <w:rPr>
          <w:rFonts w:ascii="Times New Roman" w:hAnsi="Times New Roman" w:cs="Times New Roman"/>
          <w:sz w:val="28"/>
          <w:szCs w:val="28"/>
        </w:rPr>
        <w:t xml:space="preserve">2) Пищевые добавки это вредно? </w:t>
      </w:r>
      <w:r w:rsidRPr="001A3530">
        <w:rPr>
          <w:rFonts w:ascii="Times New Roman" w:hAnsi="Times New Roman" w:cs="Times New Roman"/>
          <w:sz w:val="28"/>
          <w:szCs w:val="28"/>
        </w:rPr>
        <w:t>(да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3530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3530">
        <w:rPr>
          <w:rFonts w:ascii="Times New Roman" w:hAnsi="Times New Roman" w:cs="Times New Roman"/>
          <w:sz w:val="28"/>
          <w:szCs w:val="28"/>
        </w:rPr>
        <w:t>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3530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A3530">
        <w:rPr>
          <w:rFonts w:ascii="Times New Roman" w:hAnsi="Times New Roman" w:cs="Times New Roman"/>
          <w:sz w:val="28"/>
          <w:szCs w:val="28"/>
        </w:rPr>
        <w:t>не уверен)</w:t>
      </w:r>
    </w:p>
    <w:p w:rsidR="00626EF2" w:rsidRPr="00DB08BC" w:rsidRDefault="00626EF2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>3) Покупая продукт, внимательно ли вы изучаете его состав? (Да</w:t>
      </w:r>
      <w:r w:rsidR="001A3530">
        <w:rPr>
          <w:rFonts w:ascii="Times New Roman" w:hAnsi="Times New Roman" w:cs="Times New Roman"/>
          <w:sz w:val="28"/>
          <w:szCs w:val="28"/>
        </w:rPr>
        <w:t xml:space="preserve">, регулярно </w:t>
      </w:r>
      <w:r w:rsidRPr="00DB08BC">
        <w:rPr>
          <w:rFonts w:ascii="Times New Roman" w:hAnsi="Times New Roman" w:cs="Times New Roman"/>
          <w:sz w:val="28"/>
          <w:szCs w:val="28"/>
        </w:rPr>
        <w:t>/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Pr="00DB08BC">
        <w:rPr>
          <w:rFonts w:ascii="Times New Roman" w:hAnsi="Times New Roman" w:cs="Times New Roman"/>
          <w:sz w:val="28"/>
          <w:szCs w:val="28"/>
        </w:rPr>
        <w:t>нет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Pr="00DB08BC">
        <w:rPr>
          <w:rFonts w:ascii="Times New Roman" w:hAnsi="Times New Roman" w:cs="Times New Roman"/>
          <w:sz w:val="28"/>
          <w:szCs w:val="28"/>
        </w:rPr>
        <w:t>/</w:t>
      </w:r>
      <w:r w:rsidR="001A3530">
        <w:rPr>
          <w:rFonts w:ascii="Times New Roman" w:hAnsi="Times New Roman" w:cs="Times New Roman"/>
          <w:sz w:val="28"/>
          <w:szCs w:val="28"/>
        </w:rPr>
        <w:t xml:space="preserve"> иногда изучаю, но </w:t>
      </w:r>
      <w:r w:rsidRPr="00DB08BC">
        <w:rPr>
          <w:rFonts w:ascii="Times New Roman" w:hAnsi="Times New Roman" w:cs="Times New Roman"/>
          <w:sz w:val="28"/>
          <w:szCs w:val="28"/>
        </w:rPr>
        <w:t>редко)</w:t>
      </w:r>
    </w:p>
    <w:p w:rsidR="00626EF2" w:rsidRPr="001A3530" w:rsidRDefault="00626EF2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08BC">
        <w:rPr>
          <w:rFonts w:ascii="Times New Roman" w:hAnsi="Times New Roman" w:cs="Times New Roman"/>
          <w:sz w:val="28"/>
          <w:szCs w:val="28"/>
        </w:rPr>
        <w:t xml:space="preserve">4) </w:t>
      </w:r>
      <w:r w:rsidR="001A3530" w:rsidRPr="001A3530">
        <w:rPr>
          <w:rFonts w:ascii="Times New Roman" w:hAnsi="Times New Roman" w:cs="Times New Roman"/>
          <w:sz w:val="28"/>
          <w:szCs w:val="28"/>
        </w:rPr>
        <w:t>Знаете ли вы с какой маркировкой Е-добавок продукты лучше не употреблять? (да/ нет/</w:t>
      </w:r>
      <w:r w:rsidR="001A3530">
        <w:rPr>
          <w:rFonts w:ascii="Times New Roman" w:hAnsi="Times New Roman" w:cs="Times New Roman"/>
          <w:sz w:val="28"/>
          <w:szCs w:val="28"/>
        </w:rPr>
        <w:t xml:space="preserve"> </w:t>
      </w:r>
      <w:r w:rsidR="001A3530" w:rsidRPr="001A3530">
        <w:rPr>
          <w:rFonts w:ascii="Times New Roman" w:hAnsi="Times New Roman" w:cs="Times New Roman"/>
          <w:sz w:val="28"/>
          <w:szCs w:val="28"/>
        </w:rPr>
        <w:t>не уверен)</w:t>
      </w:r>
    </w:p>
    <w:p w:rsidR="00456241" w:rsidRDefault="0015564D" w:rsidP="0015564D">
      <w:pPr>
        <w:pStyle w:val="a4"/>
        <w:spacing w:before="100" w:beforeAutospacing="1" w:after="24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Приятно порадовало, что основная масса старших школьников </w:t>
      </w:r>
      <w:r w:rsidR="005C0940">
        <w:rPr>
          <w:rFonts w:ascii="Times New Roman" w:hAnsi="Times New Roman" w:cs="Times New Roman"/>
          <w:sz w:val="28"/>
          <w:szCs w:val="28"/>
        </w:rPr>
        <w:t xml:space="preserve">(96%) </w:t>
      </w:r>
      <w:r>
        <w:rPr>
          <w:rFonts w:ascii="Times New Roman" w:hAnsi="Times New Roman" w:cs="Times New Roman"/>
          <w:sz w:val="28"/>
          <w:szCs w:val="28"/>
        </w:rPr>
        <w:t>хотя бы зн</w:t>
      </w:r>
      <w:r w:rsidR="005E53D3">
        <w:rPr>
          <w:rFonts w:ascii="Times New Roman" w:hAnsi="Times New Roman" w:cs="Times New Roman"/>
          <w:sz w:val="28"/>
          <w:szCs w:val="28"/>
        </w:rPr>
        <w:t xml:space="preserve">ают, что такое пищевые добавки </w:t>
      </w:r>
      <w:r>
        <w:rPr>
          <w:rFonts w:ascii="Times New Roman" w:hAnsi="Times New Roman" w:cs="Times New Roman"/>
          <w:sz w:val="28"/>
          <w:szCs w:val="28"/>
        </w:rPr>
        <w:t xml:space="preserve">и многие в курсе, что они не очень полезны для организма </w:t>
      </w:r>
      <w:r w:rsidR="00382279">
        <w:rPr>
          <w:rFonts w:ascii="Times New Roman" w:hAnsi="Times New Roman" w:cs="Times New Roman"/>
          <w:sz w:val="28"/>
          <w:szCs w:val="28"/>
        </w:rPr>
        <w:t>(см. диаграммы в</w:t>
      </w:r>
      <w:r w:rsidR="005E53D3">
        <w:rPr>
          <w:rFonts w:ascii="Times New Roman" w:hAnsi="Times New Roman" w:cs="Times New Roman"/>
          <w:sz w:val="28"/>
          <w:szCs w:val="28"/>
        </w:rPr>
        <w:t xml:space="preserve"> Приложении 7,8</w:t>
      </w:r>
      <w:r w:rsidR="00C01EB6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 Но</w:t>
      </w:r>
      <w:r w:rsidR="00C01EB6">
        <w:rPr>
          <w:rFonts w:ascii="Times New Roman" w:hAnsi="Times New Roman" w:cs="Times New Roman"/>
          <w:sz w:val="28"/>
          <w:szCs w:val="28"/>
        </w:rPr>
        <w:t xml:space="preserve"> не многие знают, какие из них могут оказывать наиболее негативное действие на наше здоровь</w:t>
      </w:r>
      <w:r w:rsidR="005E53D3">
        <w:rPr>
          <w:rFonts w:ascii="Times New Roman" w:hAnsi="Times New Roman" w:cs="Times New Roman"/>
          <w:sz w:val="28"/>
          <w:szCs w:val="28"/>
        </w:rPr>
        <w:t>е и</w:t>
      </w:r>
      <w:r w:rsidR="00C96D06">
        <w:rPr>
          <w:rFonts w:ascii="Times New Roman" w:hAnsi="Times New Roman" w:cs="Times New Roman"/>
          <w:sz w:val="28"/>
          <w:szCs w:val="28"/>
        </w:rPr>
        <w:t xml:space="preserve"> всего лишь 20 % </w:t>
      </w:r>
      <w:r w:rsidR="00C01EB6">
        <w:rPr>
          <w:rFonts w:ascii="Times New Roman" w:hAnsi="Times New Roman" w:cs="Times New Roman"/>
          <w:sz w:val="28"/>
          <w:szCs w:val="28"/>
        </w:rPr>
        <w:t xml:space="preserve"> опрошенных изучает состав купленных в магазине продуктов. </w:t>
      </w:r>
    </w:p>
    <w:p w:rsidR="00456241" w:rsidRDefault="004562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5564D" w:rsidRDefault="0015564D" w:rsidP="0015564D">
      <w:pPr>
        <w:pStyle w:val="a4"/>
        <w:spacing w:before="100" w:beforeAutospacing="1" w:after="240" w:line="24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15564D" w:rsidRDefault="0015564D" w:rsidP="00527AB6">
      <w:pPr>
        <w:pStyle w:val="a4"/>
        <w:spacing w:before="100" w:beforeAutospacing="1" w:after="24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4B1D" w:rsidRDefault="006B4B1D" w:rsidP="00BA7E58">
      <w:pPr>
        <w:pStyle w:val="2"/>
        <w:rPr>
          <w:color w:val="000000" w:themeColor="text1"/>
          <w:lang w:val="ru-RU"/>
        </w:rPr>
      </w:pPr>
      <w:bookmarkStart w:id="11" w:name="_Toc380519080"/>
      <w:r w:rsidRPr="00BA7E58">
        <w:rPr>
          <w:color w:val="000000" w:themeColor="text1"/>
          <w:lang w:val="ru-RU"/>
        </w:rPr>
        <w:t>Каковы же возможные пути к здоровому питанию?</w:t>
      </w:r>
      <w:bookmarkEnd w:id="11"/>
    </w:p>
    <w:p w:rsidR="00001932" w:rsidRPr="00BA7E58" w:rsidRDefault="00001932" w:rsidP="00BA7E58">
      <w:pPr>
        <w:pStyle w:val="2"/>
        <w:rPr>
          <w:b w:val="0"/>
          <w:bCs w:val="0"/>
          <w:color w:val="000000" w:themeColor="text1"/>
          <w:lang w:val="ru-RU"/>
        </w:rPr>
      </w:pPr>
    </w:p>
    <w:p w:rsidR="006B4B1D" w:rsidRPr="006B60B1" w:rsidRDefault="006B4B1D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60B1">
        <w:rPr>
          <w:rFonts w:ascii="Times New Roman" w:hAnsi="Times New Roman" w:cs="Times New Roman"/>
          <w:sz w:val="28"/>
          <w:szCs w:val="28"/>
        </w:rPr>
        <w:t>Во-</w:t>
      </w:r>
      <w:r>
        <w:rPr>
          <w:rFonts w:ascii="Times New Roman" w:hAnsi="Times New Roman" w:cs="Times New Roman"/>
          <w:sz w:val="28"/>
          <w:szCs w:val="28"/>
        </w:rPr>
        <w:t>перв</w:t>
      </w:r>
      <w:r w:rsidRPr="006B60B1">
        <w:rPr>
          <w:rFonts w:ascii="Times New Roman" w:hAnsi="Times New Roman" w:cs="Times New Roman"/>
          <w:sz w:val="28"/>
          <w:szCs w:val="28"/>
        </w:rPr>
        <w:t xml:space="preserve">ых, каждый отдельно должен для себя решить – хочет ли он употреблять здоровую пищу и, если да, то начать хоть что-то предпринимать в соответствии с выбранным решением. Например, уделять время в магазине на прочтение информации, указанной на этикетке, хотя конечно легче и быстрее просто положить тот или иной продукт в корзинку и пройти к кассе. Или обращать внимание на перечисленные Е добавки дома, на уже приобретенных продуктах, чтобы не повторять допущенные ошибки. А по возможности, при наличии хоть малюсенького участка земли – выращивать самим овощи или зелень. Ведь каждый садовод и огородник прекрасно знает, что это не только полезно для здоровья и фигуры, но и очень приятно вкушать плоды своего труда. Что можно сделать в этом направлении? Конечно, поддерживать активную рекламу здорового образа жизни и правильного выбора продуктов и не забывать интересоваться новыми исследованиями в этой области. </w:t>
      </w:r>
    </w:p>
    <w:p w:rsidR="006B4B1D" w:rsidRPr="006B60B1" w:rsidRDefault="006B4B1D" w:rsidP="00527AB6">
      <w:pPr>
        <w:spacing w:before="100" w:beforeAutospacing="1" w:after="24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60B1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о-вторы</w:t>
      </w:r>
      <w:r w:rsidRPr="006B60B1">
        <w:rPr>
          <w:rFonts w:ascii="Times New Roman" w:hAnsi="Times New Roman" w:cs="Times New Roman"/>
          <w:sz w:val="28"/>
          <w:szCs w:val="28"/>
        </w:rPr>
        <w:t>х, необходимо бороться с исключением из «списка разрешенных» недостаточно исследованных  пищевых добавок и, тем более, заведомо опасных, запрещенных другими странами. А также, по возможности, добиваться замещения добавок, получаемых химическими путями на получаемые из натуральных продуктов. Например: ва</w:t>
      </w:r>
      <w:r w:rsidR="001A3530">
        <w:rPr>
          <w:rFonts w:ascii="Times New Roman" w:hAnsi="Times New Roman" w:cs="Times New Roman"/>
          <w:sz w:val="28"/>
          <w:szCs w:val="28"/>
        </w:rPr>
        <w:t>нилин из стручков ванили вместо</w:t>
      </w:r>
      <w:r w:rsidR="001A3530" w:rsidRPr="001A3530">
        <w:rPr>
          <w:rFonts w:ascii="Times New Roman" w:hAnsi="Times New Roman" w:cs="Times New Roman"/>
          <w:sz w:val="28"/>
          <w:szCs w:val="28"/>
        </w:rPr>
        <w:t xml:space="preserve"> </w:t>
      </w:r>
      <w:r w:rsidRPr="006B60B1">
        <w:rPr>
          <w:rFonts w:ascii="Times New Roman" w:hAnsi="Times New Roman" w:cs="Times New Roman"/>
          <w:sz w:val="28"/>
          <w:szCs w:val="28"/>
        </w:rPr>
        <w:t>идентичного химического ароматизатора, специальная вытяжка из клюквы вместо искусственно получаемой сорбиновой кислоты. Конечно, пока нам это очень трудно сделать, но через какое-то время все мы будем взрослыми и вполне возможно, что кому-то из нас это удастся реализовать. А пока вполне реально можно заниматься просвещением нашего и подрастающего поколения в этой области.</w:t>
      </w:r>
    </w:p>
    <w:p w:rsidR="006B4B1D" w:rsidRPr="006B60B1" w:rsidRDefault="006B4B1D" w:rsidP="00527AB6">
      <w:pPr>
        <w:spacing w:before="100" w:beforeAutospacing="1" w:after="24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60B1">
        <w:rPr>
          <w:rFonts w:ascii="Times New Roman" w:hAnsi="Times New Roman" w:cs="Times New Roman"/>
          <w:sz w:val="28"/>
          <w:szCs w:val="28"/>
        </w:rPr>
        <w:t>В-</w:t>
      </w:r>
      <w:r>
        <w:rPr>
          <w:rFonts w:ascii="Times New Roman" w:hAnsi="Times New Roman" w:cs="Times New Roman"/>
          <w:sz w:val="28"/>
          <w:szCs w:val="28"/>
        </w:rPr>
        <w:t>третьих</w:t>
      </w:r>
      <w:r w:rsidRPr="006B60B1">
        <w:rPr>
          <w:rFonts w:ascii="Times New Roman" w:hAnsi="Times New Roman" w:cs="Times New Roman"/>
          <w:sz w:val="28"/>
          <w:szCs w:val="28"/>
        </w:rPr>
        <w:t>, разнообразить питание, ведь если каждый день употреблять продукт с одним и тем же видом пищевых добавок – скорее всего через некоторое время аллергия на него или иные побочные явления будут Вам обеспечены.</w:t>
      </w:r>
    </w:p>
    <w:p w:rsidR="006B4B1D" w:rsidRDefault="006B4B1D" w:rsidP="00527AB6">
      <w:pPr>
        <w:spacing w:before="100" w:beforeAutospacing="1" w:after="24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6B60B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четвер</w:t>
      </w:r>
      <w:r w:rsidRPr="006B60B1">
        <w:rPr>
          <w:rFonts w:ascii="Times New Roman" w:hAnsi="Times New Roman" w:cs="Times New Roman"/>
          <w:sz w:val="28"/>
          <w:szCs w:val="28"/>
        </w:rPr>
        <w:t xml:space="preserve">тых, </w:t>
      </w:r>
      <w:r>
        <w:rPr>
          <w:rFonts w:ascii="Times New Roman" w:hAnsi="Times New Roman" w:cs="Times New Roman"/>
          <w:sz w:val="28"/>
          <w:szCs w:val="28"/>
        </w:rPr>
        <w:t xml:space="preserve">не забывать </w:t>
      </w:r>
      <w:r w:rsidRPr="006B60B1">
        <w:rPr>
          <w:rFonts w:ascii="Times New Roman" w:hAnsi="Times New Roman" w:cs="Times New Roman"/>
          <w:sz w:val="28"/>
          <w:szCs w:val="28"/>
        </w:rPr>
        <w:t xml:space="preserve">знакомое всем с раннего детства правило: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6B60B1">
        <w:rPr>
          <w:rFonts w:ascii="Times New Roman" w:hAnsi="Times New Roman" w:cs="Times New Roman"/>
          <w:sz w:val="28"/>
          <w:szCs w:val="28"/>
        </w:rPr>
        <w:t>обязательно мойте фрукты и овощи перед едой или перед их приготовлением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6B60B1">
        <w:rPr>
          <w:rFonts w:ascii="Times New Roman" w:hAnsi="Times New Roman" w:cs="Times New Roman"/>
          <w:sz w:val="28"/>
          <w:szCs w:val="28"/>
        </w:rPr>
        <w:t>.</w:t>
      </w:r>
    </w:p>
    <w:p w:rsidR="00FC7B6C" w:rsidRDefault="00FC7B6C">
      <w:pPr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br w:type="page"/>
      </w:r>
    </w:p>
    <w:p w:rsidR="00764E99" w:rsidRPr="001D5D20" w:rsidRDefault="00764E99" w:rsidP="00541E2C">
      <w:pPr>
        <w:pStyle w:val="1"/>
        <w:rPr>
          <w:rFonts w:ascii="Times New Roman" w:eastAsia="Times New Roman" w:hAnsi="Times New Roman" w:cs="Times New Roman"/>
          <w:b w:val="0"/>
          <w:bCs w:val="0"/>
          <w:color w:val="000000" w:themeColor="text1"/>
          <w:sz w:val="29"/>
          <w:szCs w:val="29"/>
        </w:rPr>
      </w:pPr>
      <w:bookmarkStart w:id="12" w:name="_Toc380519081"/>
      <w:r w:rsidRPr="001D5D20">
        <w:rPr>
          <w:rFonts w:ascii="Times New Roman" w:eastAsia="Times New Roman" w:hAnsi="Times New Roman" w:cs="Times New Roman"/>
          <w:color w:val="000000" w:themeColor="text1"/>
          <w:sz w:val="29"/>
          <w:szCs w:val="29"/>
        </w:rPr>
        <w:lastRenderedPageBreak/>
        <w:t>Заключение</w:t>
      </w:r>
      <w:bookmarkEnd w:id="12"/>
    </w:p>
    <w:p w:rsidR="0090418B" w:rsidRDefault="00F163C9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60B1">
        <w:rPr>
          <w:rFonts w:ascii="Times New Roman" w:hAnsi="Times New Roman" w:cs="Times New Roman"/>
          <w:sz w:val="28"/>
          <w:szCs w:val="28"/>
        </w:rPr>
        <w:t xml:space="preserve">Исследование нами информации по изучаемой теме показало следующее. </w:t>
      </w:r>
      <w:r w:rsidR="00791FB3" w:rsidRPr="006B60B1">
        <w:rPr>
          <w:rFonts w:ascii="Times New Roman" w:hAnsi="Times New Roman" w:cs="Times New Roman"/>
          <w:sz w:val="28"/>
          <w:szCs w:val="28"/>
        </w:rPr>
        <w:t xml:space="preserve">В настоящее время продукты питания </w:t>
      </w:r>
      <w:r w:rsidR="0090418B">
        <w:rPr>
          <w:rFonts w:ascii="Times New Roman" w:hAnsi="Times New Roman" w:cs="Times New Roman"/>
          <w:sz w:val="28"/>
          <w:szCs w:val="28"/>
        </w:rPr>
        <w:t xml:space="preserve">без пищевых добавок </w:t>
      </w:r>
      <w:r w:rsidR="00791FB3" w:rsidRPr="006B60B1">
        <w:rPr>
          <w:rFonts w:ascii="Times New Roman" w:hAnsi="Times New Roman" w:cs="Times New Roman"/>
          <w:sz w:val="28"/>
          <w:szCs w:val="28"/>
        </w:rPr>
        <w:t>большая редкость</w:t>
      </w:r>
      <w:r w:rsidR="00F821E5" w:rsidRPr="006B60B1">
        <w:rPr>
          <w:rFonts w:ascii="Times New Roman" w:hAnsi="Times New Roman" w:cs="Times New Roman"/>
          <w:sz w:val="28"/>
          <w:szCs w:val="28"/>
        </w:rPr>
        <w:t xml:space="preserve">. </w:t>
      </w:r>
      <w:r w:rsidR="00791FB3" w:rsidRPr="006B60B1">
        <w:rPr>
          <w:rFonts w:ascii="Times New Roman" w:hAnsi="Times New Roman" w:cs="Times New Roman"/>
          <w:sz w:val="28"/>
          <w:szCs w:val="28"/>
        </w:rPr>
        <w:t xml:space="preserve">Сейчас уже практически невозможно купить продукт в </w:t>
      </w:r>
      <w:r w:rsidR="004E613C" w:rsidRPr="006B60B1">
        <w:rPr>
          <w:rFonts w:ascii="Times New Roman" w:hAnsi="Times New Roman" w:cs="Times New Roman"/>
          <w:sz w:val="28"/>
          <w:szCs w:val="28"/>
        </w:rPr>
        <w:t>магазине</w:t>
      </w:r>
      <w:r w:rsidR="00791FB3" w:rsidRPr="006B60B1">
        <w:rPr>
          <w:rFonts w:ascii="Times New Roman" w:hAnsi="Times New Roman" w:cs="Times New Roman"/>
          <w:sz w:val="28"/>
          <w:szCs w:val="28"/>
        </w:rPr>
        <w:t xml:space="preserve"> без различного рода синтетических стабилизаторов, эмульгаторов или красителей. </w:t>
      </w:r>
      <w:r w:rsidR="00E33FC4" w:rsidRPr="006B60B1">
        <w:rPr>
          <w:rFonts w:ascii="Times New Roman" w:hAnsi="Times New Roman" w:cs="Times New Roman"/>
          <w:sz w:val="28"/>
          <w:szCs w:val="28"/>
        </w:rPr>
        <w:t>Далеко не всегда</w:t>
      </w:r>
      <w:r w:rsidR="00791FB3" w:rsidRPr="006B60B1">
        <w:rPr>
          <w:rFonts w:ascii="Times New Roman" w:hAnsi="Times New Roman" w:cs="Times New Roman"/>
          <w:sz w:val="28"/>
          <w:szCs w:val="28"/>
        </w:rPr>
        <w:t xml:space="preserve"> это относительно без</w:t>
      </w:r>
      <w:r w:rsidR="004E613C" w:rsidRPr="006B60B1">
        <w:rPr>
          <w:rFonts w:ascii="Times New Roman" w:hAnsi="Times New Roman" w:cs="Times New Roman"/>
          <w:sz w:val="28"/>
          <w:szCs w:val="28"/>
        </w:rPr>
        <w:t>вред</w:t>
      </w:r>
      <w:r w:rsidR="00791FB3" w:rsidRPr="006B60B1">
        <w:rPr>
          <w:rFonts w:ascii="Times New Roman" w:hAnsi="Times New Roman" w:cs="Times New Roman"/>
          <w:sz w:val="28"/>
          <w:szCs w:val="28"/>
        </w:rPr>
        <w:t xml:space="preserve">ные пищевые добавки, таких добавок </w:t>
      </w:r>
      <w:r w:rsidR="00F821E5" w:rsidRPr="006B60B1">
        <w:rPr>
          <w:rFonts w:ascii="Times New Roman" w:hAnsi="Times New Roman" w:cs="Times New Roman"/>
          <w:sz w:val="28"/>
          <w:szCs w:val="28"/>
        </w:rPr>
        <w:t xml:space="preserve">всего </w:t>
      </w:r>
      <w:r w:rsidR="00791FB3" w:rsidRPr="006B60B1">
        <w:rPr>
          <w:rFonts w:ascii="Times New Roman" w:hAnsi="Times New Roman" w:cs="Times New Roman"/>
          <w:sz w:val="28"/>
          <w:szCs w:val="28"/>
        </w:rPr>
        <w:t xml:space="preserve">несколько десятков. </w:t>
      </w:r>
      <w:r w:rsidR="006B60B1">
        <w:rPr>
          <w:rFonts w:ascii="Times New Roman" w:hAnsi="Times New Roman" w:cs="Times New Roman"/>
          <w:sz w:val="28"/>
          <w:szCs w:val="28"/>
        </w:rPr>
        <w:t>Б</w:t>
      </w:r>
      <w:r w:rsidR="004E613C" w:rsidRPr="006B60B1">
        <w:rPr>
          <w:rFonts w:ascii="Times New Roman" w:hAnsi="Times New Roman" w:cs="Times New Roman"/>
          <w:sz w:val="28"/>
          <w:szCs w:val="28"/>
        </w:rPr>
        <w:t xml:space="preserve">езопасность основной массы вызывает, по меньшей мере, сомнение. </w:t>
      </w:r>
      <w:r w:rsidR="00E33FC4" w:rsidRPr="006B60B1">
        <w:rPr>
          <w:rFonts w:ascii="Times New Roman" w:hAnsi="Times New Roman" w:cs="Times New Roman"/>
          <w:sz w:val="28"/>
          <w:szCs w:val="28"/>
        </w:rPr>
        <w:t xml:space="preserve">О негативном влиянии многих добавок </w:t>
      </w:r>
      <w:r w:rsidR="00F821E5" w:rsidRPr="006B60B1">
        <w:rPr>
          <w:rFonts w:ascii="Times New Roman" w:hAnsi="Times New Roman" w:cs="Times New Roman"/>
          <w:sz w:val="28"/>
          <w:szCs w:val="28"/>
        </w:rPr>
        <w:t xml:space="preserve">на здоровье человека </w:t>
      </w:r>
      <w:r w:rsidR="00E33FC4" w:rsidRPr="006B60B1">
        <w:rPr>
          <w:rFonts w:ascii="Times New Roman" w:hAnsi="Times New Roman" w:cs="Times New Roman"/>
          <w:sz w:val="28"/>
          <w:szCs w:val="28"/>
        </w:rPr>
        <w:t xml:space="preserve">говорят </w:t>
      </w:r>
      <w:r w:rsidR="00F821E5" w:rsidRPr="006B60B1">
        <w:rPr>
          <w:rFonts w:ascii="Times New Roman" w:hAnsi="Times New Roman" w:cs="Times New Roman"/>
          <w:sz w:val="28"/>
          <w:szCs w:val="28"/>
        </w:rPr>
        <w:t>разные</w:t>
      </w:r>
      <w:r w:rsidR="00E33FC4" w:rsidRPr="006B60B1">
        <w:rPr>
          <w:rFonts w:ascii="Times New Roman" w:hAnsi="Times New Roman" w:cs="Times New Roman"/>
          <w:sz w:val="28"/>
          <w:szCs w:val="28"/>
        </w:rPr>
        <w:t xml:space="preserve"> источники, но законом использование большинства из них не запрещено.</w:t>
      </w:r>
      <w:r w:rsidR="009041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91FB3" w:rsidRDefault="0090418B" w:rsidP="00527AB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при желании, сделать свой рацион более здоровым вполне можно:</w:t>
      </w:r>
      <w:r w:rsidR="00E33FC4" w:rsidRPr="006B60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нужно только обращать внимание на то, что вы покупаете в магазине и стараться использовать исходные продукты (не полуфабрикаты и не консервы) –</w:t>
      </w:r>
      <w:r w:rsidRPr="0090418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они наиболее натуральны, </w:t>
      </w:r>
      <w:r w:rsidR="006B4B1D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>фрукты и овощи обязательно мыт</w:t>
      </w:r>
      <w:r w:rsidR="006B4B1D">
        <w:rPr>
          <w:rFonts w:ascii="Times New Roman" w:hAnsi="Times New Roman" w:cs="Times New Roman"/>
          <w:sz w:val="28"/>
          <w:szCs w:val="28"/>
        </w:rPr>
        <w:t>ь.</w:t>
      </w:r>
    </w:p>
    <w:p w:rsidR="00164E8B" w:rsidRPr="00164E8B" w:rsidRDefault="00164E8B" w:rsidP="00527AB6">
      <w:pPr>
        <w:spacing w:before="100" w:beforeAutospacing="1" w:after="24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64E8B">
        <w:rPr>
          <w:rFonts w:ascii="Times New Roman" w:hAnsi="Times New Roman" w:cs="Times New Roman"/>
          <w:sz w:val="28"/>
          <w:szCs w:val="28"/>
        </w:rPr>
        <w:t xml:space="preserve">Здоровье всегда было и будет личным делом каждого. Но для этого у человека должна быть возможность получать объективную информацию и на ее основе делать свой выбор. Если, ознакомившись с материалами нашего проекта, вы задумаетесь над вопросом здорового питания, то мы будем считать, что потратили время на него не зря. </w:t>
      </w:r>
    </w:p>
    <w:p w:rsidR="006B60B1" w:rsidRPr="006B60B1" w:rsidRDefault="006B60B1" w:rsidP="00CF57FD">
      <w:pPr>
        <w:spacing w:before="100" w:beforeAutospacing="1" w:after="24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3E501B" w:rsidRDefault="003E501B" w:rsidP="00723589">
      <w:pPr>
        <w:spacing w:before="100" w:beforeAutospacing="1" w:after="240" w:line="240" w:lineRule="auto"/>
        <w:rPr>
          <w:rFonts w:ascii="Arial" w:eastAsia="Times New Roman" w:hAnsi="Arial" w:cs="Arial"/>
          <w:i/>
          <w:sz w:val="24"/>
          <w:szCs w:val="24"/>
        </w:rPr>
      </w:pPr>
      <w:r>
        <w:rPr>
          <w:rFonts w:ascii="Arial" w:eastAsia="Times New Roman" w:hAnsi="Arial" w:cs="Arial"/>
          <w:i/>
          <w:sz w:val="24"/>
          <w:szCs w:val="24"/>
        </w:rPr>
        <w:t xml:space="preserve">От авторов проекта искреннее пожелание всем – </w:t>
      </w:r>
    </w:p>
    <w:p w:rsidR="003E501B" w:rsidRPr="003E501B" w:rsidRDefault="003E501B" w:rsidP="00723589">
      <w:pPr>
        <w:spacing w:before="100" w:beforeAutospacing="1" w:after="240" w:line="240" w:lineRule="auto"/>
        <w:rPr>
          <w:rFonts w:ascii="Arial" w:eastAsia="Times New Roman" w:hAnsi="Arial" w:cs="Arial"/>
          <w:i/>
          <w:sz w:val="32"/>
          <w:szCs w:val="32"/>
        </w:rPr>
      </w:pPr>
      <w:r w:rsidRPr="003E501B">
        <w:rPr>
          <w:rFonts w:ascii="Arial" w:eastAsia="Times New Roman" w:hAnsi="Arial" w:cs="Arial"/>
          <w:i/>
          <w:sz w:val="32"/>
          <w:szCs w:val="32"/>
        </w:rPr>
        <w:t xml:space="preserve">Питайтесь разумно и будьте здоровы. </w:t>
      </w:r>
    </w:p>
    <w:p w:rsidR="00F163C9" w:rsidRDefault="00F163C9" w:rsidP="00723589">
      <w:pPr>
        <w:spacing w:before="100" w:beforeAutospacing="1" w:after="240" w:line="240" w:lineRule="auto"/>
        <w:rPr>
          <w:rFonts w:ascii="Arial" w:eastAsia="Times New Roman" w:hAnsi="Arial" w:cs="Arial"/>
          <w:i/>
          <w:sz w:val="24"/>
          <w:szCs w:val="24"/>
        </w:rPr>
      </w:pPr>
    </w:p>
    <w:p w:rsidR="00F163C9" w:rsidRDefault="00F163C9" w:rsidP="00723589">
      <w:pPr>
        <w:spacing w:before="100" w:beforeAutospacing="1" w:after="240" w:line="240" w:lineRule="auto"/>
        <w:rPr>
          <w:rFonts w:ascii="Arial" w:eastAsia="Times New Roman" w:hAnsi="Arial" w:cs="Arial"/>
          <w:i/>
          <w:sz w:val="24"/>
          <w:szCs w:val="24"/>
        </w:rPr>
      </w:pPr>
    </w:p>
    <w:p w:rsidR="00F163C9" w:rsidRDefault="00F163C9" w:rsidP="00723589">
      <w:pPr>
        <w:spacing w:before="100" w:beforeAutospacing="1" w:after="240" w:line="240" w:lineRule="auto"/>
        <w:rPr>
          <w:rFonts w:ascii="Arial" w:eastAsia="Times New Roman" w:hAnsi="Arial" w:cs="Arial"/>
          <w:i/>
          <w:sz w:val="24"/>
          <w:szCs w:val="24"/>
        </w:rPr>
      </w:pPr>
    </w:p>
    <w:p w:rsidR="00527AB6" w:rsidRDefault="00527AB6">
      <w:pPr>
        <w:rPr>
          <w:rFonts w:ascii="Arial" w:eastAsia="Times New Roman" w:hAnsi="Arial" w:cs="Arial"/>
          <w:i/>
          <w:sz w:val="24"/>
          <w:szCs w:val="24"/>
        </w:rPr>
      </w:pPr>
      <w:r>
        <w:rPr>
          <w:rFonts w:ascii="Arial" w:eastAsia="Times New Roman" w:hAnsi="Arial" w:cs="Arial"/>
          <w:i/>
          <w:sz w:val="24"/>
          <w:szCs w:val="24"/>
        </w:rPr>
        <w:br w:type="page"/>
      </w:r>
    </w:p>
    <w:p w:rsidR="0045070C" w:rsidRPr="007444C7" w:rsidRDefault="000D7463" w:rsidP="00541E2C">
      <w:pPr>
        <w:pStyle w:val="1"/>
        <w:rPr>
          <w:rFonts w:ascii="Times New Roman" w:eastAsiaTheme="minorHAnsi" w:hAnsi="Times New Roman" w:cs="Times New Roman"/>
          <w:bCs w:val="0"/>
          <w:color w:val="auto"/>
        </w:rPr>
      </w:pPr>
      <w:bookmarkStart w:id="13" w:name="_Toc380519082"/>
      <w:r w:rsidRPr="007444C7">
        <w:rPr>
          <w:rFonts w:ascii="Times New Roman" w:eastAsiaTheme="minorHAnsi" w:hAnsi="Times New Roman" w:cs="Times New Roman"/>
          <w:bCs w:val="0"/>
          <w:color w:val="auto"/>
        </w:rPr>
        <w:lastRenderedPageBreak/>
        <w:t>Список использованной л</w:t>
      </w:r>
      <w:r w:rsidR="0045070C" w:rsidRPr="007444C7">
        <w:rPr>
          <w:rFonts w:ascii="Times New Roman" w:eastAsiaTheme="minorHAnsi" w:hAnsi="Times New Roman" w:cs="Times New Roman"/>
          <w:bCs w:val="0"/>
          <w:color w:val="auto"/>
        </w:rPr>
        <w:t>итератур</w:t>
      </w:r>
      <w:r w:rsidRPr="007444C7">
        <w:rPr>
          <w:rFonts w:ascii="Times New Roman" w:eastAsiaTheme="minorHAnsi" w:hAnsi="Times New Roman" w:cs="Times New Roman"/>
          <w:bCs w:val="0"/>
          <w:color w:val="auto"/>
        </w:rPr>
        <w:t>ы</w:t>
      </w:r>
      <w:bookmarkEnd w:id="13"/>
      <w:r w:rsidRPr="007444C7">
        <w:rPr>
          <w:rFonts w:ascii="Times New Roman" w:eastAsiaTheme="minorHAnsi" w:hAnsi="Times New Roman" w:cs="Times New Roman"/>
          <w:bCs w:val="0"/>
          <w:color w:val="auto"/>
        </w:rPr>
        <w:t xml:space="preserve"> </w:t>
      </w:r>
    </w:p>
    <w:p w:rsidR="00B51340" w:rsidRPr="007444C7" w:rsidRDefault="00B51340" w:rsidP="0045070C">
      <w:pPr>
        <w:pStyle w:val="2"/>
        <w:rPr>
          <w:rFonts w:eastAsiaTheme="minorHAnsi"/>
          <w:bCs w:val="0"/>
          <w:color w:val="auto"/>
          <w:sz w:val="28"/>
          <w:szCs w:val="28"/>
          <w:lang w:val="ru-RU"/>
        </w:rPr>
      </w:pPr>
    </w:p>
    <w:p w:rsidR="00A05071" w:rsidRPr="007444C7" w:rsidRDefault="00A05071" w:rsidP="00A05071">
      <w:pPr>
        <w:pStyle w:val="a4"/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Клинковская Анастасия</w:t>
      </w:r>
      <w:r w:rsidRPr="007444C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7444C7">
        <w:rPr>
          <w:rFonts w:ascii="Times New Roman" w:hAnsi="Times New Roman" w:cs="Times New Roman"/>
          <w:sz w:val="28"/>
          <w:szCs w:val="28"/>
        </w:rPr>
        <w:t>Полезные советы (</w:t>
      </w:r>
      <w:hyperlink r:id="rId24" w:history="1">
        <w:r w:rsidRPr="007444C7">
          <w:rPr>
            <w:rFonts w:ascii="Times New Roman" w:hAnsi="Times New Roman" w:cs="Times New Roman"/>
            <w:sz w:val="28"/>
            <w:szCs w:val="28"/>
          </w:rPr>
          <w:t>http://mirsovetov.ru/</w:t>
        </w:r>
      </w:hyperlink>
      <w:r w:rsidRPr="007444C7">
        <w:rPr>
          <w:rFonts w:ascii="Times New Roman" w:hAnsi="Times New Roman" w:cs="Times New Roman"/>
          <w:sz w:val="28"/>
          <w:szCs w:val="28"/>
        </w:rPr>
        <w:t>)</w:t>
      </w:r>
    </w:p>
    <w:p w:rsidR="00B51340" w:rsidRPr="007444C7" w:rsidRDefault="00B51340" w:rsidP="00B51340">
      <w:pPr>
        <w:pStyle w:val="a4"/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Мельников  Александр, статья «Чудеса на букву «Е». Почему нас убеждают, что пищевые добавки безопасны?»</w:t>
      </w:r>
      <w:r w:rsidRPr="007444C7">
        <w:rPr>
          <w:rFonts w:ascii="Times New Roman" w:hAnsi="Times New Roman" w:cs="Times New Roman"/>
          <w:sz w:val="24"/>
          <w:szCs w:val="24"/>
        </w:rPr>
        <w:t xml:space="preserve">   </w:t>
      </w:r>
      <w:r w:rsidRPr="007444C7">
        <w:rPr>
          <w:rFonts w:ascii="Times New Roman" w:hAnsi="Times New Roman" w:cs="Times New Roman"/>
          <w:sz w:val="28"/>
          <w:szCs w:val="28"/>
        </w:rPr>
        <w:t>(</w:t>
      </w:r>
      <w:hyperlink r:id="rId25" w:history="1">
        <w:r w:rsidRPr="007444C7">
          <w:rPr>
            <w:rFonts w:ascii="Times New Roman" w:hAnsi="Times New Roman" w:cs="Times New Roman"/>
            <w:sz w:val="28"/>
            <w:szCs w:val="28"/>
          </w:rPr>
          <w:t>http://www.aif.ru/health/food/19916</w:t>
        </w:r>
      </w:hyperlink>
      <w:r w:rsidRPr="007444C7">
        <w:rPr>
          <w:rFonts w:ascii="Times New Roman" w:hAnsi="Times New Roman" w:cs="Times New Roman"/>
          <w:sz w:val="28"/>
          <w:szCs w:val="28"/>
        </w:rPr>
        <w:t>)</w:t>
      </w:r>
    </w:p>
    <w:p w:rsidR="00B51340" w:rsidRPr="007444C7" w:rsidRDefault="00B51340" w:rsidP="00B5134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Петрухина А. ГНЦ — Институт иммунологии ФМБА России</w:t>
      </w:r>
      <w:r w:rsidRPr="007444C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7444C7">
        <w:rPr>
          <w:rFonts w:ascii="Times New Roman" w:hAnsi="Times New Roman" w:cs="Times New Roman"/>
          <w:sz w:val="28"/>
          <w:szCs w:val="28"/>
        </w:rPr>
        <w:t>Из чего мы состоим? Из того, что мы едим… Наука и жизнь, № 1 (2009), стр. 26-29. (</w:t>
      </w:r>
      <w:r w:rsidRPr="007444C7">
        <w:rPr>
          <w:rFonts w:ascii="Times New Roman" w:hAnsi="Times New Roman" w:cs="Times New Roman"/>
          <w:sz w:val="24"/>
          <w:szCs w:val="24"/>
        </w:rPr>
        <w:t xml:space="preserve">Сайт </w:t>
      </w:r>
      <w:hyperlink r:id="rId26" w:history="1">
        <w:r w:rsidRPr="007444C7">
          <w:rPr>
            <w:rFonts w:ascii="Times New Roman" w:hAnsi="Times New Roman" w:cs="Times New Roman"/>
            <w:sz w:val="24"/>
            <w:szCs w:val="24"/>
          </w:rPr>
          <w:t>http://www.tartaria.ru/Chelovek/Zdorovie/pitanie/Pishevye%20dobavki.aspx</w:t>
        </w:r>
      </w:hyperlink>
      <w:r w:rsidRPr="007444C7">
        <w:rPr>
          <w:rFonts w:ascii="Times New Roman" w:hAnsi="Times New Roman" w:cs="Times New Roman"/>
          <w:sz w:val="28"/>
          <w:szCs w:val="28"/>
        </w:rPr>
        <w:t>)</w:t>
      </w:r>
    </w:p>
    <w:p w:rsidR="00B51340" w:rsidRPr="007444C7" w:rsidRDefault="00B51340" w:rsidP="00B5134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Росивал Л. и др. Посторонние вещества и пищевые добавки в продуктах. — М.: «Лег. и пищ . пром.», 1982 г. — 264 с.</w:t>
      </w:r>
    </w:p>
    <w:p w:rsidR="00B51340" w:rsidRPr="007444C7" w:rsidRDefault="00B51340" w:rsidP="00B5134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Сарафанова Л.А. Пищевые добавки: энциклопедия / Л.А. Сарафанова, Изд. 2-е.- СПб.: Изд.-во Гиорд, 2004.- 808 с.</w:t>
      </w:r>
    </w:p>
    <w:p w:rsidR="00A05071" w:rsidRPr="007444C7" w:rsidRDefault="00A05071" w:rsidP="00A05071">
      <w:pPr>
        <w:pStyle w:val="a4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 xml:space="preserve">Добавкам.нет (сайт </w:t>
      </w:r>
      <w:hyperlink r:id="rId27" w:history="1">
        <w:r w:rsidRPr="007444C7">
          <w:rPr>
            <w:rFonts w:ascii="Times New Roman" w:hAnsi="Times New Roman" w:cs="Times New Roman"/>
            <w:sz w:val="28"/>
            <w:szCs w:val="28"/>
          </w:rPr>
          <w:t>http://dobavkam.net/</w:t>
        </w:r>
      </w:hyperlink>
      <w:r w:rsidRPr="007444C7">
        <w:rPr>
          <w:rFonts w:ascii="Times New Roman" w:hAnsi="Times New Roman" w:cs="Times New Roman"/>
          <w:sz w:val="28"/>
          <w:szCs w:val="28"/>
        </w:rPr>
        <w:t>)</w:t>
      </w:r>
    </w:p>
    <w:p w:rsidR="00A05071" w:rsidRPr="007444C7" w:rsidRDefault="00A05071" w:rsidP="00A05071">
      <w:pPr>
        <w:pStyle w:val="a4"/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Зачем нам пищевые добавки? (сайт http://www.pravda-tv.ru/2012/05/25/14901)</w:t>
      </w:r>
    </w:p>
    <w:p w:rsidR="00B51340" w:rsidRPr="007444C7" w:rsidRDefault="00D35D71" w:rsidP="00B5134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28" w:tooltip="Кодекс Алиментариус" w:history="1">
        <w:r w:rsidR="0082271B" w:rsidRPr="007444C7">
          <w:rPr>
            <w:rFonts w:ascii="Times New Roman" w:hAnsi="Times New Roman" w:cs="Times New Roman"/>
            <w:sz w:val="28"/>
            <w:szCs w:val="28"/>
          </w:rPr>
          <w:t>Кодекс Алиментариус</w:t>
        </w:r>
      </w:hyperlink>
      <w:r w:rsidR="0082271B" w:rsidRPr="007444C7">
        <w:rPr>
          <w:rFonts w:ascii="Times New Roman" w:hAnsi="Times New Roman" w:cs="Times New Roman"/>
          <w:sz w:val="28"/>
          <w:szCs w:val="28"/>
        </w:rPr>
        <w:t xml:space="preserve">. Рекомендуемые международные технические нормы и правила. Общие принципы гигиены пищевых продуктов (Codex Alimentarius. </w:t>
      </w:r>
      <w:r w:rsidR="0082271B" w:rsidRPr="007444C7">
        <w:rPr>
          <w:rFonts w:ascii="Times New Roman" w:hAnsi="Times New Roman" w:cs="Times New Roman"/>
          <w:sz w:val="28"/>
          <w:szCs w:val="28"/>
          <w:lang w:val="en-US"/>
        </w:rPr>
        <w:t>Food</w:t>
      </w:r>
      <w:r w:rsidR="0082271B" w:rsidRPr="007444C7">
        <w:rPr>
          <w:rFonts w:ascii="Times New Roman" w:hAnsi="Times New Roman" w:cs="Times New Roman"/>
          <w:sz w:val="28"/>
          <w:szCs w:val="28"/>
        </w:rPr>
        <w:t xml:space="preserve"> </w:t>
      </w:r>
      <w:r w:rsidR="0082271B" w:rsidRPr="007444C7">
        <w:rPr>
          <w:rFonts w:ascii="Times New Roman" w:hAnsi="Times New Roman" w:cs="Times New Roman"/>
          <w:sz w:val="28"/>
          <w:szCs w:val="28"/>
          <w:lang w:val="en-US"/>
        </w:rPr>
        <w:t>higiene</w:t>
      </w:r>
      <w:r w:rsidR="0082271B" w:rsidRPr="007444C7">
        <w:rPr>
          <w:rFonts w:ascii="Times New Roman" w:hAnsi="Times New Roman" w:cs="Times New Roman"/>
          <w:sz w:val="28"/>
          <w:szCs w:val="28"/>
        </w:rPr>
        <w:t xml:space="preserve">), </w:t>
      </w:r>
      <w:r w:rsidR="0082271B" w:rsidRPr="007444C7">
        <w:rPr>
          <w:rFonts w:ascii="Times New Roman" w:hAnsi="Times New Roman" w:cs="Times New Roman"/>
          <w:sz w:val="28"/>
          <w:szCs w:val="28"/>
          <w:lang w:val="en-US"/>
        </w:rPr>
        <w:t>CAC</w:t>
      </w:r>
      <w:r w:rsidR="0082271B" w:rsidRPr="007444C7">
        <w:rPr>
          <w:rFonts w:ascii="Times New Roman" w:hAnsi="Times New Roman" w:cs="Times New Roman"/>
          <w:sz w:val="28"/>
          <w:szCs w:val="28"/>
        </w:rPr>
        <w:t>/</w:t>
      </w:r>
      <w:r w:rsidR="0082271B" w:rsidRPr="007444C7">
        <w:rPr>
          <w:rFonts w:ascii="Times New Roman" w:hAnsi="Times New Roman" w:cs="Times New Roman"/>
          <w:sz w:val="28"/>
          <w:szCs w:val="28"/>
          <w:lang w:val="en-US"/>
        </w:rPr>
        <w:t>RCP</w:t>
      </w:r>
      <w:r w:rsidR="0082271B" w:rsidRPr="007444C7">
        <w:rPr>
          <w:rFonts w:ascii="Times New Roman" w:hAnsi="Times New Roman" w:cs="Times New Roman"/>
          <w:sz w:val="28"/>
          <w:szCs w:val="28"/>
        </w:rPr>
        <w:t xml:space="preserve"> 1-1969, </w:t>
      </w:r>
      <w:r w:rsidR="0082271B" w:rsidRPr="007444C7">
        <w:rPr>
          <w:rFonts w:ascii="Times New Roman" w:hAnsi="Times New Roman" w:cs="Times New Roman"/>
          <w:sz w:val="28"/>
          <w:szCs w:val="28"/>
          <w:lang w:val="en-US"/>
        </w:rPr>
        <w:t>Rev</w:t>
      </w:r>
      <w:r w:rsidR="0082271B" w:rsidRPr="007444C7">
        <w:rPr>
          <w:rFonts w:ascii="Times New Roman" w:hAnsi="Times New Roman" w:cs="Times New Roman"/>
          <w:sz w:val="28"/>
          <w:szCs w:val="28"/>
        </w:rPr>
        <w:t>.4-2003, раздел 9.</w:t>
      </w:r>
    </w:p>
    <w:p w:rsidR="0045070C" w:rsidRPr="007444C7" w:rsidRDefault="0045070C" w:rsidP="0045070C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7444C7">
        <w:rPr>
          <w:rFonts w:ascii="Times New Roman" w:hAnsi="Times New Roman" w:cs="Times New Roman"/>
          <w:sz w:val="28"/>
          <w:szCs w:val="28"/>
        </w:rPr>
        <w:t>Химия пищевых добавок: Тезисы докладов Всесоюзной конференции.— Киев: НПО «Пищевые добавки», 1989 г. — 256 с.</w:t>
      </w:r>
    </w:p>
    <w:p w:rsidR="004E1275" w:rsidRPr="007444C7" w:rsidRDefault="004E1275" w:rsidP="00F47A3A">
      <w:pPr>
        <w:rPr>
          <w:rFonts w:ascii="Times New Roman" w:hAnsi="Times New Roman" w:cs="Times New Roman"/>
          <w:sz w:val="28"/>
          <w:szCs w:val="28"/>
        </w:rPr>
      </w:pPr>
    </w:p>
    <w:p w:rsidR="00A05071" w:rsidRPr="007444C7" w:rsidRDefault="00A05071">
      <w:pPr>
        <w:rPr>
          <w:rFonts w:ascii="Times New Roman" w:hAnsi="Times New Roman" w:cs="Times New Roman"/>
        </w:rPr>
      </w:pPr>
      <w:r w:rsidRPr="007444C7">
        <w:rPr>
          <w:rFonts w:ascii="Times New Roman" w:hAnsi="Times New Roman" w:cs="Times New Roman"/>
        </w:rPr>
        <w:br w:type="page"/>
      </w:r>
    </w:p>
    <w:p w:rsidR="00BA7E58" w:rsidRPr="00E4296F" w:rsidRDefault="00BA7E58" w:rsidP="00976DB4">
      <w:pPr>
        <w:pStyle w:val="a5"/>
        <w:rPr>
          <w:rFonts w:eastAsiaTheme="minorHAnsi"/>
          <w:sz w:val="28"/>
          <w:szCs w:val="28"/>
          <w:lang w:val="ru-RU"/>
        </w:rPr>
      </w:pPr>
      <w:bookmarkStart w:id="14" w:name="_Toc380519083"/>
      <w:r w:rsidRPr="006D568F">
        <w:rPr>
          <w:rStyle w:val="10"/>
          <w:rFonts w:ascii="Times New Roman" w:hAnsi="Times New Roman" w:cs="Times New Roman"/>
          <w:color w:val="auto"/>
          <w:lang w:val="ru-RU"/>
        </w:rPr>
        <w:lastRenderedPageBreak/>
        <w:t>Приложение</w:t>
      </w:r>
      <w:bookmarkEnd w:id="14"/>
      <w:r w:rsidRPr="00001932">
        <w:rPr>
          <w:rFonts w:eastAsiaTheme="minorHAnsi"/>
          <w:b/>
          <w:sz w:val="28"/>
          <w:szCs w:val="28"/>
          <w:lang w:val="ru-RU"/>
        </w:rPr>
        <w:t xml:space="preserve"> 1</w:t>
      </w:r>
    </w:p>
    <w:p w:rsidR="00BA7E58" w:rsidRPr="00E4296F" w:rsidRDefault="00BA7E58" w:rsidP="00BA7E58">
      <w:pPr>
        <w:spacing w:before="100" w:beforeAutospacing="1" w:after="100" w:afterAutospacing="1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Раздел 9 кодекса Алиментариус. «Информация о продукции и осведомленность потребителей»</w:t>
      </w:r>
      <w:r>
        <w:rPr>
          <w:rFonts w:ascii="Times New Roman" w:hAnsi="Times New Roman" w:cs="Times New Roman"/>
          <w:sz w:val="28"/>
          <w:szCs w:val="28"/>
        </w:rPr>
        <w:t xml:space="preserve"> (выписка)</w:t>
      </w:r>
      <w:r w:rsidRPr="00E4296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A7E58" w:rsidRPr="00E4296F" w:rsidRDefault="00BA7E58" w:rsidP="00BA7E58">
      <w:pPr>
        <w:spacing w:before="100" w:beforeAutospacing="1" w:after="100" w:afterAutospacing="1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«Продукция должна сопровождаться необходимой информацией, чтобы:</w:t>
      </w:r>
    </w:p>
    <w:p w:rsidR="00BA7E58" w:rsidRPr="00E4296F" w:rsidRDefault="00BA7E58" w:rsidP="00BA7E58">
      <w:pPr>
        <w:pStyle w:val="a4"/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Лицо, стоящее следующим в пищевой цепочке, имело достаточную и доступную информацию, позволяющую ему безопасно и правильно осуществлять … хранение, переработку (и употребление) …пищевых продуктов.</w:t>
      </w:r>
    </w:p>
    <w:p w:rsidR="00BA7E58" w:rsidRPr="00E4296F" w:rsidRDefault="00BA7E58" w:rsidP="00BA7E58">
      <w:pPr>
        <w:pStyle w:val="a4"/>
        <w:spacing w:before="100" w:beforeAutospacing="1" w:after="100" w:afterAutospacing="1" w:line="240" w:lineRule="auto"/>
        <w:ind w:left="1440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…</w:t>
      </w:r>
    </w:p>
    <w:p w:rsidR="00BA7E58" w:rsidRPr="00E4296F" w:rsidRDefault="00BA7E58" w:rsidP="00BA7E58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 xml:space="preserve">                 Потребители должны иметь достаточные знания…, позволяющие им:</w:t>
      </w:r>
    </w:p>
    <w:p w:rsidR="00BA7E58" w:rsidRPr="00E4296F" w:rsidRDefault="00BA7E58" w:rsidP="00BA7E58">
      <w:pPr>
        <w:pStyle w:val="a4"/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Понять важность информации о продукции;</w:t>
      </w:r>
    </w:p>
    <w:p w:rsidR="00BA7E58" w:rsidRPr="00E4296F" w:rsidRDefault="00BA7E58" w:rsidP="00BA7E58">
      <w:pPr>
        <w:pStyle w:val="a4"/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Сделать выбор, на основе полной информации, соответствующий их индивидуальным потребностям;</w:t>
      </w:r>
    </w:p>
    <w:p w:rsidR="00BA7E58" w:rsidRPr="00E4296F" w:rsidRDefault="00BA7E58" w:rsidP="00BA7E58">
      <w:pPr>
        <w:pStyle w:val="a4"/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 xml:space="preserve">…  Информация … должна быть четко различима … особенно на этикетках пищевых продуктов. </w:t>
      </w:r>
    </w:p>
    <w:p w:rsidR="00BA7E58" w:rsidRDefault="00BA7E58" w:rsidP="00BA7E58">
      <w:r>
        <w:br w:type="page"/>
      </w:r>
    </w:p>
    <w:p w:rsidR="00BA7E58" w:rsidRPr="00001932" w:rsidRDefault="00BA7E58" w:rsidP="00BA7E58">
      <w:pPr>
        <w:pStyle w:val="a5"/>
        <w:rPr>
          <w:rFonts w:eastAsiaTheme="minorHAnsi"/>
          <w:b/>
          <w:sz w:val="28"/>
          <w:szCs w:val="28"/>
          <w:lang w:val="ru-RU"/>
        </w:rPr>
      </w:pPr>
      <w:r w:rsidRPr="00001932">
        <w:rPr>
          <w:rFonts w:eastAsiaTheme="minorHAnsi"/>
          <w:b/>
          <w:sz w:val="28"/>
          <w:szCs w:val="28"/>
          <w:lang w:val="ru-RU"/>
        </w:rPr>
        <w:lastRenderedPageBreak/>
        <w:t>Приложение 2</w:t>
      </w:r>
    </w:p>
    <w:p w:rsidR="00BA7E58" w:rsidRDefault="00BA7E58" w:rsidP="00BA7E58"/>
    <w:p w:rsidR="00BA7E58" w:rsidRPr="00E4296F" w:rsidRDefault="00BA7E58" w:rsidP="00BA7E58">
      <w:pPr>
        <w:pStyle w:val="a5"/>
        <w:rPr>
          <w:rFonts w:eastAsiaTheme="minorHAnsi"/>
          <w:sz w:val="28"/>
          <w:szCs w:val="28"/>
          <w:lang w:val="ru-RU"/>
        </w:rPr>
      </w:pPr>
      <w:r w:rsidRPr="00E4296F">
        <w:rPr>
          <w:rFonts w:eastAsiaTheme="minorHAnsi"/>
          <w:sz w:val="28"/>
          <w:szCs w:val="28"/>
          <w:lang w:val="ru-RU"/>
        </w:rPr>
        <w:t>Основные документы Российской Федерации по контролю использования пищевых добавок:</w:t>
      </w:r>
    </w:p>
    <w:p w:rsidR="00BA7E58" w:rsidRPr="00E4296F" w:rsidRDefault="00D35D71" w:rsidP="00BA7E5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29" w:tooltip="Федеральный закон (Россия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Федеральный закон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 «О санитарно-эпидемиологическом благополучии населения» от 30.03.1999 г. N 52-ФЗ</w:t>
      </w:r>
    </w:p>
    <w:p w:rsidR="00BA7E58" w:rsidRPr="00E4296F" w:rsidRDefault="00D35D71" w:rsidP="00BA7E5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30" w:tooltip="Федеральный закон (Россия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Федеральный закон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 «О качестве и безопасности пищевых продуктов» от 02.01.2000, N 29-ФЗ</w:t>
      </w:r>
    </w:p>
    <w:p w:rsidR="00BA7E58" w:rsidRPr="00E4296F" w:rsidRDefault="00D35D71" w:rsidP="00BA7E58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31" w:tooltip="Федеральный закон (Россия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Федеральный закон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 «Основы законодательства Российской Федерации об охране здоровья граждан» от 22.07.1993</w:t>
      </w:r>
    </w:p>
    <w:p w:rsidR="00BA7E58" w:rsidRPr="00E4296F" w:rsidRDefault="00D35D71" w:rsidP="00BA7E58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32" w:tooltip="СанПиН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СанПиН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 2.3.2.1293-03 «Гигиенические требования по применению пищевых добавок» — c 12 июня 2003 года</w:t>
      </w:r>
    </w:p>
    <w:p w:rsidR="00BA7E58" w:rsidRDefault="00BA7E58" w:rsidP="00BA7E58">
      <w:r w:rsidRPr="00E4296F">
        <w:rPr>
          <w:rFonts w:ascii="Times New Roman" w:hAnsi="Times New Roman" w:cs="Times New Roman"/>
          <w:sz w:val="28"/>
          <w:szCs w:val="28"/>
        </w:rPr>
        <w:br w:type="page"/>
      </w:r>
    </w:p>
    <w:p w:rsidR="00BA7E58" w:rsidRPr="00001932" w:rsidRDefault="00BA7E58" w:rsidP="00BA7E58">
      <w:pPr>
        <w:pStyle w:val="a5"/>
        <w:rPr>
          <w:rFonts w:eastAsiaTheme="minorHAnsi"/>
          <w:b/>
          <w:sz w:val="28"/>
          <w:szCs w:val="28"/>
          <w:lang w:val="ru-RU"/>
        </w:rPr>
      </w:pPr>
      <w:r w:rsidRPr="00001932">
        <w:rPr>
          <w:rFonts w:eastAsiaTheme="minorHAnsi"/>
          <w:b/>
          <w:sz w:val="28"/>
          <w:szCs w:val="28"/>
          <w:lang w:val="ru-RU"/>
        </w:rPr>
        <w:lastRenderedPageBreak/>
        <w:t>Приложение 3</w:t>
      </w:r>
    </w:p>
    <w:p w:rsidR="00BA7E58" w:rsidRPr="000D7463" w:rsidRDefault="00BA7E58" w:rsidP="00BA7E58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E4D91">
        <w:rPr>
          <w:rFonts w:ascii="Times New Roman" w:hAnsi="Times New Roman" w:cs="Times New Roman"/>
          <w:b/>
          <w:color w:val="FF0000"/>
          <w:sz w:val="28"/>
          <w:szCs w:val="28"/>
        </w:rPr>
        <w:t>Запрещённые добавки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:</w:t>
      </w:r>
    </w:p>
    <w:p w:rsidR="00BA7E58" w:rsidRPr="00E4296F" w:rsidRDefault="00D35D71" w:rsidP="00BA7E58">
      <w:pPr>
        <w:pStyle w:val="a4"/>
        <w:numPr>
          <w:ilvl w:val="0"/>
          <w:numId w:val="30"/>
        </w:numPr>
        <w:rPr>
          <w:rFonts w:ascii="Times New Roman" w:hAnsi="Times New Roman" w:cs="Times New Roman"/>
          <w:sz w:val="28"/>
          <w:szCs w:val="28"/>
        </w:rPr>
      </w:pPr>
      <w:hyperlink r:id="rId33" w:tooltip="E121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E121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Цитрусовый красный 2 (</w:t>
      </w:r>
      <w:hyperlink r:id="rId34" w:tooltip="Пищевой краситель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краситель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BA7E58" w:rsidRPr="00E4296F" w:rsidRDefault="00D35D71" w:rsidP="00BA7E58">
      <w:pPr>
        <w:pStyle w:val="a4"/>
        <w:numPr>
          <w:ilvl w:val="0"/>
          <w:numId w:val="30"/>
        </w:numPr>
        <w:rPr>
          <w:rFonts w:ascii="Times New Roman" w:hAnsi="Times New Roman" w:cs="Times New Roman"/>
          <w:sz w:val="28"/>
          <w:szCs w:val="28"/>
        </w:rPr>
      </w:pPr>
      <w:hyperlink r:id="rId35" w:tooltip="Амарант (краситель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E123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Красный амарант (краситель) </w:t>
      </w:r>
    </w:p>
    <w:p w:rsidR="00BA7E58" w:rsidRPr="00E4296F" w:rsidRDefault="00D35D71" w:rsidP="00BA7E58">
      <w:pPr>
        <w:pStyle w:val="a4"/>
        <w:numPr>
          <w:ilvl w:val="0"/>
          <w:numId w:val="30"/>
        </w:numPr>
        <w:rPr>
          <w:rFonts w:ascii="Times New Roman" w:hAnsi="Times New Roman" w:cs="Times New Roman"/>
          <w:sz w:val="28"/>
          <w:szCs w:val="28"/>
        </w:rPr>
      </w:pPr>
      <w:hyperlink r:id="rId36" w:tooltip="E128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E128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Красный 2G (краситель)</w:t>
      </w:r>
    </w:p>
    <w:p w:rsidR="00BA7E58" w:rsidRDefault="00D35D71" w:rsidP="00BA7E58">
      <w:pPr>
        <w:pStyle w:val="a4"/>
        <w:numPr>
          <w:ilvl w:val="0"/>
          <w:numId w:val="30"/>
        </w:numPr>
        <w:rPr>
          <w:rFonts w:ascii="Times New Roman" w:hAnsi="Times New Roman" w:cs="Times New Roman"/>
          <w:sz w:val="28"/>
          <w:szCs w:val="28"/>
        </w:rPr>
      </w:pPr>
      <w:hyperlink r:id="rId37" w:tooltip="E216" w:history="1">
        <w:r w:rsidR="00BA7E58" w:rsidRPr="00751C62">
          <w:rPr>
            <w:rFonts w:ascii="Times New Roman" w:hAnsi="Times New Roman" w:cs="Times New Roman"/>
            <w:sz w:val="28"/>
            <w:szCs w:val="28"/>
          </w:rPr>
          <w:t>E216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r w:rsidR="00BA7E58" w:rsidRPr="00751C62">
        <w:rPr>
          <w:rFonts w:ascii="Times New Roman" w:hAnsi="Times New Roman" w:cs="Times New Roman"/>
          <w:sz w:val="28"/>
          <w:szCs w:val="28"/>
        </w:rPr>
        <w:t xml:space="preserve">Пара-гидроксибензойной кислоты пропиловый эфир </w:t>
      </w:r>
    </w:p>
    <w:p w:rsidR="00BA7E58" w:rsidRPr="00751C62" w:rsidRDefault="00D35D71" w:rsidP="00BA7E58">
      <w:pPr>
        <w:pStyle w:val="a4"/>
        <w:numPr>
          <w:ilvl w:val="0"/>
          <w:numId w:val="30"/>
        </w:numPr>
        <w:rPr>
          <w:rFonts w:ascii="Times New Roman" w:hAnsi="Times New Roman" w:cs="Times New Roman"/>
          <w:sz w:val="28"/>
          <w:szCs w:val="28"/>
        </w:rPr>
      </w:pPr>
      <w:hyperlink r:id="rId38" w:tooltip="E217" w:history="1">
        <w:r w:rsidR="00BA7E58" w:rsidRPr="00751C62">
          <w:rPr>
            <w:rFonts w:ascii="Times New Roman" w:hAnsi="Times New Roman" w:cs="Times New Roman"/>
            <w:sz w:val="28"/>
            <w:szCs w:val="28"/>
          </w:rPr>
          <w:t>E217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r w:rsidR="00BA7E58">
        <w:rPr>
          <w:rFonts w:ascii="Times New Roman" w:hAnsi="Times New Roman" w:cs="Times New Roman"/>
          <w:sz w:val="28"/>
          <w:szCs w:val="28"/>
        </w:rPr>
        <w:t>Г</w:t>
      </w:r>
      <w:r w:rsidR="00BA7E58" w:rsidRPr="00751C62">
        <w:rPr>
          <w:rFonts w:ascii="Times New Roman" w:hAnsi="Times New Roman" w:cs="Times New Roman"/>
          <w:sz w:val="28"/>
          <w:szCs w:val="28"/>
        </w:rPr>
        <w:t xml:space="preserve">идроксибензойной кислоты пропилового эфира натриевая соль </w:t>
      </w:r>
    </w:p>
    <w:p w:rsidR="00BA7E58" w:rsidRPr="00E4296F" w:rsidRDefault="00D35D71" w:rsidP="00BA7E58">
      <w:pPr>
        <w:pStyle w:val="a4"/>
        <w:numPr>
          <w:ilvl w:val="0"/>
          <w:numId w:val="30"/>
        </w:numPr>
        <w:rPr>
          <w:rFonts w:ascii="Times New Roman" w:hAnsi="Times New Roman" w:cs="Times New Roman"/>
          <w:sz w:val="28"/>
          <w:szCs w:val="28"/>
        </w:rPr>
      </w:pPr>
      <w:hyperlink r:id="rId39" w:tooltip="E240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E240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 </w:t>
      </w:r>
      <w:hyperlink r:id="rId40" w:tooltip="Формальдегид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Формальдегид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 (</w:t>
      </w:r>
      <w:hyperlink r:id="rId41" w:tooltip="Консервант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консервант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BA7E58" w:rsidRPr="00E4296F" w:rsidRDefault="00BA7E58" w:rsidP="00BA7E58">
      <w:pPr>
        <w:pStyle w:val="a5"/>
        <w:rPr>
          <w:rFonts w:eastAsiaTheme="minorHAnsi"/>
          <w:sz w:val="28"/>
          <w:szCs w:val="28"/>
          <w:lang w:val="ru-RU"/>
        </w:rPr>
      </w:pPr>
      <w:r w:rsidRPr="002E4D91">
        <w:rPr>
          <w:rFonts w:eastAsiaTheme="minorHAnsi"/>
          <w:b/>
          <w:color w:val="C00000"/>
          <w:sz w:val="28"/>
          <w:szCs w:val="28"/>
          <w:lang w:val="ru-RU"/>
        </w:rPr>
        <w:t>Неразрешённые добавки</w:t>
      </w:r>
      <w:r w:rsidRPr="00751C62">
        <w:rPr>
          <w:rFonts w:eastAsiaTheme="minorHAnsi"/>
          <w:sz w:val="28"/>
          <w:szCs w:val="28"/>
          <w:lang w:val="ru-RU"/>
        </w:rPr>
        <w:t> </w:t>
      </w:r>
      <w:r>
        <w:rPr>
          <w:rFonts w:eastAsiaTheme="minorHAnsi"/>
          <w:sz w:val="28"/>
          <w:szCs w:val="28"/>
          <w:lang w:val="ru-RU"/>
        </w:rPr>
        <w:t>(</w:t>
      </w:r>
      <w:r w:rsidRPr="00E4296F">
        <w:rPr>
          <w:rFonts w:eastAsiaTheme="minorHAnsi"/>
          <w:sz w:val="28"/>
          <w:szCs w:val="28"/>
          <w:lang w:val="ru-RU"/>
        </w:rPr>
        <w:t>добавки, которые не тестировались или проходят тестирование, но окончательного результата пока нет</w:t>
      </w:r>
      <w:r>
        <w:rPr>
          <w:rFonts w:eastAsiaTheme="minorHAnsi"/>
          <w:sz w:val="28"/>
          <w:szCs w:val="28"/>
          <w:lang w:val="ru-RU"/>
        </w:rPr>
        <w:t>):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42" w:tooltip="E127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E127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43" w:tooltip="Эритрозин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Эритрозин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</w:t>
      </w:r>
      <w:r w:rsidR="00BA7E58">
        <w:rPr>
          <w:rFonts w:ascii="Times New Roman" w:hAnsi="Times New Roman" w:cs="Times New Roman"/>
          <w:sz w:val="28"/>
          <w:szCs w:val="28"/>
        </w:rPr>
        <w:t>-</w:t>
      </w:r>
      <w:r w:rsidR="00BA7E58" w:rsidRPr="00E4296F">
        <w:rPr>
          <w:rFonts w:ascii="Times New Roman" w:hAnsi="Times New Roman" w:cs="Times New Roman"/>
          <w:sz w:val="28"/>
          <w:szCs w:val="28"/>
        </w:rPr>
        <w:t xml:space="preserve"> запрещен в ряде стран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44" w:tooltip="E154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E154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Коричневый FK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45" w:tooltip="E173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E173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46" w:tooltip="Алюминий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Алюминий</w:t>
        </w:r>
      </w:hyperlink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47" w:tooltip="en:E180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E180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Рубиновый литол ВК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48" w:tooltip="E388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E388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Тиопропионовая кислота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49" w:tooltip="E389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E389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Дилаурилтиодипропионат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0" w:tooltip="E424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E424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Курдлан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1" w:tooltip="en:E512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E512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52" w:tooltip="Хлорид олова(II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Хлорид олова(II)</w:t>
        </w:r>
      </w:hyperlink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3" w:tooltip="E537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E537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Гексацианоманганат железа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4" w:tooltip="E557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E557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Силикат цинка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5" w:tooltip="en:E912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E912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Эфиры монтаниновой кислоты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6" w:tooltip="E914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E914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Окисленный полиэтиленовый воск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7" w:tooltip="E916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E916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Кальция йодат</w:t>
      </w:r>
    </w:p>
    <w:p w:rsidR="00BA7E58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8" w:tooltip="E917 (страница отсутствует)" w:history="1">
        <w:r w:rsidR="00BA7E58" w:rsidRPr="00751C62">
          <w:rPr>
            <w:rFonts w:ascii="Times New Roman" w:hAnsi="Times New Roman" w:cs="Times New Roman"/>
            <w:sz w:val="28"/>
            <w:szCs w:val="28"/>
          </w:rPr>
          <w:t>E917</w:t>
        </w:r>
      </w:hyperlink>
      <w:r w:rsidR="00BA7E58" w:rsidRPr="00751C62">
        <w:rPr>
          <w:rFonts w:ascii="Times New Roman" w:hAnsi="Times New Roman" w:cs="Times New Roman"/>
          <w:sz w:val="28"/>
          <w:szCs w:val="28"/>
        </w:rPr>
        <w:t xml:space="preserve"> — Калия йодат. </w:t>
      </w:r>
    </w:p>
    <w:p w:rsidR="00BA7E58" w:rsidRPr="00751C62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59" w:tooltip="E918" w:history="1">
        <w:r w:rsidR="00BA7E58" w:rsidRPr="00751C62">
          <w:rPr>
            <w:rFonts w:ascii="Times New Roman" w:hAnsi="Times New Roman" w:cs="Times New Roman"/>
            <w:sz w:val="28"/>
            <w:szCs w:val="28"/>
          </w:rPr>
          <w:t>E918</w:t>
        </w:r>
      </w:hyperlink>
      <w:r w:rsidR="00BA7E58" w:rsidRPr="00751C62">
        <w:rPr>
          <w:rFonts w:ascii="Times New Roman" w:hAnsi="Times New Roman" w:cs="Times New Roman"/>
          <w:sz w:val="28"/>
          <w:szCs w:val="28"/>
        </w:rPr>
        <w:t> — Оксиды азота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0" w:tooltip="E919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E919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Нитрозил хлорид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1" w:tooltip="E922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E922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Персульфат калия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2" w:tooltip="E923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E923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Персульфат аммония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3" w:tooltip="E924b (страница отсутствует)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E924b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> — Бромат кальция</w:t>
      </w:r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4" w:tooltip="E925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E925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65" w:tooltip="Хлор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Хлор</w:t>
        </w:r>
      </w:hyperlink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6" w:tooltip="E926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E926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67" w:tooltip="Диоксид хлора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Диоксид хлора</w:t>
        </w:r>
      </w:hyperlink>
    </w:p>
    <w:p w:rsidR="00BA7E58" w:rsidRPr="00E4296F" w:rsidRDefault="00D35D71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hyperlink r:id="rId68" w:tooltip="E929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E929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69" w:tooltip="Пероксид ацетона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Пероксид ацетона</w:t>
        </w:r>
      </w:hyperlink>
    </w:p>
    <w:p w:rsidR="00BA7E58" w:rsidRPr="00751C62" w:rsidRDefault="00BA7E58" w:rsidP="00BA7E58">
      <w:pPr>
        <w:pStyle w:val="a5"/>
        <w:rPr>
          <w:rFonts w:eastAsiaTheme="minorHAnsi"/>
          <w:sz w:val="28"/>
          <w:szCs w:val="28"/>
          <w:lang w:val="ru-RU"/>
        </w:rPr>
      </w:pPr>
      <w:r w:rsidRPr="000D7463">
        <w:rPr>
          <w:rFonts w:eastAsiaTheme="minorHAnsi"/>
          <w:b/>
          <w:color w:val="000000" w:themeColor="text1"/>
          <w:sz w:val="28"/>
          <w:szCs w:val="28"/>
          <w:lang w:val="ru-RU"/>
        </w:rPr>
        <w:t>Разрешены в России, но запрещены в Евросоюзе</w:t>
      </w:r>
      <w:r w:rsidRPr="00751C62">
        <w:rPr>
          <w:rFonts w:eastAsiaTheme="minorHAnsi"/>
          <w:sz w:val="28"/>
          <w:szCs w:val="28"/>
          <w:lang w:val="ru-RU"/>
        </w:rPr>
        <w:t>:</w:t>
      </w:r>
    </w:p>
    <w:p w:rsidR="00BA7E58" w:rsidRPr="00E4296F" w:rsidRDefault="00D35D71" w:rsidP="00BA7E58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70" w:tooltip="E142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E142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 — синтетический пищевой </w:t>
      </w:r>
      <w:hyperlink r:id="rId71" w:tooltip="Краситель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краситель</w:t>
        </w:r>
      </w:hyperlink>
      <w:r w:rsidR="00BA7E58" w:rsidRPr="00E4296F">
        <w:rPr>
          <w:rFonts w:ascii="Times New Roman" w:hAnsi="Times New Roman" w:cs="Times New Roman"/>
          <w:sz w:val="28"/>
          <w:szCs w:val="28"/>
        </w:rPr>
        <w:t xml:space="preserve"> </w:t>
      </w:r>
      <w:hyperlink r:id="rId72" w:tooltip="Зелёный S" w:history="1">
        <w:r w:rsidR="00BA7E58" w:rsidRPr="00E4296F">
          <w:rPr>
            <w:rFonts w:ascii="Times New Roman" w:hAnsi="Times New Roman" w:cs="Times New Roman"/>
            <w:sz w:val="28"/>
            <w:szCs w:val="28"/>
          </w:rPr>
          <w:t>Зелёный</w:t>
        </w:r>
      </w:hyperlink>
    </w:p>
    <w:p w:rsidR="00BA7E58" w:rsidRPr="00751C62" w:rsidRDefault="00D35D71" w:rsidP="00BA7E58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hyperlink r:id="rId73" w:tooltip="E425" w:history="1">
        <w:r w:rsidR="00BA7E58" w:rsidRPr="00751C62">
          <w:rPr>
            <w:rFonts w:ascii="Times New Roman" w:hAnsi="Times New Roman" w:cs="Times New Roman"/>
            <w:sz w:val="28"/>
            <w:szCs w:val="28"/>
          </w:rPr>
          <w:t>E425</w:t>
        </w:r>
      </w:hyperlink>
      <w:r w:rsidR="00BA7E58" w:rsidRPr="00751C62">
        <w:rPr>
          <w:rFonts w:ascii="Times New Roman" w:hAnsi="Times New Roman" w:cs="Times New Roman"/>
          <w:sz w:val="28"/>
          <w:szCs w:val="28"/>
        </w:rPr>
        <w:t xml:space="preserve"> — </w:t>
      </w:r>
      <w:hyperlink r:id="rId74" w:anchor=".D0.98.D1.81.D0.BF.D0.BE.D0.BB.D1.8C.D0.B7.D0.BE.D0.B2.D0.B0.D0.BD.D0.B8.D0.B5" w:tooltip="Аморфофаллюс конжак" w:history="1">
        <w:r w:rsidR="00BA7E58" w:rsidRPr="00751C62">
          <w:rPr>
            <w:rFonts w:ascii="Times New Roman" w:hAnsi="Times New Roman" w:cs="Times New Roman"/>
            <w:sz w:val="28"/>
            <w:szCs w:val="28"/>
          </w:rPr>
          <w:t>конжак</w:t>
        </w:r>
      </w:hyperlink>
      <w:r w:rsidR="00BA7E58" w:rsidRPr="00751C62">
        <w:rPr>
          <w:rFonts w:ascii="Times New Roman" w:hAnsi="Times New Roman" w:cs="Times New Roman"/>
          <w:sz w:val="28"/>
          <w:szCs w:val="28"/>
        </w:rPr>
        <w:t xml:space="preserve">, конжаковая мука, конжаковая камедь </w:t>
      </w:r>
      <w:r w:rsidR="00BA7E58" w:rsidRPr="00751C62">
        <w:rPr>
          <w:rFonts w:ascii="Times New Roman" w:hAnsi="Times New Roman" w:cs="Times New Roman"/>
          <w:sz w:val="28"/>
          <w:szCs w:val="28"/>
        </w:rPr>
        <w:br w:type="page"/>
      </w:r>
    </w:p>
    <w:p w:rsidR="00BA7E58" w:rsidRPr="00001932" w:rsidRDefault="00BA7E58" w:rsidP="00BA7E58">
      <w:pPr>
        <w:pStyle w:val="a5"/>
        <w:rPr>
          <w:rFonts w:eastAsiaTheme="minorHAnsi"/>
          <w:b/>
          <w:sz w:val="28"/>
          <w:szCs w:val="28"/>
          <w:lang w:val="ru-RU"/>
        </w:rPr>
      </w:pPr>
      <w:r w:rsidRPr="00001932">
        <w:rPr>
          <w:rFonts w:eastAsiaTheme="minorHAnsi"/>
          <w:b/>
          <w:sz w:val="28"/>
          <w:szCs w:val="28"/>
          <w:lang w:val="ru-RU"/>
        </w:rPr>
        <w:lastRenderedPageBreak/>
        <w:t>Приложение  4</w:t>
      </w:r>
    </w:p>
    <w:p w:rsidR="00BA7E58" w:rsidRPr="000D7463" w:rsidRDefault="00BA7E58" w:rsidP="00BA7E58">
      <w:pPr>
        <w:pStyle w:val="a5"/>
        <w:rPr>
          <w:rFonts w:eastAsiaTheme="minorHAnsi"/>
          <w:b/>
          <w:color w:val="000000" w:themeColor="text1"/>
          <w:sz w:val="28"/>
          <w:szCs w:val="28"/>
          <w:lang w:val="ru-RU"/>
        </w:rPr>
      </w:pPr>
      <w:r w:rsidRPr="002E4D91">
        <w:rPr>
          <w:rFonts w:eastAsiaTheme="minorHAnsi"/>
          <w:b/>
          <w:color w:val="538135" w:themeColor="accent6" w:themeShade="BF"/>
          <w:sz w:val="28"/>
          <w:szCs w:val="28"/>
          <w:lang w:val="ru-RU"/>
        </w:rPr>
        <w:t>Добавки, разрешенные при производстве органических продуктов</w:t>
      </w:r>
      <w:r>
        <w:rPr>
          <w:rFonts w:eastAsiaTheme="minorHAnsi"/>
          <w:b/>
          <w:color w:val="000000" w:themeColor="text1"/>
          <w:sz w:val="28"/>
          <w:szCs w:val="28"/>
          <w:lang w:val="ru-RU"/>
        </w:rPr>
        <w:t>: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170 —  Карбонат кальция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270 —  Молочная кислота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290  — Диоксид углерода (углекислый газ)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296 —  Яблочная кислота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300 —  Аскорбиновая кислота (витамин С)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 xml:space="preserve">E 306 — 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4296F">
        <w:rPr>
          <w:rFonts w:ascii="Times New Roman" w:hAnsi="Times New Roman" w:cs="Times New Roman"/>
          <w:sz w:val="28"/>
          <w:szCs w:val="28"/>
        </w:rPr>
        <w:t>нтиоксиданты, извлеченные из жиров и масел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322 —  Лецитин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330 —  Лимонная кислота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333 —  Цитрат кальция (соль лимонной кислоты)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 xml:space="preserve">E 334 —  Винная кислота 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335 —  Тартрат натрия (соль винной кислоты)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336 —  Тартрат калия (соль винной кислоты)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 xml:space="preserve">E 341 — 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E4296F">
        <w:rPr>
          <w:rFonts w:ascii="Times New Roman" w:hAnsi="Times New Roman" w:cs="Times New Roman"/>
          <w:sz w:val="28"/>
          <w:szCs w:val="28"/>
        </w:rPr>
        <w:t>рто-фосфат калия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400 — Альгиновая кислота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401  — Альгинат натрия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402  — Альгинат калия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406  — Агар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407  — Каррагинан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410  — Камедь рожкового дерева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412  — Гуаровая камедь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413  — Трагакант камедь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414 —  Гуммиарабик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415 —  Ксантановая камедь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416 —  Карайи камедь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422  — Глицерин – экстракт растений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440  — Пектин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500  — Карбонат натрия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501 —  Карбонат калия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503  — Карбонаты аммония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504 —  Карбонаты магния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516 —  Сульфат кальция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524 —  Гидроксид натрия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551 —  Диоксид кремния аморфный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938  — Аргон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rFonts w:ascii="Times New Roman" w:hAnsi="Times New Roman" w:cs="Times New Roman"/>
          <w:sz w:val="28"/>
          <w:szCs w:val="28"/>
        </w:rPr>
      </w:pPr>
      <w:r w:rsidRPr="00E4296F">
        <w:rPr>
          <w:rFonts w:ascii="Times New Roman" w:hAnsi="Times New Roman" w:cs="Times New Roman"/>
          <w:sz w:val="28"/>
          <w:szCs w:val="28"/>
        </w:rPr>
        <w:t>E 941 —  Азот</w:t>
      </w:r>
    </w:p>
    <w:p w:rsidR="00BA7E58" w:rsidRPr="00E4296F" w:rsidRDefault="00BA7E58" w:rsidP="00BA7E58">
      <w:pPr>
        <w:pStyle w:val="a4"/>
        <w:numPr>
          <w:ilvl w:val="0"/>
          <w:numId w:val="29"/>
        </w:numPr>
        <w:rPr>
          <w:lang w:val="en-US"/>
        </w:rPr>
      </w:pPr>
      <w:r w:rsidRPr="00E4296F">
        <w:rPr>
          <w:rFonts w:ascii="Times New Roman" w:hAnsi="Times New Roman" w:cs="Times New Roman"/>
          <w:sz w:val="28"/>
          <w:szCs w:val="28"/>
        </w:rPr>
        <w:t>E 948 —  Кислород</w:t>
      </w:r>
      <w:r w:rsidRPr="00E4296F">
        <w:rPr>
          <w:lang w:val="en-US"/>
        </w:rPr>
        <w:br w:type="page"/>
      </w:r>
    </w:p>
    <w:p w:rsidR="00BA7E58" w:rsidRPr="001145F4" w:rsidRDefault="00BA7E58" w:rsidP="00BA7E58">
      <w:pPr>
        <w:pStyle w:val="a5"/>
        <w:rPr>
          <w:rFonts w:eastAsiaTheme="minorHAnsi"/>
          <w:sz w:val="28"/>
          <w:szCs w:val="28"/>
          <w:lang w:val="ru-RU"/>
        </w:rPr>
      </w:pPr>
      <w:r w:rsidRPr="00001932">
        <w:rPr>
          <w:rFonts w:eastAsiaTheme="minorHAnsi"/>
          <w:b/>
          <w:sz w:val="28"/>
          <w:szCs w:val="28"/>
          <w:lang w:val="ru-RU"/>
        </w:rPr>
        <w:lastRenderedPageBreak/>
        <w:t>Приложение 5</w:t>
      </w:r>
      <w:r w:rsidRPr="001145F4">
        <w:rPr>
          <w:rFonts w:eastAsiaTheme="minorHAnsi"/>
          <w:sz w:val="28"/>
          <w:szCs w:val="28"/>
          <w:lang w:val="ru-RU"/>
        </w:rPr>
        <w:t xml:space="preserve">              </w:t>
      </w:r>
      <w:r w:rsidRPr="002E4D91">
        <w:rPr>
          <w:rFonts w:eastAsiaTheme="minorHAnsi"/>
          <w:b/>
          <w:color w:val="FF0000"/>
          <w:sz w:val="28"/>
          <w:szCs w:val="28"/>
          <w:lang w:val="ru-RU"/>
        </w:rPr>
        <w:t xml:space="preserve">Таблица </w:t>
      </w:r>
      <w:r>
        <w:rPr>
          <w:rFonts w:eastAsiaTheme="minorHAnsi"/>
          <w:b/>
          <w:color w:val="FF0000"/>
          <w:sz w:val="28"/>
          <w:szCs w:val="28"/>
          <w:lang w:val="ru-RU"/>
        </w:rPr>
        <w:t>вредных</w:t>
      </w:r>
      <w:r w:rsidRPr="002E4D91">
        <w:rPr>
          <w:rFonts w:eastAsiaTheme="minorHAnsi"/>
          <w:b/>
          <w:color w:val="FF0000"/>
          <w:sz w:val="28"/>
          <w:szCs w:val="28"/>
          <w:lang w:val="ru-RU"/>
        </w:rPr>
        <w:t xml:space="preserve"> пищевых добавок</w:t>
      </w:r>
      <w:r w:rsidRPr="001145F4">
        <w:rPr>
          <w:rFonts w:eastAsiaTheme="minorHAnsi"/>
          <w:sz w:val="28"/>
          <w:szCs w:val="28"/>
          <w:lang w:val="ru-RU"/>
        </w:rPr>
        <w:t xml:space="preserve"> </w:t>
      </w:r>
      <w:r w:rsidRPr="001145F4">
        <w:rPr>
          <w:rFonts w:eastAsiaTheme="minorHAnsi"/>
          <w:sz w:val="28"/>
          <w:szCs w:val="28"/>
          <w:lang w:val="ru-RU"/>
        </w:rPr>
        <w:br/>
        <w:t> </w:t>
      </w:r>
    </w:p>
    <w:tbl>
      <w:tblPr>
        <w:tblW w:w="0" w:type="auto"/>
        <w:tblBorders>
          <w:top w:val="outset" w:sz="6" w:space="0" w:color="CCCCCC"/>
          <w:left w:val="outset" w:sz="6" w:space="0" w:color="CCCCCC"/>
          <w:bottom w:val="outset" w:sz="6" w:space="0" w:color="CCCCCC"/>
          <w:right w:val="outset" w:sz="6" w:space="0" w:color="CCCCCC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1287"/>
        <w:gridCol w:w="1130"/>
        <w:gridCol w:w="1287"/>
        <w:gridCol w:w="1130"/>
        <w:gridCol w:w="1287"/>
        <w:gridCol w:w="1130"/>
        <w:gridCol w:w="1287"/>
        <w:gridCol w:w="1130"/>
      </w:tblGrid>
      <w:tr w:rsidR="00BA7E58" w:rsidRPr="001145F4" w:rsidTr="00BA7E58"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Пищевая добавка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Вредное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действие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Пищевая добавка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Вредное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действие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Пищевая добавка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Вредное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действие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Пищевая добавка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Вредное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действие</w:t>
            </w:r>
          </w:p>
        </w:tc>
      </w:tr>
      <w:tr w:rsidR="00BA7E58" w:rsidRPr="001145F4" w:rsidTr="00BA7E58"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Е 102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103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104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105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110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111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126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127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129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130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131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141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142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150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151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152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153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154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155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160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171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173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ОО!! 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  <w:t>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ВК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РК, РД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ВК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Е 180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201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216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219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220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222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223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224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228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230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231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232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233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239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240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241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242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249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250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251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252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270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Р 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ВК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ВК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ВК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РД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РД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 xml:space="preserve">д/детей 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Е 280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281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282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283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310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311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312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320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321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330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338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339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340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341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343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400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401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402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403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404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405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450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451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452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453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454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461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462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С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С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С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Е 463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465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466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477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501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502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503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510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513Е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527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620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626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627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628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629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630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633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635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636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637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907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951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952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954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Е 1105</w:t>
            </w:r>
          </w:p>
        </w:tc>
        <w:tc>
          <w:tcPr>
            <w:tcW w:w="0" w:type="auto"/>
            <w:tcBorders>
              <w:top w:val="outset" w:sz="6" w:space="0" w:color="CCCCCC"/>
              <w:left w:val="outset" w:sz="6" w:space="0" w:color="CCCCCC"/>
              <w:bottom w:val="outset" w:sz="6" w:space="0" w:color="CCCCCC"/>
              <w:right w:val="outset" w:sz="6" w:space="0" w:color="CCCCCC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BA7E58" w:rsidRPr="001145F4" w:rsidRDefault="00BA7E58" w:rsidP="00BA7E58">
            <w:pPr>
              <w:spacing w:after="0" w:line="240" w:lineRule="auto"/>
              <w:ind w:left="15" w:right="1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45F4">
              <w:rPr>
                <w:rFonts w:ascii="Times New Roman" w:hAnsi="Times New Roman" w:cs="Times New Roman"/>
                <w:sz w:val="28"/>
                <w:szCs w:val="28"/>
              </w:rPr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РХ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П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ОО!!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  <w:t>ОО!!</w:t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br/>
              <w:t>ОО!!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t>О!</w:t>
            </w:r>
            <w:r w:rsidRPr="009C5AFE">
              <w:rPr>
                <w:rFonts w:ascii="Times New Roman" w:hAnsi="Times New Roman" w:cs="Times New Roman"/>
                <w:color w:val="C00000"/>
                <w:sz w:val="28"/>
                <w:szCs w:val="28"/>
              </w:rPr>
              <w:br/>
              <w:t>О!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С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ВК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9C5AF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(З)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>Р</w:t>
            </w:r>
            <w:r w:rsidRPr="001145F4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ВК </w:t>
            </w:r>
          </w:p>
        </w:tc>
      </w:tr>
    </w:tbl>
    <w:p w:rsidR="00BA7E58" w:rsidRDefault="00BA7E58" w:rsidP="00BA7E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7E58" w:rsidRDefault="00BA7E58" w:rsidP="00BA7E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145F4">
        <w:rPr>
          <w:rFonts w:ascii="Times New Roman" w:hAnsi="Times New Roman" w:cs="Times New Roman"/>
          <w:sz w:val="28"/>
          <w:szCs w:val="28"/>
        </w:rPr>
        <w:t> Условные обозначения вредных воздействий добавок:</w:t>
      </w:r>
    </w:p>
    <w:p w:rsidR="00BA7E58" w:rsidRPr="001145F4" w:rsidRDefault="00BA7E58" w:rsidP="00BA7E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7E58" w:rsidRDefault="00BA7E58" w:rsidP="00BA7E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145F4">
        <w:rPr>
          <w:rFonts w:ascii="Times New Roman" w:hAnsi="Times New Roman" w:cs="Times New Roman"/>
          <w:sz w:val="28"/>
          <w:szCs w:val="28"/>
        </w:rPr>
        <w:t> РД 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 xml:space="preserve"> нарушает артериальное давление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1145F4">
        <w:rPr>
          <w:rFonts w:ascii="Times New Roman" w:hAnsi="Times New Roman" w:cs="Times New Roman"/>
          <w:sz w:val="28"/>
          <w:szCs w:val="28"/>
        </w:rPr>
        <w:t>Р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 xml:space="preserve"> ракообразующий</w:t>
      </w:r>
      <w:r w:rsidRPr="001145F4">
        <w:rPr>
          <w:rFonts w:ascii="Times New Roman" w:hAnsi="Times New Roman" w:cs="Times New Roman"/>
          <w:sz w:val="28"/>
          <w:szCs w:val="28"/>
        </w:rPr>
        <w:br/>
        <w:t>ВК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> вреден для кожи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Pr="001145F4">
        <w:rPr>
          <w:rFonts w:ascii="Times New Roman" w:hAnsi="Times New Roman" w:cs="Times New Roman"/>
          <w:sz w:val="28"/>
          <w:szCs w:val="28"/>
        </w:rPr>
        <w:t>Х - холестерин</w:t>
      </w:r>
      <w:r w:rsidRPr="001145F4">
        <w:rPr>
          <w:rFonts w:ascii="Times New Roman" w:hAnsi="Times New Roman" w:cs="Times New Roman"/>
          <w:sz w:val="28"/>
          <w:szCs w:val="28"/>
        </w:rPr>
        <w:br/>
      </w:r>
      <w:r w:rsidRPr="009C5AFE">
        <w:rPr>
          <w:rFonts w:ascii="Times New Roman" w:hAnsi="Times New Roman" w:cs="Times New Roman"/>
          <w:color w:val="FF0000"/>
          <w:sz w:val="28"/>
          <w:szCs w:val="28"/>
        </w:rPr>
        <w:t>ОО!!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1145F4">
        <w:rPr>
          <w:rFonts w:ascii="Times New Roman" w:hAnsi="Times New Roman" w:cs="Times New Roman"/>
          <w:sz w:val="28"/>
          <w:szCs w:val="28"/>
        </w:rPr>
        <w:t> очень опасный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Pr="001145F4">
        <w:rPr>
          <w:rFonts w:ascii="Times New Roman" w:hAnsi="Times New Roman" w:cs="Times New Roman"/>
          <w:sz w:val="28"/>
          <w:szCs w:val="28"/>
        </w:rPr>
        <w:t>С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 xml:space="preserve"> сыпь</w:t>
      </w:r>
      <w:r w:rsidRPr="001145F4">
        <w:rPr>
          <w:rFonts w:ascii="Times New Roman" w:hAnsi="Times New Roman" w:cs="Times New Roman"/>
          <w:sz w:val="28"/>
          <w:szCs w:val="28"/>
        </w:rPr>
        <w:br/>
      </w:r>
      <w:r w:rsidRPr="009C5AFE">
        <w:rPr>
          <w:rFonts w:ascii="Times New Roman" w:hAnsi="Times New Roman" w:cs="Times New Roman"/>
          <w:color w:val="FF0000"/>
          <w:sz w:val="28"/>
          <w:szCs w:val="28"/>
        </w:rPr>
        <w:t>(З)</w:t>
      </w:r>
      <w:r w:rsidRPr="001145F4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> запрещенный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Pr="001145F4">
        <w:rPr>
          <w:rFonts w:ascii="Times New Roman" w:hAnsi="Times New Roman" w:cs="Times New Roman"/>
          <w:sz w:val="28"/>
          <w:szCs w:val="28"/>
        </w:rPr>
        <w:t>П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> подозрительный</w:t>
      </w:r>
    </w:p>
    <w:p w:rsidR="00C152B7" w:rsidRDefault="00BA7E58">
      <w:pPr>
        <w:rPr>
          <w:rFonts w:ascii="Times New Roman" w:hAnsi="Times New Roman" w:cs="Times New Roman"/>
          <w:sz w:val="28"/>
          <w:szCs w:val="28"/>
        </w:rPr>
      </w:pPr>
      <w:r w:rsidRPr="001145F4">
        <w:rPr>
          <w:rFonts w:ascii="Times New Roman" w:hAnsi="Times New Roman" w:cs="Times New Roman"/>
          <w:sz w:val="28"/>
          <w:szCs w:val="28"/>
        </w:rPr>
        <w:t>РЖ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> вызывает расстройство желудка</w:t>
      </w: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9C5AFE">
        <w:rPr>
          <w:rFonts w:ascii="Times New Roman" w:hAnsi="Times New Roman" w:cs="Times New Roman"/>
          <w:color w:val="C00000"/>
          <w:sz w:val="28"/>
          <w:szCs w:val="28"/>
        </w:rPr>
        <w:t>О!</w:t>
      </w:r>
      <w:r w:rsidRPr="001145F4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1145F4">
        <w:rPr>
          <w:rFonts w:ascii="Times New Roman" w:hAnsi="Times New Roman" w:cs="Times New Roman"/>
          <w:sz w:val="28"/>
          <w:szCs w:val="28"/>
        </w:rPr>
        <w:t> опасный</w:t>
      </w:r>
      <w:r w:rsidRPr="001145F4">
        <w:rPr>
          <w:rFonts w:ascii="Times New Roman" w:hAnsi="Times New Roman" w:cs="Times New Roman"/>
          <w:sz w:val="28"/>
          <w:szCs w:val="28"/>
        </w:rPr>
        <w:br/>
        <w:t>РК </w:t>
      </w:r>
      <w:r>
        <w:rPr>
          <w:rFonts w:ascii="Times New Roman" w:hAnsi="Times New Roman" w:cs="Times New Roman"/>
          <w:sz w:val="28"/>
          <w:szCs w:val="28"/>
        </w:rPr>
        <w:t>-</w:t>
      </w:r>
      <w:r w:rsidR="00B80137">
        <w:rPr>
          <w:rFonts w:ascii="Times New Roman" w:hAnsi="Times New Roman" w:cs="Times New Roman"/>
          <w:sz w:val="28"/>
          <w:szCs w:val="28"/>
        </w:rPr>
        <w:t> вызывает расстройства кишечник</w:t>
      </w:r>
    </w:p>
    <w:p w:rsidR="00B80137" w:rsidRPr="00B80137" w:rsidRDefault="00B80137"/>
    <w:p w:rsidR="00B80137" w:rsidRDefault="00B80137">
      <w:pPr>
        <w:rPr>
          <w:b/>
          <w:sz w:val="28"/>
          <w:szCs w:val="28"/>
        </w:rPr>
      </w:pPr>
    </w:p>
    <w:p w:rsidR="00341B8E" w:rsidRDefault="00C152B7">
      <w:pPr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75985" cy="3906982"/>
            <wp:effectExtent l="0" t="0" r="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5"/>
              </a:graphicData>
            </a:graphic>
          </wp:inline>
        </w:drawing>
      </w:r>
    </w:p>
    <w:p w:rsidR="00341B8E" w:rsidRDefault="00341B8E">
      <w:pPr>
        <w:rPr>
          <w:b/>
          <w:sz w:val="28"/>
          <w:szCs w:val="28"/>
        </w:rPr>
      </w:pPr>
    </w:p>
    <w:p w:rsidR="00341B8E" w:rsidRDefault="00341B8E">
      <w:pPr>
        <w:rPr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335915</wp:posOffset>
            </wp:positionV>
            <wp:extent cx="2674620" cy="3566160"/>
            <wp:effectExtent l="0" t="0" r="0" b="0"/>
            <wp:wrapTight wrapText="bothSides">
              <wp:wrapPolygon edited="0">
                <wp:start x="0" y="0"/>
                <wp:lineTo x="0" y="21462"/>
                <wp:lineTo x="21385" y="21462"/>
                <wp:lineTo x="21385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4620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3194685</wp:posOffset>
            </wp:positionH>
            <wp:positionV relativeFrom="paragraph">
              <wp:posOffset>244475</wp:posOffset>
            </wp:positionV>
            <wp:extent cx="2374900" cy="3695700"/>
            <wp:effectExtent l="0" t="0" r="0" b="0"/>
            <wp:wrapTight wrapText="bothSides">
              <wp:wrapPolygon edited="0">
                <wp:start x="0" y="334"/>
                <wp:lineTo x="0" y="21489"/>
                <wp:lineTo x="21484" y="21489"/>
                <wp:lineTo x="21484" y="334"/>
                <wp:lineTo x="0" y="334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124" t="-2537"/>
                    <a:stretch/>
                  </pic:blipFill>
                  <pic:spPr bwMode="auto">
                    <a:xfrm>
                      <a:off x="0" y="0"/>
                      <a:ext cx="2374900" cy="369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C152B7" w:rsidRDefault="00341B8E">
      <w:pPr>
        <w:rPr>
          <w:b/>
          <w:sz w:val="28"/>
          <w:szCs w:val="28"/>
        </w:rPr>
      </w:pPr>
      <w:r>
        <w:rPr>
          <w:noProof/>
          <w:lang w:eastAsia="ru-RU"/>
        </w:rPr>
        <w:t xml:space="preserve">             </w:t>
      </w:r>
    </w:p>
    <w:p w:rsidR="00341B8E" w:rsidRDefault="00341B8E">
      <w:pPr>
        <w:rPr>
          <w:b/>
          <w:sz w:val="28"/>
          <w:szCs w:val="28"/>
        </w:rPr>
      </w:pPr>
    </w:p>
    <w:p w:rsidR="00341B8E" w:rsidRDefault="00341B8E" w:rsidP="00CF7ABF">
      <w:pPr>
        <w:pStyle w:val="a4"/>
        <w:spacing w:before="100" w:beforeAutospacing="1" w:after="240" w:line="240" w:lineRule="auto"/>
        <w:ind w:left="0"/>
        <w:jc w:val="both"/>
        <w:rPr>
          <w:b/>
          <w:sz w:val="28"/>
          <w:szCs w:val="28"/>
        </w:rPr>
      </w:pPr>
    </w:p>
    <w:p w:rsidR="00341B8E" w:rsidRDefault="00341B8E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F7ABF" w:rsidRDefault="00C152B7" w:rsidP="00CF7ABF">
      <w:pPr>
        <w:pStyle w:val="a4"/>
        <w:spacing w:before="100" w:beforeAutospacing="1" w:after="240" w:line="240" w:lineRule="auto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7</w:t>
      </w: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b/>
          <w:sz w:val="28"/>
          <w:szCs w:val="28"/>
        </w:rPr>
      </w:pP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CF7ABF" w:rsidRDefault="00DF2283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6002770" cy="360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770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CF7ABF" w:rsidRDefault="00C96D06" w:rsidP="00CF7ABF">
      <w:r>
        <w:rPr>
          <w:noProof/>
          <w:lang w:eastAsia="ru-RU"/>
        </w:rPr>
        <w:drawing>
          <wp:inline distT="0" distB="0" distL="0" distR="0">
            <wp:extent cx="6385560" cy="383719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972" cy="38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6D06" w:rsidRDefault="00C96D06" w:rsidP="00CF7ABF">
      <w:pPr>
        <w:pStyle w:val="a4"/>
        <w:spacing w:before="100" w:beforeAutospacing="1" w:after="240" w:line="240" w:lineRule="auto"/>
        <w:ind w:left="0"/>
        <w:jc w:val="both"/>
        <w:rPr>
          <w:b/>
          <w:sz w:val="28"/>
          <w:szCs w:val="28"/>
        </w:rPr>
      </w:pPr>
    </w:p>
    <w:p w:rsidR="00C96D06" w:rsidRDefault="00C152B7" w:rsidP="00CF7ABF">
      <w:pPr>
        <w:pStyle w:val="a4"/>
        <w:spacing w:before="100" w:beforeAutospacing="1" w:after="240" w:line="240" w:lineRule="auto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8</w:t>
      </w:r>
    </w:p>
    <w:p w:rsidR="00C152B7" w:rsidRDefault="00C152B7" w:rsidP="00CF7ABF">
      <w:pPr>
        <w:pStyle w:val="a4"/>
        <w:spacing w:before="100" w:beforeAutospacing="1" w:after="240" w:line="240" w:lineRule="auto"/>
        <w:ind w:left="0"/>
        <w:jc w:val="both"/>
        <w:rPr>
          <w:b/>
          <w:sz w:val="28"/>
          <w:szCs w:val="28"/>
        </w:rPr>
      </w:pPr>
    </w:p>
    <w:p w:rsidR="00CF7ABF" w:rsidRDefault="00C96D06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6164203" cy="37033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645" cy="37095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2283" w:rsidRDefault="00DF2283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CF7ABF" w:rsidRDefault="00CF7ABF" w:rsidP="00CF7ABF">
      <w:pPr>
        <w:pStyle w:val="a4"/>
        <w:spacing w:before="100" w:beforeAutospacing="1" w:after="240" w:line="240" w:lineRule="auto"/>
        <w:ind w:left="0"/>
        <w:jc w:val="both"/>
        <w:rPr>
          <w:rFonts w:ascii="Arial" w:eastAsia="Times New Roman" w:hAnsi="Arial" w:cs="Arial"/>
          <w:sz w:val="24"/>
          <w:szCs w:val="24"/>
        </w:rPr>
      </w:pPr>
    </w:p>
    <w:p w:rsidR="003B6D6F" w:rsidRPr="00DD7CAD" w:rsidRDefault="00C96D06" w:rsidP="00341B8E">
      <w:pPr>
        <w:pStyle w:val="a4"/>
        <w:spacing w:before="100" w:beforeAutospacing="1" w:after="240" w:line="240" w:lineRule="auto"/>
        <w:ind w:left="0"/>
        <w:jc w:val="both"/>
      </w:pPr>
      <w:r>
        <w:rPr>
          <w:noProof/>
          <w:lang w:eastAsia="ru-RU"/>
        </w:rPr>
        <w:drawing>
          <wp:inline distT="0" distB="0" distL="0" distR="0">
            <wp:extent cx="6140996" cy="368805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673" cy="3696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B6D6F" w:rsidRPr="00DD7CAD" w:rsidSect="00976DB4">
      <w:footerReference w:type="default" r:id="rId82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29C1" w:rsidRDefault="00D729C1" w:rsidP="0088635D">
      <w:pPr>
        <w:spacing w:after="0" w:line="240" w:lineRule="auto"/>
      </w:pPr>
      <w:r>
        <w:separator/>
      </w:r>
    </w:p>
  </w:endnote>
  <w:endnote w:type="continuationSeparator" w:id="0">
    <w:p w:rsidR="00D729C1" w:rsidRDefault="00D729C1" w:rsidP="008863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41220"/>
      <w:docPartObj>
        <w:docPartGallery w:val="Page Numbers (Bottom of Page)"/>
        <w:docPartUnique/>
      </w:docPartObj>
    </w:sdtPr>
    <w:sdtContent>
      <w:p w:rsidR="00D729C1" w:rsidRDefault="00D35D71">
        <w:pPr>
          <w:pStyle w:val="ae"/>
          <w:jc w:val="center"/>
        </w:pPr>
        <w:r>
          <w:fldChar w:fldCharType="begin"/>
        </w:r>
        <w:r w:rsidR="00D729C1">
          <w:instrText xml:space="preserve"> PAGE   \* MERGEFORMAT </w:instrText>
        </w:r>
        <w:r>
          <w:fldChar w:fldCharType="separate"/>
        </w:r>
        <w:r w:rsidR="00A3599F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:rsidR="00D729C1" w:rsidRDefault="00D729C1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29C1" w:rsidRDefault="00D729C1" w:rsidP="0088635D">
      <w:pPr>
        <w:spacing w:after="0" w:line="240" w:lineRule="auto"/>
      </w:pPr>
      <w:r>
        <w:separator/>
      </w:r>
    </w:p>
  </w:footnote>
  <w:footnote w:type="continuationSeparator" w:id="0">
    <w:p w:rsidR="00D729C1" w:rsidRDefault="00D729C1" w:rsidP="008863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1E041A"/>
    <w:multiLevelType w:val="multilevel"/>
    <w:tmpl w:val="F7C61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E0B7F99"/>
    <w:multiLevelType w:val="hybridMultilevel"/>
    <w:tmpl w:val="B60EE3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173521"/>
    <w:multiLevelType w:val="hybridMultilevel"/>
    <w:tmpl w:val="06B6B2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6B26C1"/>
    <w:multiLevelType w:val="hybridMultilevel"/>
    <w:tmpl w:val="C64CF1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0C2B3E"/>
    <w:multiLevelType w:val="hybridMultilevel"/>
    <w:tmpl w:val="4E06A4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7B5AFC"/>
    <w:multiLevelType w:val="hybridMultilevel"/>
    <w:tmpl w:val="700874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3065E0"/>
    <w:multiLevelType w:val="hybridMultilevel"/>
    <w:tmpl w:val="371C91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CC49E9"/>
    <w:multiLevelType w:val="hybridMultilevel"/>
    <w:tmpl w:val="5AD4E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0B4293"/>
    <w:multiLevelType w:val="multilevel"/>
    <w:tmpl w:val="8F3A0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4E3F40"/>
    <w:multiLevelType w:val="multilevel"/>
    <w:tmpl w:val="D34492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1111E85"/>
    <w:multiLevelType w:val="multilevel"/>
    <w:tmpl w:val="F4C4CA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D4CD0"/>
    <w:multiLevelType w:val="hybridMultilevel"/>
    <w:tmpl w:val="F7DC4E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C304A42"/>
    <w:multiLevelType w:val="multilevel"/>
    <w:tmpl w:val="1AA80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CB3507B"/>
    <w:multiLevelType w:val="multilevel"/>
    <w:tmpl w:val="998AE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CE85BB6"/>
    <w:multiLevelType w:val="hybridMultilevel"/>
    <w:tmpl w:val="50D804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6E4810"/>
    <w:multiLevelType w:val="hybridMultilevel"/>
    <w:tmpl w:val="B7002EE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9A6861"/>
    <w:multiLevelType w:val="multilevel"/>
    <w:tmpl w:val="19BCB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CB21D4B"/>
    <w:multiLevelType w:val="multilevel"/>
    <w:tmpl w:val="035E9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D1268FB"/>
    <w:multiLevelType w:val="hybridMultilevel"/>
    <w:tmpl w:val="68D2DE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A20D00"/>
    <w:multiLevelType w:val="hybridMultilevel"/>
    <w:tmpl w:val="2B1AE3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03C50D9"/>
    <w:multiLevelType w:val="hybridMultilevel"/>
    <w:tmpl w:val="A03C9E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28621DC"/>
    <w:multiLevelType w:val="hybridMultilevel"/>
    <w:tmpl w:val="7E7248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3442A64"/>
    <w:multiLevelType w:val="hybridMultilevel"/>
    <w:tmpl w:val="F7668D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7B27D0E"/>
    <w:multiLevelType w:val="hybridMultilevel"/>
    <w:tmpl w:val="8760D3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8C432F6"/>
    <w:multiLevelType w:val="hybridMultilevel"/>
    <w:tmpl w:val="84FC56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A12171"/>
    <w:multiLevelType w:val="hybridMultilevel"/>
    <w:tmpl w:val="675835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7F0F5A"/>
    <w:multiLevelType w:val="hybridMultilevel"/>
    <w:tmpl w:val="5784E3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446D47"/>
    <w:multiLevelType w:val="multilevel"/>
    <w:tmpl w:val="F7C61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5A7304"/>
    <w:multiLevelType w:val="multilevel"/>
    <w:tmpl w:val="50703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2B871C6"/>
    <w:multiLevelType w:val="hybridMultilevel"/>
    <w:tmpl w:val="1EA62FF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681C35C6"/>
    <w:multiLevelType w:val="hybridMultilevel"/>
    <w:tmpl w:val="A39AFAE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6E2436CE"/>
    <w:multiLevelType w:val="hybridMultilevel"/>
    <w:tmpl w:val="9B5469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E93CB7"/>
    <w:multiLevelType w:val="hybridMultilevel"/>
    <w:tmpl w:val="E2B83F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2933B17"/>
    <w:multiLevelType w:val="hybridMultilevel"/>
    <w:tmpl w:val="5A6E9E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3CE7893"/>
    <w:multiLevelType w:val="hybridMultilevel"/>
    <w:tmpl w:val="CE701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28"/>
  </w:num>
  <w:num w:numId="4">
    <w:abstractNumId w:val="8"/>
  </w:num>
  <w:num w:numId="5">
    <w:abstractNumId w:val="17"/>
  </w:num>
  <w:num w:numId="6">
    <w:abstractNumId w:val="13"/>
  </w:num>
  <w:num w:numId="7">
    <w:abstractNumId w:val="12"/>
  </w:num>
  <w:num w:numId="8">
    <w:abstractNumId w:val="27"/>
  </w:num>
  <w:num w:numId="9">
    <w:abstractNumId w:val="30"/>
  </w:num>
  <w:num w:numId="10">
    <w:abstractNumId w:val="24"/>
  </w:num>
  <w:num w:numId="11">
    <w:abstractNumId w:val="2"/>
  </w:num>
  <w:num w:numId="12">
    <w:abstractNumId w:val="0"/>
  </w:num>
  <w:num w:numId="13">
    <w:abstractNumId w:val="16"/>
  </w:num>
  <w:num w:numId="14">
    <w:abstractNumId w:val="5"/>
  </w:num>
  <w:num w:numId="15">
    <w:abstractNumId w:val="31"/>
  </w:num>
  <w:num w:numId="16">
    <w:abstractNumId w:val="29"/>
  </w:num>
  <w:num w:numId="17">
    <w:abstractNumId w:val="20"/>
  </w:num>
  <w:num w:numId="18">
    <w:abstractNumId w:val="33"/>
  </w:num>
  <w:num w:numId="19">
    <w:abstractNumId w:val="21"/>
  </w:num>
  <w:num w:numId="20">
    <w:abstractNumId w:val="34"/>
  </w:num>
  <w:num w:numId="21">
    <w:abstractNumId w:val="15"/>
  </w:num>
  <w:num w:numId="22">
    <w:abstractNumId w:val="14"/>
  </w:num>
  <w:num w:numId="23">
    <w:abstractNumId w:val="22"/>
  </w:num>
  <w:num w:numId="24">
    <w:abstractNumId w:val="23"/>
  </w:num>
  <w:num w:numId="25">
    <w:abstractNumId w:val="32"/>
  </w:num>
  <w:num w:numId="26">
    <w:abstractNumId w:val="4"/>
  </w:num>
  <w:num w:numId="27">
    <w:abstractNumId w:val="19"/>
  </w:num>
  <w:num w:numId="28">
    <w:abstractNumId w:val="3"/>
  </w:num>
  <w:num w:numId="29">
    <w:abstractNumId w:val="7"/>
  </w:num>
  <w:num w:numId="30">
    <w:abstractNumId w:val="1"/>
  </w:num>
  <w:num w:numId="31">
    <w:abstractNumId w:val="18"/>
  </w:num>
  <w:num w:numId="32">
    <w:abstractNumId w:val="26"/>
  </w:num>
  <w:num w:numId="33">
    <w:abstractNumId w:val="6"/>
  </w:num>
  <w:num w:numId="34">
    <w:abstractNumId w:val="25"/>
  </w:num>
  <w:num w:numId="35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47A3A"/>
    <w:rsid w:val="00001932"/>
    <w:rsid w:val="000077F7"/>
    <w:rsid w:val="00007B38"/>
    <w:rsid w:val="0001146A"/>
    <w:rsid w:val="00016781"/>
    <w:rsid w:val="000265C6"/>
    <w:rsid w:val="00027A7A"/>
    <w:rsid w:val="00037897"/>
    <w:rsid w:val="00052B07"/>
    <w:rsid w:val="000754F0"/>
    <w:rsid w:val="00090411"/>
    <w:rsid w:val="00094BF8"/>
    <w:rsid w:val="000A038D"/>
    <w:rsid w:val="000B2451"/>
    <w:rsid w:val="000B55A2"/>
    <w:rsid w:val="000B7CB2"/>
    <w:rsid w:val="000D096E"/>
    <w:rsid w:val="000D138B"/>
    <w:rsid w:val="000D14A4"/>
    <w:rsid w:val="000D7463"/>
    <w:rsid w:val="00102A9E"/>
    <w:rsid w:val="001031CE"/>
    <w:rsid w:val="00104A8C"/>
    <w:rsid w:val="00106A65"/>
    <w:rsid w:val="001145F4"/>
    <w:rsid w:val="00147AD3"/>
    <w:rsid w:val="0015564D"/>
    <w:rsid w:val="001645F8"/>
    <w:rsid w:val="00164E8B"/>
    <w:rsid w:val="001A3530"/>
    <w:rsid w:val="001D5D20"/>
    <w:rsid w:val="001E007E"/>
    <w:rsid w:val="001E4A1C"/>
    <w:rsid w:val="001E6844"/>
    <w:rsid w:val="001F15E8"/>
    <w:rsid w:val="00242CE5"/>
    <w:rsid w:val="002463BA"/>
    <w:rsid w:val="00250A84"/>
    <w:rsid w:val="00250C23"/>
    <w:rsid w:val="0026197D"/>
    <w:rsid w:val="00267137"/>
    <w:rsid w:val="00286C4D"/>
    <w:rsid w:val="002908ED"/>
    <w:rsid w:val="0029578D"/>
    <w:rsid w:val="002A5B28"/>
    <w:rsid w:val="002B2D13"/>
    <w:rsid w:val="002B4475"/>
    <w:rsid w:val="002C5A13"/>
    <w:rsid w:val="002E4D91"/>
    <w:rsid w:val="0032156C"/>
    <w:rsid w:val="00341B8E"/>
    <w:rsid w:val="00356F55"/>
    <w:rsid w:val="003663B1"/>
    <w:rsid w:val="00382279"/>
    <w:rsid w:val="00383D96"/>
    <w:rsid w:val="00393221"/>
    <w:rsid w:val="003A51F4"/>
    <w:rsid w:val="003B6D6F"/>
    <w:rsid w:val="003E3C4D"/>
    <w:rsid w:val="003E501B"/>
    <w:rsid w:val="00404227"/>
    <w:rsid w:val="00404265"/>
    <w:rsid w:val="004046ED"/>
    <w:rsid w:val="004160C7"/>
    <w:rsid w:val="00422DF5"/>
    <w:rsid w:val="00424425"/>
    <w:rsid w:val="004249AE"/>
    <w:rsid w:val="0045070C"/>
    <w:rsid w:val="00456241"/>
    <w:rsid w:val="0046601D"/>
    <w:rsid w:val="004725E1"/>
    <w:rsid w:val="00484EEC"/>
    <w:rsid w:val="004871C2"/>
    <w:rsid w:val="0049028F"/>
    <w:rsid w:val="004C0B96"/>
    <w:rsid w:val="004C7764"/>
    <w:rsid w:val="004E1275"/>
    <w:rsid w:val="004E613C"/>
    <w:rsid w:val="004F7F70"/>
    <w:rsid w:val="0051128F"/>
    <w:rsid w:val="00527979"/>
    <w:rsid w:val="00527AB6"/>
    <w:rsid w:val="00530FEC"/>
    <w:rsid w:val="00536C8B"/>
    <w:rsid w:val="00541414"/>
    <w:rsid w:val="00541E2C"/>
    <w:rsid w:val="00550E80"/>
    <w:rsid w:val="00572B74"/>
    <w:rsid w:val="00590F05"/>
    <w:rsid w:val="00596161"/>
    <w:rsid w:val="005973A1"/>
    <w:rsid w:val="005B270B"/>
    <w:rsid w:val="005B5F47"/>
    <w:rsid w:val="005C0940"/>
    <w:rsid w:val="005D302A"/>
    <w:rsid w:val="005D5505"/>
    <w:rsid w:val="005E53D3"/>
    <w:rsid w:val="00621D26"/>
    <w:rsid w:val="00626EF2"/>
    <w:rsid w:val="0063034F"/>
    <w:rsid w:val="00643759"/>
    <w:rsid w:val="00664099"/>
    <w:rsid w:val="006903F5"/>
    <w:rsid w:val="006B4B1D"/>
    <w:rsid w:val="006B60B1"/>
    <w:rsid w:val="006D568F"/>
    <w:rsid w:val="006E0676"/>
    <w:rsid w:val="006E1E21"/>
    <w:rsid w:val="00703D72"/>
    <w:rsid w:val="007104BE"/>
    <w:rsid w:val="00720D0B"/>
    <w:rsid w:val="00723589"/>
    <w:rsid w:val="007444C7"/>
    <w:rsid w:val="00751C62"/>
    <w:rsid w:val="00755C1A"/>
    <w:rsid w:val="00764E99"/>
    <w:rsid w:val="007852D4"/>
    <w:rsid w:val="00791FB3"/>
    <w:rsid w:val="0079281F"/>
    <w:rsid w:val="007934F6"/>
    <w:rsid w:val="007D3478"/>
    <w:rsid w:val="007E7211"/>
    <w:rsid w:val="00813D2C"/>
    <w:rsid w:val="0082271B"/>
    <w:rsid w:val="008504F0"/>
    <w:rsid w:val="00853632"/>
    <w:rsid w:val="00856BE6"/>
    <w:rsid w:val="00873B7A"/>
    <w:rsid w:val="0088635D"/>
    <w:rsid w:val="008C4520"/>
    <w:rsid w:val="008C5099"/>
    <w:rsid w:val="008E69A8"/>
    <w:rsid w:val="008F2CD8"/>
    <w:rsid w:val="008F331F"/>
    <w:rsid w:val="0090418B"/>
    <w:rsid w:val="0092217D"/>
    <w:rsid w:val="00927085"/>
    <w:rsid w:val="00927454"/>
    <w:rsid w:val="00976DB4"/>
    <w:rsid w:val="009A25B0"/>
    <w:rsid w:val="009B23D8"/>
    <w:rsid w:val="009B2D52"/>
    <w:rsid w:val="009C5AFE"/>
    <w:rsid w:val="009D2C8F"/>
    <w:rsid w:val="009D40B0"/>
    <w:rsid w:val="009D4586"/>
    <w:rsid w:val="009F3ADE"/>
    <w:rsid w:val="00A05071"/>
    <w:rsid w:val="00A233E7"/>
    <w:rsid w:val="00A3599F"/>
    <w:rsid w:val="00A60945"/>
    <w:rsid w:val="00A705BE"/>
    <w:rsid w:val="00A7739D"/>
    <w:rsid w:val="00A95753"/>
    <w:rsid w:val="00AA28FF"/>
    <w:rsid w:val="00AD025B"/>
    <w:rsid w:val="00AD2AF2"/>
    <w:rsid w:val="00AE2794"/>
    <w:rsid w:val="00AF15E4"/>
    <w:rsid w:val="00AF6FEC"/>
    <w:rsid w:val="00B006DD"/>
    <w:rsid w:val="00B16125"/>
    <w:rsid w:val="00B22930"/>
    <w:rsid w:val="00B50FB2"/>
    <w:rsid w:val="00B51340"/>
    <w:rsid w:val="00B55DCE"/>
    <w:rsid w:val="00B80137"/>
    <w:rsid w:val="00B80665"/>
    <w:rsid w:val="00B86B38"/>
    <w:rsid w:val="00B96BA9"/>
    <w:rsid w:val="00BA1CCB"/>
    <w:rsid w:val="00BA7E58"/>
    <w:rsid w:val="00BB6818"/>
    <w:rsid w:val="00BD6C35"/>
    <w:rsid w:val="00BE51BA"/>
    <w:rsid w:val="00BF1272"/>
    <w:rsid w:val="00BF4C91"/>
    <w:rsid w:val="00C01EB6"/>
    <w:rsid w:val="00C14D28"/>
    <w:rsid w:val="00C152B7"/>
    <w:rsid w:val="00C4576B"/>
    <w:rsid w:val="00C4592A"/>
    <w:rsid w:val="00C4599A"/>
    <w:rsid w:val="00C54026"/>
    <w:rsid w:val="00C8692F"/>
    <w:rsid w:val="00C91A17"/>
    <w:rsid w:val="00C96D06"/>
    <w:rsid w:val="00CB34DA"/>
    <w:rsid w:val="00CB4353"/>
    <w:rsid w:val="00CB4B09"/>
    <w:rsid w:val="00CD7394"/>
    <w:rsid w:val="00CF57FD"/>
    <w:rsid w:val="00CF7ABF"/>
    <w:rsid w:val="00D051A9"/>
    <w:rsid w:val="00D23F50"/>
    <w:rsid w:val="00D35D71"/>
    <w:rsid w:val="00D41818"/>
    <w:rsid w:val="00D50A5B"/>
    <w:rsid w:val="00D54F56"/>
    <w:rsid w:val="00D729C1"/>
    <w:rsid w:val="00D7655D"/>
    <w:rsid w:val="00D90852"/>
    <w:rsid w:val="00DA4B6D"/>
    <w:rsid w:val="00DA76B9"/>
    <w:rsid w:val="00DB08BC"/>
    <w:rsid w:val="00DB6E51"/>
    <w:rsid w:val="00DB6EE3"/>
    <w:rsid w:val="00DC117E"/>
    <w:rsid w:val="00DD33F1"/>
    <w:rsid w:val="00DD48CD"/>
    <w:rsid w:val="00DD6851"/>
    <w:rsid w:val="00DD7CAD"/>
    <w:rsid w:val="00DE39B5"/>
    <w:rsid w:val="00DE5D5F"/>
    <w:rsid w:val="00DF2283"/>
    <w:rsid w:val="00DF4916"/>
    <w:rsid w:val="00E01516"/>
    <w:rsid w:val="00E02A7A"/>
    <w:rsid w:val="00E33FC4"/>
    <w:rsid w:val="00E4296F"/>
    <w:rsid w:val="00E43668"/>
    <w:rsid w:val="00E62A24"/>
    <w:rsid w:val="00E66462"/>
    <w:rsid w:val="00E66E69"/>
    <w:rsid w:val="00E824B1"/>
    <w:rsid w:val="00E86A8B"/>
    <w:rsid w:val="00EA110F"/>
    <w:rsid w:val="00EA2001"/>
    <w:rsid w:val="00EB29A2"/>
    <w:rsid w:val="00F118B1"/>
    <w:rsid w:val="00F132C3"/>
    <w:rsid w:val="00F163C9"/>
    <w:rsid w:val="00F207D5"/>
    <w:rsid w:val="00F334DC"/>
    <w:rsid w:val="00F47A3A"/>
    <w:rsid w:val="00F52E29"/>
    <w:rsid w:val="00F821E5"/>
    <w:rsid w:val="00F843E4"/>
    <w:rsid w:val="00F85113"/>
    <w:rsid w:val="00F9403C"/>
    <w:rsid w:val="00FC4E02"/>
    <w:rsid w:val="00FC7B6C"/>
    <w:rsid w:val="00FF62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6C8B"/>
  </w:style>
  <w:style w:type="paragraph" w:styleId="1">
    <w:name w:val="heading 1"/>
    <w:basedOn w:val="a"/>
    <w:next w:val="a"/>
    <w:link w:val="10"/>
    <w:uiPriority w:val="9"/>
    <w:qFormat/>
    <w:rsid w:val="007E72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723589"/>
    <w:pPr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color w:val="1263AD"/>
      <w:sz w:val="29"/>
      <w:szCs w:val="29"/>
      <w:lang w:val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41E2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B2451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F52E29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723589"/>
    <w:rPr>
      <w:rFonts w:ascii="Times New Roman" w:eastAsia="Times New Roman" w:hAnsi="Times New Roman" w:cs="Times New Roman"/>
      <w:b/>
      <w:bCs/>
      <w:color w:val="1263AD"/>
      <w:sz w:val="29"/>
      <w:szCs w:val="29"/>
      <w:lang w:val="en-US"/>
    </w:rPr>
  </w:style>
  <w:style w:type="paragraph" w:styleId="a5">
    <w:name w:val="Normal (Web)"/>
    <w:basedOn w:val="a"/>
    <w:uiPriority w:val="99"/>
    <w:unhideWhenUsed/>
    <w:rsid w:val="007235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a6">
    <w:name w:val="Strong"/>
    <w:basedOn w:val="a0"/>
    <w:uiPriority w:val="22"/>
    <w:qFormat/>
    <w:rsid w:val="00DD7CAD"/>
    <w:rPr>
      <w:b/>
      <w:bCs/>
    </w:rPr>
  </w:style>
  <w:style w:type="character" w:styleId="a7">
    <w:name w:val="Emphasis"/>
    <w:basedOn w:val="a0"/>
    <w:uiPriority w:val="20"/>
    <w:qFormat/>
    <w:rsid w:val="00DD7CAD"/>
    <w:rPr>
      <w:i/>
      <w:iCs/>
    </w:rPr>
  </w:style>
  <w:style w:type="character" w:customStyle="1" w:styleId="mw-headline">
    <w:name w:val="mw-headline"/>
    <w:basedOn w:val="a0"/>
    <w:rsid w:val="0045070C"/>
  </w:style>
  <w:style w:type="character" w:customStyle="1" w:styleId="mw-editsection1">
    <w:name w:val="mw-editsection1"/>
    <w:basedOn w:val="a0"/>
    <w:rsid w:val="0045070C"/>
  </w:style>
  <w:style w:type="character" w:customStyle="1" w:styleId="mw-editsection-bracket">
    <w:name w:val="mw-editsection-bracket"/>
    <w:basedOn w:val="a0"/>
    <w:rsid w:val="0045070C"/>
  </w:style>
  <w:style w:type="character" w:customStyle="1" w:styleId="mw-editsection-divider1">
    <w:name w:val="mw-editsection-divider1"/>
    <w:basedOn w:val="a0"/>
    <w:rsid w:val="0045070C"/>
    <w:rPr>
      <w:color w:val="555555"/>
    </w:rPr>
  </w:style>
  <w:style w:type="character" w:styleId="a8">
    <w:name w:val="FollowedHyperlink"/>
    <w:basedOn w:val="a0"/>
    <w:uiPriority w:val="99"/>
    <w:semiHidden/>
    <w:unhideWhenUsed/>
    <w:rsid w:val="00C4576B"/>
    <w:rPr>
      <w:color w:val="954F72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7E7211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9">
    <w:name w:val="endnote text"/>
    <w:basedOn w:val="a"/>
    <w:link w:val="aa"/>
    <w:uiPriority w:val="99"/>
    <w:semiHidden/>
    <w:unhideWhenUsed/>
    <w:rsid w:val="0088635D"/>
    <w:pPr>
      <w:spacing w:after="0" w:line="240" w:lineRule="auto"/>
    </w:pPr>
    <w:rPr>
      <w:sz w:val="20"/>
      <w:szCs w:val="20"/>
    </w:rPr>
  </w:style>
  <w:style w:type="character" w:customStyle="1" w:styleId="aa">
    <w:name w:val="Текст концевой сноски Знак"/>
    <w:basedOn w:val="a0"/>
    <w:link w:val="a9"/>
    <w:uiPriority w:val="99"/>
    <w:semiHidden/>
    <w:rsid w:val="0088635D"/>
    <w:rPr>
      <w:sz w:val="20"/>
      <w:szCs w:val="20"/>
    </w:rPr>
  </w:style>
  <w:style w:type="character" w:styleId="ab">
    <w:name w:val="endnote reference"/>
    <w:basedOn w:val="a0"/>
    <w:uiPriority w:val="99"/>
    <w:semiHidden/>
    <w:unhideWhenUsed/>
    <w:rsid w:val="0088635D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3663B1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3663B1"/>
  </w:style>
  <w:style w:type="paragraph" w:styleId="ae">
    <w:name w:val="footer"/>
    <w:basedOn w:val="a"/>
    <w:link w:val="af"/>
    <w:uiPriority w:val="99"/>
    <w:unhideWhenUsed/>
    <w:rsid w:val="003663B1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3663B1"/>
  </w:style>
  <w:style w:type="paragraph" w:styleId="af0">
    <w:name w:val="TOC Heading"/>
    <w:basedOn w:val="1"/>
    <w:next w:val="a"/>
    <w:uiPriority w:val="39"/>
    <w:unhideWhenUsed/>
    <w:qFormat/>
    <w:rsid w:val="00541E2C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541E2C"/>
    <w:pPr>
      <w:spacing w:after="100"/>
      <w:ind w:left="220"/>
    </w:pPr>
  </w:style>
  <w:style w:type="paragraph" w:styleId="11">
    <w:name w:val="toc 1"/>
    <w:basedOn w:val="a"/>
    <w:next w:val="a"/>
    <w:autoRedefine/>
    <w:uiPriority w:val="39"/>
    <w:unhideWhenUsed/>
    <w:rsid w:val="00541E2C"/>
    <w:pPr>
      <w:spacing w:after="100"/>
    </w:pPr>
  </w:style>
  <w:style w:type="character" w:customStyle="1" w:styleId="30">
    <w:name w:val="Заголовок 3 Знак"/>
    <w:basedOn w:val="a0"/>
    <w:link w:val="3"/>
    <w:uiPriority w:val="9"/>
    <w:semiHidden/>
    <w:rsid w:val="00541E2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1">
    <w:name w:val="Balloon Text"/>
    <w:basedOn w:val="a"/>
    <w:link w:val="af2"/>
    <w:uiPriority w:val="99"/>
    <w:semiHidden/>
    <w:unhideWhenUsed/>
    <w:rsid w:val="00466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6601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3158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815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720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3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3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796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414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467272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0" w:color="CCCCCC"/>
                  </w:divBdr>
                  <w:divsChild>
                    <w:div w:id="726344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4819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787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80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668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27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22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06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8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471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218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19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4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326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7710">
              <w:marLeft w:val="75"/>
              <w:marRight w:val="75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45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4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2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910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28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4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31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4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14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748148">
                          <w:marLeft w:val="0"/>
                          <w:marRight w:val="51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33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9646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50906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60699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987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38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93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437096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0" w:color="CCCCCC"/>
                  </w:divBdr>
                  <w:divsChild>
                    <w:div w:id="16413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1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326206">
          <w:marLeft w:val="3281"/>
          <w:marRight w:val="3281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856550">
              <w:marLeft w:val="1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909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25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680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54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54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690631">
                          <w:marLeft w:val="0"/>
                          <w:marRight w:val="51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65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040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928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0914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082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86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86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71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78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386313">
                          <w:marLeft w:val="0"/>
                          <w:marRight w:val="51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0499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6191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630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63974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783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7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3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407183">
              <w:marLeft w:val="75"/>
              <w:marRight w:val="75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07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1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7856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184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342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655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797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60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09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3330408">
                  <w:marLeft w:val="3900"/>
                  <w:marRight w:val="39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33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25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91482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0" w:color="CCCCCC"/>
                  </w:divBdr>
                  <w:divsChild>
                    <w:div w:id="471098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885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888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33130">
          <w:marLeft w:val="3281"/>
          <w:marRight w:val="3281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345457">
              <w:marLeft w:val="188"/>
              <w:marRight w:val="188"/>
              <w:marTop w:val="188"/>
              <w:marBottom w:val="188"/>
              <w:divBdr>
                <w:top w:val="single" w:sz="4" w:space="11" w:color="EAEAEA"/>
                <w:left w:val="single" w:sz="4" w:space="11" w:color="EAEAEA"/>
                <w:bottom w:val="single" w:sz="4" w:space="11" w:color="EAEAEA"/>
                <w:right w:val="single" w:sz="4" w:space="11" w:color="EAEAEA"/>
              </w:divBdr>
            </w:div>
          </w:divsChild>
        </w:div>
      </w:divsChild>
    </w:div>
    <w:div w:id="210187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337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870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46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prodobavki.com/dobavki/E338.html" TargetMode="External"/><Relationship Id="rId18" Type="http://schemas.openxmlformats.org/officeDocument/2006/relationships/hyperlink" Target="http://ru.wikipedia.org/wiki/%D0%9A%D0%BE%D0%B4%D0%B5%D0%BA%D1%81_%D0%90%D0%BB%D0%B8%D0%BC%D0%B5%D0%BD%D1%82%D0%B0%D1%80%D0%B8%D1%83%D1%81" TargetMode="External"/><Relationship Id="rId26" Type="http://schemas.openxmlformats.org/officeDocument/2006/relationships/hyperlink" Target="http://www.tartaria.ru/Chelovek/Zdorovie/pitanie/Pishevye%20dobavki.aspx" TargetMode="External"/><Relationship Id="rId39" Type="http://schemas.openxmlformats.org/officeDocument/2006/relationships/hyperlink" Target="http://ru.wikipedia.org/wiki/E240" TargetMode="External"/><Relationship Id="rId21" Type="http://schemas.openxmlformats.org/officeDocument/2006/relationships/hyperlink" Target="http://ru.wikipedia.org/wiki/%D0%90%D0%BD%D0%B3%D0%BB%D0%B8%D0%B9%D1%81%D0%BA%D0%B8%D0%B9_%D1%8F%D0%B7%D1%8B%D0%BA" TargetMode="External"/><Relationship Id="rId34" Type="http://schemas.openxmlformats.org/officeDocument/2006/relationships/hyperlink" Target="http://ru.wikipedia.org/wiki/%D0%9F%D0%B8%D1%89%D0%B5%D0%B2%D0%BE%D0%B9_%D0%BA%D1%80%D0%B0%D1%81%D0%B8%D1%82%D0%B5%D0%BB%D1%8C" TargetMode="External"/><Relationship Id="rId42" Type="http://schemas.openxmlformats.org/officeDocument/2006/relationships/hyperlink" Target="http://ru.wikipedia.org/wiki/E127" TargetMode="External"/><Relationship Id="rId47" Type="http://schemas.openxmlformats.org/officeDocument/2006/relationships/hyperlink" Target="http://en.wikipedia.org/wiki/E180" TargetMode="External"/><Relationship Id="rId50" Type="http://schemas.openxmlformats.org/officeDocument/2006/relationships/hyperlink" Target="http://ru.wikipedia.org/w/index.php?title=E424&amp;action=edit&amp;redlink=1" TargetMode="External"/><Relationship Id="rId55" Type="http://schemas.openxmlformats.org/officeDocument/2006/relationships/hyperlink" Target="http://en.wikipedia.org/wiki/E912" TargetMode="External"/><Relationship Id="rId63" Type="http://schemas.openxmlformats.org/officeDocument/2006/relationships/hyperlink" Target="http://ru.wikipedia.org/w/index.php?title=E924b&amp;action=edit&amp;redlink=1" TargetMode="External"/><Relationship Id="rId68" Type="http://schemas.openxmlformats.org/officeDocument/2006/relationships/hyperlink" Target="http://ru.wikipedia.org/wiki/E929" TargetMode="External"/><Relationship Id="rId76" Type="http://schemas.openxmlformats.org/officeDocument/2006/relationships/image" Target="media/image1.png"/><Relationship Id="rId84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yperlink" Target="http://ru.wikipedia.org/wiki/%D0%9A%D1%80%D0%B0%D1%81%D0%B8%D1%82%D0%B5%D0%BB%D1%8C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prodobavki.com/dobavki/E330.html" TargetMode="External"/><Relationship Id="rId29" Type="http://schemas.openxmlformats.org/officeDocument/2006/relationships/hyperlink" Target="http://ru.wikipedia.org/wiki/%D0%A4%D0%B5%D0%B4%D0%B5%D1%80%D0%B0%D0%BB%D1%8C%D0%BD%D1%8B%D0%B9_%D0%B7%D0%B0%D0%BA%D0%BE%D0%BD_(%D0%A0%D0%BE%D1%81%D1%81%D0%B8%D1%8F)" TargetMode="External"/><Relationship Id="rId11" Type="http://schemas.openxmlformats.org/officeDocument/2006/relationships/hyperlink" Target="http://prodobavki.com/articles/vegetariancy_givut_dolshe_i_schastlivee_2620.html" TargetMode="External"/><Relationship Id="rId24" Type="http://schemas.openxmlformats.org/officeDocument/2006/relationships/hyperlink" Target="http://mirsovetov.ru/" TargetMode="External"/><Relationship Id="rId32" Type="http://schemas.openxmlformats.org/officeDocument/2006/relationships/hyperlink" Target="http://ru.wikipedia.org/w/index.php?title=%D0%A1%D0%B0%D0%BD%D0%9F%D0%B8%D0%9D&amp;action=edit&amp;redlink=1" TargetMode="External"/><Relationship Id="rId37" Type="http://schemas.openxmlformats.org/officeDocument/2006/relationships/hyperlink" Target="http://ru.wikipedia.org/wiki/E216" TargetMode="External"/><Relationship Id="rId40" Type="http://schemas.openxmlformats.org/officeDocument/2006/relationships/hyperlink" Target="http://ru.wikipedia.org/wiki/%D0%A4%D0%BE%D1%80%D0%BC%D0%B0%D0%BB%D1%8C%D0%B4%D0%B5%D0%B3%D0%B8%D0%B4" TargetMode="External"/><Relationship Id="rId45" Type="http://schemas.openxmlformats.org/officeDocument/2006/relationships/hyperlink" Target="http://ru.wikipedia.org/wiki/E173" TargetMode="External"/><Relationship Id="rId53" Type="http://schemas.openxmlformats.org/officeDocument/2006/relationships/hyperlink" Target="http://ru.wikipedia.org/w/index.php?title=E537&amp;action=edit&amp;redlink=1" TargetMode="External"/><Relationship Id="rId58" Type="http://schemas.openxmlformats.org/officeDocument/2006/relationships/hyperlink" Target="http://ru.wikipedia.org/w/index.php?title=E917&amp;action=edit&amp;redlink=1" TargetMode="External"/><Relationship Id="rId66" Type="http://schemas.openxmlformats.org/officeDocument/2006/relationships/hyperlink" Target="http://ru.wikipedia.org/wiki/E926" TargetMode="External"/><Relationship Id="rId74" Type="http://schemas.openxmlformats.org/officeDocument/2006/relationships/hyperlink" Target="http://ru.wikipedia.org/wiki/%D0%90%D0%BC%D0%BE%D1%80%D1%84%D0%BE%D1%84%D0%B0%D0%BB%D0%BB%D1%8E%D1%81_%D0%BA%D0%BE%D0%BD%D0%B6%D0%B0%D0%BA" TargetMode="External"/><Relationship Id="rId79" Type="http://schemas.openxmlformats.org/officeDocument/2006/relationships/image" Target="media/image4.png"/><Relationship Id="rId5" Type="http://schemas.openxmlformats.org/officeDocument/2006/relationships/webSettings" Target="webSettings.xml"/><Relationship Id="rId61" Type="http://schemas.openxmlformats.org/officeDocument/2006/relationships/hyperlink" Target="http://ru.wikipedia.org/w/index.php?title=E922&amp;action=edit&amp;redlink=1" TargetMode="External"/><Relationship Id="rId82" Type="http://schemas.openxmlformats.org/officeDocument/2006/relationships/footer" Target="footer1.xml"/><Relationship Id="rId10" Type="http://schemas.openxmlformats.org/officeDocument/2006/relationships/hyperlink" Target="http://prodobavki.com/dobavki/E232.html" TargetMode="External"/><Relationship Id="rId19" Type="http://schemas.openxmlformats.org/officeDocument/2006/relationships/hyperlink" Target="http://ru.wikipedia.org/wiki/%D0%9F%D1%80%D0%BE%D0%B4%D0%BE%D0%B2%D0%BE%D0%BB%D1%8C%D1%81%D1%82%D0%B2%D0%B5%D0%BD%D0%BD%D0%B0%D1%8F_%D0%B8_%D1%81%D0%B5%D0%BB%D1%8C%D1%81%D0%BA%D0%BE%D1%85%D0%BE%D0%B7%D1%8F%D0%B9%D1%81%D1%82%D0%B2%D0%B5%D0%BD%D0%BD%D0%B0%D1%8F_%D0%BE%D1%80%D0%B3%D0%B0%D0%BD%D0%B8%D0%B7%D0%B0%D1%86%D0%B8%D1%8F_%D0%9E%D0%9E%D0%9D" TargetMode="External"/><Relationship Id="rId31" Type="http://schemas.openxmlformats.org/officeDocument/2006/relationships/hyperlink" Target="http://ru.wikipedia.org/wiki/%D0%A4%D0%B5%D0%B4%D0%B5%D1%80%D0%B0%D0%BB%D1%8C%D0%BD%D1%8B%D0%B9_%D0%B7%D0%B0%D0%BA%D0%BE%D0%BD_(%D0%A0%D0%BE%D1%81%D1%81%D0%B8%D1%8F)" TargetMode="External"/><Relationship Id="rId44" Type="http://schemas.openxmlformats.org/officeDocument/2006/relationships/hyperlink" Target="http://ru.wikipedia.org/w/index.php?title=E154&amp;action=edit&amp;redlink=1" TargetMode="External"/><Relationship Id="rId52" Type="http://schemas.openxmlformats.org/officeDocument/2006/relationships/hyperlink" Target="http://ru.wikipedia.org/wiki/%D0%A5%D0%BB%D0%BE%D1%80%D0%B8%D0%B4_%D0%BE%D0%BB%D0%BE%D0%B2%D0%B0(II)" TargetMode="External"/><Relationship Id="rId60" Type="http://schemas.openxmlformats.org/officeDocument/2006/relationships/hyperlink" Target="http://ru.wikipedia.org/wiki/E919" TargetMode="External"/><Relationship Id="rId65" Type="http://schemas.openxmlformats.org/officeDocument/2006/relationships/hyperlink" Target="http://ru.wikipedia.org/wiki/%D0%A5%D0%BB%D0%BE%D1%80" TargetMode="External"/><Relationship Id="rId73" Type="http://schemas.openxmlformats.org/officeDocument/2006/relationships/hyperlink" Target="http://ru.wikipedia.org/wiki/E425" TargetMode="External"/><Relationship Id="rId78" Type="http://schemas.openxmlformats.org/officeDocument/2006/relationships/image" Target="media/image3.png"/><Relationship Id="rId81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yperlink" Target="http://prodobavki.com/dobavki/E231.html" TargetMode="External"/><Relationship Id="rId14" Type="http://schemas.openxmlformats.org/officeDocument/2006/relationships/hyperlink" Target="http://prodobavki.com/dobavki/E450.html" TargetMode="External"/><Relationship Id="rId22" Type="http://schemas.openxmlformats.org/officeDocument/2006/relationships/hyperlink" Target="http://ru.wikipedia.org/wiki/%D0%A0%D0%BE%D1%81%D0%BF%D0%BE%D1%82%D1%80%D0%B5%D0%B1%D0%BD%D0%B0%D0%B4%D0%B7%D0%BE%D1%80" TargetMode="External"/><Relationship Id="rId27" Type="http://schemas.openxmlformats.org/officeDocument/2006/relationships/hyperlink" Target="http://dobavkam.net/" TargetMode="External"/><Relationship Id="rId30" Type="http://schemas.openxmlformats.org/officeDocument/2006/relationships/hyperlink" Target="http://ru.wikipedia.org/wiki/%D0%A4%D0%B5%D0%B4%D0%B5%D1%80%D0%B0%D0%BB%D1%8C%D0%BD%D1%8B%D0%B9_%D0%B7%D0%B0%D0%BA%D0%BE%D0%BD_(%D0%A0%D0%BE%D1%81%D1%81%D0%B8%D1%8F)" TargetMode="External"/><Relationship Id="rId35" Type="http://schemas.openxmlformats.org/officeDocument/2006/relationships/hyperlink" Target="http://ru.wikipedia.org/wiki/%D0%90%D0%BC%D0%B0%D1%80%D0%B0%D0%BD%D1%82_(%D0%BA%D1%80%D0%B0%D1%81%D0%B8%D1%82%D0%B5%D0%BB%D1%8C)" TargetMode="External"/><Relationship Id="rId43" Type="http://schemas.openxmlformats.org/officeDocument/2006/relationships/hyperlink" Target="http://ru.wikipedia.org/wiki/%D0%AD%D1%80%D0%B8%D1%82%D1%80%D0%BE%D0%B7%D0%B8%D0%BD" TargetMode="External"/><Relationship Id="rId48" Type="http://schemas.openxmlformats.org/officeDocument/2006/relationships/hyperlink" Target="http://ru.wikipedia.org/w/index.php?title=E388&amp;action=edit&amp;redlink=1" TargetMode="External"/><Relationship Id="rId56" Type="http://schemas.openxmlformats.org/officeDocument/2006/relationships/hyperlink" Target="http://ru.wikipedia.org/w/index.php?title=E914&amp;action=edit&amp;redlink=1" TargetMode="External"/><Relationship Id="rId64" Type="http://schemas.openxmlformats.org/officeDocument/2006/relationships/hyperlink" Target="http://ru.wikipedia.org/wiki/E925" TargetMode="External"/><Relationship Id="rId69" Type="http://schemas.openxmlformats.org/officeDocument/2006/relationships/hyperlink" Target="http://ru.wikipedia.org/wiki/%D0%9F%D0%B5%D1%80%D0%BE%D0%BA%D1%81%D0%B8%D0%B4_%D0%B0%D1%86%D0%B5%D1%82%D0%BE%D0%BD%D0%B0" TargetMode="External"/><Relationship Id="rId77" Type="http://schemas.openxmlformats.org/officeDocument/2006/relationships/image" Target="media/image2.png"/><Relationship Id="rId8" Type="http://schemas.openxmlformats.org/officeDocument/2006/relationships/hyperlink" Target="http://prodobavki.com/dobavki/E230.html" TargetMode="External"/><Relationship Id="rId51" Type="http://schemas.openxmlformats.org/officeDocument/2006/relationships/hyperlink" Target="http://en.wikipedia.org/wiki/E512" TargetMode="External"/><Relationship Id="rId72" Type="http://schemas.openxmlformats.org/officeDocument/2006/relationships/hyperlink" Target="http://ru.wikipedia.org/wiki/%D0%97%D0%B5%D0%BB%D1%91%D0%BD%D1%8B%D0%B9_S" TargetMode="External"/><Relationship Id="rId80" Type="http://schemas.openxmlformats.org/officeDocument/2006/relationships/image" Target="media/image5.png"/><Relationship Id="rId3" Type="http://schemas.openxmlformats.org/officeDocument/2006/relationships/styles" Target="styles.xml"/><Relationship Id="rId12" Type="http://schemas.openxmlformats.org/officeDocument/2006/relationships/hyperlink" Target="http://prodobavki.com/dobavki/E163.html" TargetMode="External"/><Relationship Id="rId17" Type="http://schemas.openxmlformats.org/officeDocument/2006/relationships/hyperlink" Target="http://prodobavki.com/dobavki/E284.html" TargetMode="External"/><Relationship Id="rId25" Type="http://schemas.openxmlformats.org/officeDocument/2006/relationships/hyperlink" Target="http://www.aif.ru/health/food/19916" TargetMode="External"/><Relationship Id="rId33" Type="http://schemas.openxmlformats.org/officeDocument/2006/relationships/hyperlink" Target="http://ru.wikipedia.org/wiki/E121" TargetMode="External"/><Relationship Id="rId38" Type="http://schemas.openxmlformats.org/officeDocument/2006/relationships/hyperlink" Target="http://ru.wikipedia.org/wiki/E217" TargetMode="External"/><Relationship Id="rId46" Type="http://schemas.openxmlformats.org/officeDocument/2006/relationships/hyperlink" Target="http://ru.wikipedia.org/wiki/%D0%90%D0%BB%D1%8E%D0%BC%D0%B8%D0%BD%D0%B8%D0%B9" TargetMode="External"/><Relationship Id="rId59" Type="http://schemas.openxmlformats.org/officeDocument/2006/relationships/hyperlink" Target="http://ru.wikipedia.org/wiki/E918" TargetMode="External"/><Relationship Id="rId67" Type="http://schemas.openxmlformats.org/officeDocument/2006/relationships/hyperlink" Target="http://ru.wikipedia.org/wiki/%D0%94%D0%B8%D0%BE%D0%BA%D1%81%D0%B8%D0%B4_%D1%85%D0%BB%D0%BE%D1%80%D0%B0" TargetMode="External"/><Relationship Id="rId20" Type="http://schemas.openxmlformats.org/officeDocument/2006/relationships/hyperlink" Target="http://ru.wikipedia.org/wiki/%D0%92%D1%81%D0%B5%D0%BC%D0%B8%D1%80%D0%BD%D0%B0%D1%8F_%D0%BE%D1%80%D0%B3%D0%B0%D0%BD%D0%B8%D0%B7%D0%B0%D1%86%D0%B8%D1%8F_%D0%B7%D0%B4%D1%80%D0%B0%D0%B2%D0%BE%D0%BE%D1%85%D1%80%D0%B0%D0%BD%D0%B5%D0%BD%D0%B8%D1%8F" TargetMode="External"/><Relationship Id="rId41" Type="http://schemas.openxmlformats.org/officeDocument/2006/relationships/hyperlink" Target="http://ru.wikipedia.org/wiki/%D0%9A%D0%BE%D0%BD%D1%81%D0%B5%D1%80%D0%B2%D0%B0%D0%BD%D1%82" TargetMode="External"/><Relationship Id="rId54" Type="http://schemas.openxmlformats.org/officeDocument/2006/relationships/hyperlink" Target="http://ru.wikipedia.org/w/index.php?title=E557&amp;action=edit&amp;redlink=1" TargetMode="External"/><Relationship Id="rId62" Type="http://schemas.openxmlformats.org/officeDocument/2006/relationships/hyperlink" Target="http://ru.wikipedia.org/w/index.php?title=E923&amp;action=edit&amp;redlink=1" TargetMode="External"/><Relationship Id="rId70" Type="http://schemas.openxmlformats.org/officeDocument/2006/relationships/hyperlink" Target="http://ru.wikipedia.org/wiki/E142" TargetMode="External"/><Relationship Id="rId75" Type="http://schemas.openxmlformats.org/officeDocument/2006/relationships/chart" Target="charts/chart1.xml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prodobavki.com/dobavki/E330.html" TargetMode="External"/><Relationship Id="rId23" Type="http://schemas.openxmlformats.org/officeDocument/2006/relationships/hyperlink" Target="http://ru.wikipedia.org/wiki/%D0%9C%D0%B8%D0%BD%D0%B7%D0%B4%D1%80%D0%B0%D0%B2%D1%81%D0%BE%D1%86%D1%80%D0%B0%D0%B7%D0%B2%D0%B8%D1%82%D0%B8%D1%8F_%D0%A0%D0%BE%D1%81%D1%81%D0%B8%D0%B8" TargetMode="External"/><Relationship Id="rId28" Type="http://schemas.openxmlformats.org/officeDocument/2006/relationships/hyperlink" Target="http://ru.wikipedia.org/wiki/%D0%9A%D0%BE%D0%B4%D0%B5%D0%BA%D1%81_%D0%90%D0%BB%D0%B8%D0%BC%D0%B5%D0%BD%D1%82%D0%B0%D1%80%D0%B8%D1%83%D1%81" TargetMode="External"/><Relationship Id="rId36" Type="http://schemas.openxmlformats.org/officeDocument/2006/relationships/hyperlink" Target="http://ru.wikipedia.org/w/index.php?title=E128&amp;action=edit&amp;redlink=1" TargetMode="External"/><Relationship Id="rId49" Type="http://schemas.openxmlformats.org/officeDocument/2006/relationships/hyperlink" Target="http://ru.wikipedia.org/w/index.php?title=E389&amp;action=edit&amp;redlink=1" TargetMode="External"/><Relationship Id="rId57" Type="http://schemas.openxmlformats.org/officeDocument/2006/relationships/hyperlink" Target="http://ru.wikipedia.org/w/index.php?title=E916&amp;action=edit&amp;redlink=1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Распределение количества</a:t>
            </a:r>
            <a:r>
              <a:rPr lang="ru-RU" baseline="0"/>
              <a:t> добавок</a:t>
            </a:r>
            <a:endParaRPr lang="ru-RU"/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Pt>
            <c:idx val="0"/>
            <c:spPr>
              <a:solidFill>
                <a:schemeClr val="accent6">
                  <a:alpha val="85000"/>
                </a:scheme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Pt>
            <c:idx val="2"/>
            <c:spPr>
              <a:solidFill>
                <a:schemeClr val="accent4">
                  <a:alpha val="85000"/>
                </a:scheme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Pt>
            <c:idx val="3"/>
            <c:spPr>
              <a:solidFill>
                <a:schemeClr val="accent2">
                  <a:lumMod val="75000"/>
                  <a:alpha val="85000"/>
                </a:scheme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Pt>
            <c:idx val="4"/>
            <c:spPr>
              <a:solidFill>
                <a:srgbClr val="DE4040">
                  <a:alpha val="84706"/>
                </a:srgb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Лист1!$B$1:$F$1</c:f>
              <c:strCache>
                <c:ptCount val="5"/>
                <c:pt idx="0">
                  <c:v>0</c:v>
                </c:pt>
                <c:pt idx="1">
                  <c:v>1-2</c:v>
                </c:pt>
                <c:pt idx="2">
                  <c:v>3-4</c:v>
                </c:pt>
                <c:pt idx="3">
                  <c:v>5-6</c:v>
                </c:pt>
                <c:pt idx="4">
                  <c:v>&gt;6</c:v>
                </c:pt>
              </c:strCache>
            </c:strRef>
          </c:cat>
          <c:val>
            <c:numRef>
              <c:f>Лист1!$B$2:$F$2</c:f>
              <c:numCache>
                <c:formatCode>0%</c:formatCode>
                <c:ptCount val="5"/>
                <c:pt idx="0">
                  <c:v>0.13</c:v>
                </c:pt>
                <c:pt idx="1">
                  <c:v>0.2400000000000001</c:v>
                </c:pt>
                <c:pt idx="2">
                  <c:v>0.22000000000000003</c:v>
                </c:pt>
                <c:pt idx="3">
                  <c:v>0.15000000000000011</c:v>
                </c:pt>
                <c:pt idx="4">
                  <c:v>0.26</c:v>
                </c:pt>
              </c:numCache>
            </c:numRef>
          </c:val>
        </c:ser>
        <c:dLbls>
          <c:showVal val="1"/>
        </c:dLbls>
        <c:gapWidth val="65"/>
        <c:axId val="76421376"/>
        <c:axId val="76456320"/>
      </c:barChart>
      <c:catAx>
        <c:axId val="76421376"/>
        <c:scaling>
          <c:orientation val="minMax"/>
        </c:scaling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sz="1400"/>
                  <a:t>Количество</a:t>
                </a:r>
                <a:r>
                  <a:rPr lang="ru-RU" sz="1400" baseline="0"/>
                  <a:t> добавок</a:t>
                </a:r>
                <a:endParaRPr lang="ru-RU" sz="1400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456320"/>
        <c:crosses val="autoZero"/>
        <c:auto val="1"/>
        <c:lblAlgn val="ctr"/>
        <c:lblOffset val="100"/>
      </c:catAx>
      <c:valAx>
        <c:axId val="7645632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sz="1400"/>
                  <a:t>Доля</a:t>
                </a:r>
                <a:r>
                  <a:rPr lang="ru-RU" sz="1400" baseline="0"/>
                  <a:t> соответствующих продуктов</a:t>
                </a:r>
                <a:endParaRPr lang="ru-RU" sz="1400"/>
              </a:p>
            </c:rich>
          </c:tx>
          <c:spPr>
            <a:noFill/>
            <a:ln>
              <a:noFill/>
            </a:ln>
            <a:effectLst/>
          </c:spPr>
        </c:title>
        <c:numFmt formatCode="0%" sourceLinked="1"/>
        <c:majorTickMark val="none"/>
        <c:tickLblPos val="none"/>
        <c:crossAx val="764213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B4D9DF-288F-4599-92C0-9476877FE0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22</Pages>
  <Words>5675</Words>
  <Characters>32351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SGS</Company>
  <LinksUpToDate>false</LinksUpToDate>
  <CharactersWithSpaces>37951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Armand Van Shader</dc:creator>
  <cp:lastModifiedBy>ASUS</cp:lastModifiedBy>
  <cp:revision>2</cp:revision>
  <cp:lastPrinted>2014-02-19T06:46:00Z</cp:lastPrinted>
  <dcterms:created xsi:type="dcterms:W3CDTF">2014-03-16T09:56:00Z</dcterms:created>
  <dcterms:modified xsi:type="dcterms:W3CDTF">2014-03-16T09:56:00Z</dcterms:modified>
</cp:coreProperties>
</file>