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423E8B"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rsidR="000D7FCB" w:rsidRPr="00423E8B" w:rsidRDefault="002529A0" w:rsidP="009235A3">
            <w:pPr>
              <w:jc w:val="center"/>
              <w:rPr>
                <w:rFonts w:asciiTheme="minorHAnsi" w:eastAsia="Calibri" w:hAnsiTheme="minorHAnsi" w:cstheme="minorHAnsi"/>
                <w:b/>
                <w:color w:val="FFFFFF" w:themeColor="background1"/>
                <w:sz w:val="44"/>
                <w:szCs w:val="44"/>
                <w:lang w:val="tr-TR"/>
              </w:rPr>
            </w:pPr>
            <w:bookmarkStart w:id="0" w:name="_GoBack"/>
            <w:r w:rsidRPr="00423E8B">
              <w:rPr>
                <w:rFonts w:asciiTheme="minorHAnsi" w:eastAsiaTheme="majorEastAsia" w:hAnsiTheme="minorHAnsi" w:cstheme="minorHAnsi"/>
                <w:b/>
                <w:bCs/>
                <w:color w:val="FFFFFF" w:themeColor="background1"/>
                <w:sz w:val="44"/>
                <w:szCs w:val="44"/>
                <w:lang w:val="tr-TR"/>
              </w:rPr>
              <w:t>Mekanik veya robotik el yapma</w:t>
            </w:r>
          </w:p>
        </w:tc>
      </w:tr>
    </w:tbl>
    <w:p w:rsidR="002529A0" w:rsidRPr="00423E8B" w:rsidRDefault="002529A0" w:rsidP="003D1BD5">
      <w:pPr>
        <w:spacing w:line="360" w:lineRule="auto"/>
        <w:rPr>
          <w:rFonts w:ascii="EC Square Sans Pro Medium" w:eastAsiaTheme="majorEastAsia" w:hAnsi="EC Square Sans Pro Medium" w:cstheme="majorBidi"/>
          <w:b/>
          <w:bCs/>
          <w:color w:val="365F91" w:themeColor="accent1" w:themeShade="BF"/>
          <w:sz w:val="26"/>
          <w:szCs w:val="26"/>
          <w:lang w:val="tr-TR"/>
        </w:rPr>
      </w:pPr>
    </w:p>
    <w:p w:rsidR="000D5D3B" w:rsidRPr="00423E8B" w:rsidRDefault="000D7FCB" w:rsidP="003D1BD5">
      <w:pPr>
        <w:spacing w:line="360" w:lineRule="auto"/>
        <w:rPr>
          <w:rFonts w:asciiTheme="minorHAnsi" w:eastAsiaTheme="majorEastAsia" w:hAnsiTheme="minorHAnsi" w:cstheme="minorHAnsi"/>
          <w:bCs/>
          <w:color w:val="365F91" w:themeColor="accent1" w:themeShade="BF"/>
          <w:sz w:val="26"/>
          <w:szCs w:val="26"/>
          <w:lang w:val="tr-TR"/>
        </w:rPr>
      </w:pPr>
      <w:r w:rsidRPr="00423E8B">
        <w:rPr>
          <w:rFonts w:asciiTheme="minorHAnsi" w:eastAsiaTheme="majorEastAsia" w:hAnsiTheme="minorHAnsi" w:cstheme="minorHAnsi"/>
          <w:b/>
          <w:bCs/>
          <w:color w:val="17365D" w:themeColor="text2" w:themeShade="BF"/>
          <w:sz w:val="26"/>
          <w:szCs w:val="26"/>
          <w:lang w:val="tr-TR"/>
        </w:rPr>
        <w:t xml:space="preserve">Tahmini </w:t>
      </w:r>
      <w:r w:rsidR="001F1D31" w:rsidRPr="00423E8B">
        <w:rPr>
          <w:rFonts w:asciiTheme="minorHAnsi" w:eastAsiaTheme="majorEastAsia" w:hAnsiTheme="minorHAnsi" w:cstheme="minorHAnsi"/>
          <w:b/>
          <w:bCs/>
          <w:color w:val="17365D" w:themeColor="text2" w:themeShade="BF"/>
          <w:sz w:val="26"/>
          <w:szCs w:val="26"/>
          <w:lang w:val="tr-TR"/>
        </w:rPr>
        <w:t>süre:</w:t>
      </w:r>
      <w:r w:rsidR="001F1D31" w:rsidRPr="00423E8B">
        <w:rPr>
          <w:rFonts w:asciiTheme="minorHAnsi" w:eastAsiaTheme="majorEastAsia" w:hAnsiTheme="minorHAnsi" w:cstheme="minorHAnsi"/>
          <w:b/>
          <w:bCs/>
          <w:color w:val="365F91" w:themeColor="accent1" w:themeShade="BF"/>
          <w:sz w:val="26"/>
          <w:szCs w:val="26"/>
          <w:lang w:val="tr-TR"/>
        </w:rPr>
        <w:t xml:space="preserve"> </w:t>
      </w:r>
      <w:r w:rsidR="00106496" w:rsidRPr="00423E8B">
        <w:rPr>
          <w:rFonts w:asciiTheme="minorHAnsi" w:eastAsiaTheme="majorEastAsia" w:hAnsiTheme="minorHAnsi" w:cstheme="minorHAnsi"/>
          <w:bCs/>
          <w:color w:val="365F91" w:themeColor="accent1" w:themeShade="BF"/>
          <w:sz w:val="24"/>
          <w:szCs w:val="24"/>
          <w:lang w:val="tr-TR"/>
        </w:rPr>
        <w:t>2 saat</w:t>
      </w:r>
    </w:p>
    <w:p w:rsidR="00106496" w:rsidRPr="00423E8B" w:rsidRDefault="00106496" w:rsidP="003D1BD5">
      <w:pPr>
        <w:spacing w:line="360" w:lineRule="auto"/>
        <w:rPr>
          <w:rFonts w:asciiTheme="minorHAnsi" w:eastAsiaTheme="majorEastAsia" w:hAnsiTheme="minorHAnsi" w:cstheme="minorHAnsi"/>
          <w:bCs/>
          <w:color w:val="365F91" w:themeColor="accent1" w:themeShade="BF"/>
          <w:sz w:val="26"/>
          <w:szCs w:val="26"/>
          <w:lang w:val="tr-TR"/>
        </w:rPr>
      </w:pPr>
      <w:r w:rsidRPr="00423E8B">
        <w:rPr>
          <w:rFonts w:asciiTheme="minorHAnsi" w:eastAsiaTheme="majorEastAsia" w:hAnsiTheme="minorHAnsi" w:cstheme="minorHAnsi"/>
          <w:b/>
          <w:bCs/>
          <w:color w:val="17365D" w:themeColor="text2" w:themeShade="BF"/>
          <w:sz w:val="26"/>
          <w:szCs w:val="26"/>
          <w:lang w:val="tr-TR"/>
        </w:rPr>
        <w:t>Yaş düzeyi:</w:t>
      </w:r>
      <w:r w:rsidRPr="00423E8B">
        <w:rPr>
          <w:rFonts w:asciiTheme="minorHAnsi" w:eastAsiaTheme="majorEastAsia" w:hAnsiTheme="minorHAnsi" w:cstheme="minorHAnsi"/>
          <w:b/>
          <w:bCs/>
          <w:color w:val="365F91" w:themeColor="accent1" w:themeShade="BF"/>
          <w:sz w:val="26"/>
          <w:szCs w:val="26"/>
          <w:lang w:val="tr-TR"/>
        </w:rPr>
        <w:t xml:space="preserve"> </w:t>
      </w:r>
      <w:r w:rsidR="008905A5" w:rsidRPr="00423E8B">
        <w:rPr>
          <w:rFonts w:asciiTheme="minorHAnsi" w:eastAsiaTheme="majorEastAsia" w:hAnsiTheme="minorHAnsi" w:cstheme="minorHAnsi"/>
          <w:bCs/>
          <w:color w:val="365F91" w:themeColor="accent1" w:themeShade="BF"/>
          <w:sz w:val="24"/>
          <w:szCs w:val="24"/>
          <w:lang w:val="tr-TR"/>
        </w:rPr>
        <w:t>Ortaokul üst sınıf öğrencileri</w:t>
      </w:r>
    </w:p>
    <w:p w:rsidR="000D7FCB" w:rsidRPr="00423E8B" w:rsidRDefault="00ED2E2E" w:rsidP="003D1BD5">
      <w:pPr>
        <w:spacing w:after="120" w:line="360" w:lineRule="auto"/>
        <w:rPr>
          <w:rFonts w:asciiTheme="minorHAnsi" w:eastAsiaTheme="majorEastAsia" w:hAnsiTheme="minorHAnsi" w:cstheme="minorHAnsi"/>
          <w:b/>
          <w:bCs/>
          <w:color w:val="17365D" w:themeColor="text2" w:themeShade="BF"/>
          <w:sz w:val="26"/>
          <w:szCs w:val="26"/>
          <w:lang w:val="tr-TR"/>
        </w:rPr>
      </w:pPr>
      <w:r w:rsidRPr="00423E8B">
        <w:rPr>
          <w:rFonts w:asciiTheme="minorHAnsi" w:eastAsiaTheme="majorEastAsia" w:hAnsiTheme="minorHAnsi" w:cstheme="minorHAnsi"/>
          <w:b/>
          <w:bCs/>
          <w:color w:val="17365D" w:themeColor="text2" w:themeShade="BF"/>
          <w:sz w:val="26"/>
          <w:szCs w:val="26"/>
          <w:lang w:val="tr-TR"/>
        </w:rPr>
        <w:t>Öğrenme hedefleri, b</w:t>
      </w:r>
      <w:r w:rsidR="000D7FCB" w:rsidRPr="00423E8B">
        <w:rPr>
          <w:rFonts w:asciiTheme="minorHAnsi" w:eastAsiaTheme="majorEastAsia" w:hAnsiTheme="minorHAnsi" w:cstheme="minorHAnsi"/>
          <w:b/>
          <w:bCs/>
          <w:color w:val="17365D" w:themeColor="text2" w:themeShade="BF"/>
          <w:sz w:val="26"/>
          <w:szCs w:val="26"/>
          <w:lang w:val="tr-TR"/>
        </w:rPr>
        <w:t>eceri ve yetkinlikler</w:t>
      </w:r>
    </w:p>
    <w:p w:rsidR="008905A5" w:rsidRPr="00423E8B" w:rsidRDefault="008905A5" w:rsidP="008905A5">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Okul müfredatlarında öğretme ve öğrenme aracı olarak deneme-yanılmanın ve eğitsel robotiğin kullanılması, öğrencileri yönlendirilmiş keşif, problem ortaya koyma ve problem çözme konularında teşvik eder. Kodlama, deneme-yanılma, robotik ve mikro</w:t>
      </w:r>
      <w:r w:rsidR="003D0696" w:rsidRPr="00423E8B">
        <w:rPr>
          <w:rFonts w:asciiTheme="minorHAnsi" w:hAnsiTheme="minorHAnsi" w:cstheme="minorHAnsi"/>
          <w:color w:val="365F91" w:themeColor="accent1" w:themeShade="BF"/>
          <w:sz w:val="24"/>
          <w:szCs w:val="24"/>
          <w:lang w:val="tr-TR"/>
        </w:rPr>
        <w:t xml:space="preserve"> </w:t>
      </w:r>
      <w:r w:rsidRPr="00423E8B">
        <w:rPr>
          <w:rFonts w:asciiTheme="minorHAnsi" w:hAnsiTheme="minorHAnsi" w:cstheme="minorHAnsi"/>
          <w:color w:val="365F91" w:themeColor="accent1" w:themeShade="BF"/>
          <w:sz w:val="24"/>
          <w:szCs w:val="24"/>
          <w:lang w:val="tr-TR"/>
        </w:rPr>
        <w:t>elektronik, öğrencileri, pek çok türden sorunla yüzleşme ve eleştirel ve sayısal düşünmeyi geliştirme açısından faydalı beceri ve yetkinlikler inşa etmeye yönlendirmede yardımcı olabilir.</w:t>
      </w:r>
    </w:p>
    <w:p w:rsidR="001F1D31" w:rsidRPr="00423E8B" w:rsidRDefault="001F1D31" w:rsidP="003D1BD5">
      <w:pPr>
        <w:spacing w:after="120" w:line="360" w:lineRule="auto"/>
        <w:rPr>
          <w:rFonts w:asciiTheme="minorHAnsi" w:eastAsiaTheme="majorEastAsia" w:hAnsiTheme="minorHAnsi" w:cstheme="minorHAnsi"/>
          <w:b/>
          <w:bCs/>
          <w:color w:val="17365D" w:themeColor="text2" w:themeShade="BF"/>
          <w:sz w:val="26"/>
          <w:szCs w:val="26"/>
          <w:lang w:val="tr-TR"/>
        </w:rPr>
      </w:pPr>
      <w:r w:rsidRPr="00423E8B">
        <w:rPr>
          <w:rFonts w:asciiTheme="minorHAnsi" w:eastAsiaTheme="majorEastAsia" w:hAnsiTheme="minorHAnsi" w:cstheme="minorHAnsi"/>
          <w:b/>
          <w:bCs/>
          <w:color w:val="17365D" w:themeColor="text2" w:themeShade="BF"/>
          <w:sz w:val="26"/>
          <w:szCs w:val="26"/>
          <w:lang w:val="tr-TR"/>
        </w:rPr>
        <w:t>Etkinlikler ve roller</w:t>
      </w:r>
    </w:p>
    <w:p w:rsidR="008905A5" w:rsidRPr="00423E8B" w:rsidRDefault="008905A5" w:rsidP="003D1BD5">
      <w:pPr>
        <w:spacing w:after="120" w:line="360" w:lineRule="auto"/>
        <w:rPr>
          <w:rFonts w:asciiTheme="minorHAnsi" w:eastAsiaTheme="majorEastAsia" w:hAnsiTheme="minorHAnsi" w:cstheme="minorHAnsi"/>
          <w:b/>
          <w:bCs/>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Öğrenciler, yaratıcılık, sorun çözme, eleştirel ve sayısal düşünmenin yanı sıra kodlama gibi belirli becerileri uygulayacaklardır. Öğretmen aktif bir şekilde katılır ve talimatlar verir, faaliyeti takip eder ve gerektiğinde yardımcı olur</w:t>
      </w:r>
      <w:r w:rsidR="00510625" w:rsidRPr="00423E8B">
        <w:rPr>
          <w:rFonts w:asciiTheme="minorHAnsi" w:hAnsiTheme="minorHAnsi" w:cstheme="minorHAnsi"/>
          <w:color w:val="365F91" w:themeColor="accent1" w:themeShade="BF"/>
          <w:sz w:val="24"/>
          <w:szCs w:val="24"/>
          <w:lang w:val="tr-TR"/>
        </w:rPr>
        <w:t>.</w:t>
      </w:r>
    </w:p>
    <w:p w:rsidR="000D7FCB" w:rsidRPr="00423E8B" w:rsidRDefault="001604D4" w:rsidP="003D1BD5">
      <w:pPr>
        <w:spacing w:after="120" w:line="360" w:lineRule="auto"/>
        <w:rPr>
          <w:rFonts w:asciiTheme="minorHAnsi" w:eastAsiaTheme="majorEastAsia" w:hAnsiTheme="minorHAnsi" w:cstheme="minorHAnsi"/>
          <w:b/>
          <w:bCs/>
          <w:color w:val="17365D" w:themeColor="text2" w:themeShade="BF"/>
          <w:sz w:val="26"/>
          <w:szCs w:val="26"/>
          <w:lang w:val="tr-TR"/>
        </w:rPr>
      </w:pPr>
      <w:r w:rsidRPr="00423E8B">
        <w:rPr>
          <w:rFonts w:asciiTheme="minorHAnsi" w:eastAsiaTheme="majorEastAsia" w:hAnsiTheme="minorHAnsi" w:cstheme="minorHAnsi"/>
          <w:b/>
          <w:bCs/>
          <w:color w:val="17365D" w:themeColor="text2" w:themeShade="BF"/>
          <w:sz w:val="26"/>
          <w:szCs w:val="26"/>
          <w:lang w:val="tr-TR"/>
        </w:rPr>
        <w:t>Ne</w:t>
      </w:r>
      <w:r w:rsidR="000537C8" w:rsidRPr="00423E8B">
        <w:rPr>
          <w:rFonts w:asciiTheme="minorHAnsi" w:eastAsiaTheme="majorEastAsia" w:hAnsiTheme="minorHAnsi" w:cstheme="minorHAnsi"/>
          <w:b/>
          <w:bCs/>
          <w:color w:val="17365D" w:themeColor="text2" w:themeShade="BF"/>
          <w:sz w:val="26"/>
          <w:szCs w:val="26"/>
          <w:lang w:val="tr-TR"/>
        </w:rPr>
        <w:t>lere</w:t>
      </w:r>
      <w:r w:rsidRPr="00423E8B">
        <w:rPr>
          <w:rFonts w:asciiTheme="minorHAnsi" w:eastAsiaTheme="majorEastAsia" w:hAnsiTheme="minorHAnsi" w:cstheme="minorHAnsi"/>
          <w:b/>
          <w:bCs/>
          <w:color w:val="17365D" w:themeColor="text2" w:themeShade="BF"/>
          <w:sz w:val="26"/>
          <w:szCs w:val="26"/>
          <w:lang w:val="tr-TR"/>
        </w:rPr>
        <w:t xml:space="preserve"> ihtiyacınız var?</w:t>
      </w:r>
    </w:p>
    <w:p w:rsidR="00510625" w:rsidRPr="00423E8B" w:rsidRDefault="00510625" w:rsidP="00510625">
      <w:pPr>
        <w:rPr>
          <w:rFonts w:asciiTheme="minorHAnsi" w:hAnsiTheme="minorHAnsi" w:cstheme="minorHAnsi"/>
          <w:color w:val="17365D" w:themeColor="text2" w:themeShade="BF"/>
          <w:lang w:val="tr-TR"/>
        </w:rPr>
      </w:pPr>
      <w:r w:rsidRPr="00423E8B">
        <w:rPr>
          <w:rFonts w:asciiTheme="minorHAnsi" w:hAnsiTheme="minorHAnsi" w:cstheme="minorHAnsi"/>
          <w:color w:val="17365D" w:themeColor="text2" w:themeShade="BF"/>
          <w:lang w:val="tr-TR"/>
        </w:rPr>
        <w:t>Prototip yapmak için materyaller</w:t>
      </w:r>
    </w:p>
    <w:p w:rsidR="00510625" w:rsidRPr="00423E8B" w:rsidRDefault="00510625" w:rsidP="00510625">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Mukavva</w:t>
      </w:r>
    </w:p>
    <w:p w:rsidR="00510625" w:rsidRPr="00423E8B" w:rsidRDefault="00510625" w:rsidP="00510625">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Lastikler</w:t>
      </w:r>
    </w:p>
    <w:p w:rsidR="00510625" w:rsidRPr="00423E8B" w:rsidRDefault="00510625" w:rsidP="00510625">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Pipetler</w:t>
      </w:r>
    </w:p>
    <w:p w:rsidR="00510625" w:rsidRPr="00423E8B" w:rsidRDefault="00510625" w:rsidP="00510625">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Yapıştırıcı bez bant veya selobant</w:t>
      </w:r>
    </w:p>
    <w:p w:rsidR="00510625" w:rsidRPr="00423E8B" w:rsidRDefault="00510625" w:rsidP="00510625">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İp veya naylon ip</w:t>
      </w:r>
    </w:p>
    <w:p w:rsidR="00510625" w:rsidRPr="00423E8B" w:rsidRDefault="00510625" w:rsidP="00510625">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Tutkal (veya sıcak tutkal, bir yetişkinin yardımıyla)</w:t>
      </w:r>
    </w:p>
    <w:p w:rsidR="00510625" w:rsidRPr="00423E8B" w:rsidRDefault="00510625" w:rsidP="00510625">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Makas (veya kesici, bir yetişkinin yardımıyla)</w:t>
      </w:r>
    </w:p>
    <w:p w:rsidR="00510625" w:rsidRPr="00423E8B" w:rsidRDefault="00510625" w:rsidP="00510625">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Kurşun veya tükenmez kalem</w:t>
      </w:r>
    </w:p>
    <w:p w:rsidR="00510625" w:rsidRPr="00423E8B" w:rsidRDefault="00510625" w:rsidP="00510625">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Cetvel</w:t>
      </w:r>
    </w:p>
    <w:p w:rsidR="00510625" w:rsidRPr="00423E8B" w:rsidRDefault="00510625" w:rsidP="00510625">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Kesici</w:t>
      </w:r>
    </w:p>
    <w:p w:rsidR="00510625" w:rsidRPr="00423E8B" w:rsidRDefault="00510625" w:rsidP="00510625">
      <w:pPr>
        <w:rPr>
          <w:rFonts w:asciiTheme="minorHAnsi" w:hAnsiTheme="minorHAnsi" w:cstheme="minorHAnsi"/>
          <w:color w:val="365F91" w:themeColor="accent1" w:themeShade="BF"/>
          <w:lang w:val="tr-TR"/>
        </w:rPr>
      </w:pPr>
    </w:p>
    <w:p w:rsidR="00EF27C2" w:rsidRPr="00423E8B" w:rsidRDefault="00EF27C2" w:rsidP="00510625">
      <w:pPr>
        <w:rPr>
          <w:rFonts w:asciiTheme="minorHAnsi" w:hAnsiTheme="minorHAnsi" w:cstheme="minorHAnsi"/>
          <w:color w:val="17365D" w:themeColor="text2" w:themeShade="BF"/>
          <w:sz w:val="28"/>
          <w:szCs w:val="28"/>
          <w:lang w:val="tr-TR"/>
        </w:rPr>
      </w:pPr>
    </w:p>
    <w:p w:rsidR="00510625" w:rsidRPr="00423E8B" w:rsidRDefault="00510625" w:rsidP="00510625">
      <w:pPr>
        <w:rPr>
          <w:rFonts w:asciiTheme="minorHAnsi" w:hAnsiTheme="minorHAnsi" w:cstheme="minorHAnsi"/>
          <w:b/>
          <w:color w:val="17365D" w:themeColor="text2" w:themeShade="BF"/>
          <w:sz w:val="28"/>
          <w:szCs w:val="28"/>
          <w:lang w:val="tr-TR"/>
        </w:rPr>
      </w:pPr>
      <w:r w:rsidRPr="00423E8B">
        <w:rPr>
          <w:rFonts w:asciiTheme="minorHAnsi" w:hAnsiTheme="minorHAnsi" w:cstheme="minorHAnsi"/>
          <w:color w:val="17365D" w:themeColor="text2" w:themeShade="BF"/>
          <w:sz w:val="28"/>
          <w:szCs w:val="28"/>
          <w:lang w:val="tr-TR"/>
        </w:rPr>
        <w:lastRenderedPageBreak/>
        <w:t xml:space="preserve">Prototipi motorize edecek materyaller (aşağıda sayılan materyaller, </w:t>
      </w:r>
      <w:r w:rsidRPr="00423E8B">
        <w:rPr>
          <w:rFonts w:asciiTheme="minorHAnsi" w:hAnsiTheme="minorHAnsi" w:cstheme="minorHAnsi"/>
          <w:b/>
          <w:color w:val="17365D" w:themeColor="text2" w:themeShade="BF"/>
          <w:sz w:val="28"/>
          <w:szCs w:val="28"/>
          <w:lang w:val="tr-TR"/>
        </w:rPr>
        <w:t>littleBits</w:t>
      </w:r>
      <w:r w:rsidRPr="00423E8B">
        <w:rPr>
          <w:rFonts w:asciiTheme="minorHAnsi" w:hAnsiTheme="minorHAnsi" w:cstheme="minorHAnsi"/>
          <w:b/>
          <w:color w:val="17365D" w:themeColor="text2" w:themeShade="BF"/>
          <w:sz w:val="28"/>
          <w:szCs w:val="28"/>
          <w:vertAlign w:val="superscript"/>
          <w:lang w:val="tr-TR"/>
        </w:rPr>
        <w:t>TM</w:t>
      </w:r>
      <w:r w:rsidRPr="00423E8B">
        <w:rPr>
          <w:rFonts w:asciiTheme="minorHAnsi" w:hAnsiTheme="minorHAnsi" w:cstheme="minorHAnsi"/>
          <w:b/>
          <w:color w:val="17365D" w:themeColor="text2" w:themeShade="BF"/>
          <w:sz w:val="28"/>
          <w:szCs w:val="28"/>
          <w:lang w:val="tr-TR"/>
        </w:rPr>
        <w:t xml:space="preserve"> </w:t>
      </w:r>
      <w:r w:rsidR="000537C8" w:rsidRPr="00423E8B">
        <w:rPr>
          <w:rFonts w:asciiTheme="minorHAnsi" w:hAnsiTheme="minorHAnsi" w:cstheme="minorHAnsi"/>
          <w:b/>
          <w:color w:val="17365D" w:themeColor="text2" w:themeShade="BF"/>
          <w:sz w:val="28"/>
          <w:szCs w:val="28"/>
          <w:lang w:val="tr-TR"/>
        </w:rPr>
        <w:t>se</w:t>
      </w:r>
      <w:r w:rsidRPr="00423E8B">
        <w:rPr>
          <w:rFonts w:asciiTheme="minorHAnsi" w:hAnsiTheme="minorHAnsi" w:cstheme="minorHAnsi"/>
          <w:b/>
          <w:color w:val="17365D" w:themeColor="text2" w:themeShade="BF"/>
          <w:sz w:val="28"/>
          <w:szCs w:val="28"/>
          <w:lang w:val="tr-TR"/>
        </w:rPr>
        <w:t>tindendir</w:t>
      </w:r>
      <w:r w:rsidRPr="00423E8B">
        <w:rPr>
          <w:rFonts w:asciiTheme="minorHAnsi" w:hAnsiTheme="minorHAnsi" w:cstheme="minorHAnsi"/>
          <w:color w:val="17365D" w:themeColor="text2" w:themeShade="BF"/>
          <w:sz w:val="28"/>
          <w:szCs w:val="28"/>
          <w:lang w:val="tr-TR"/>
        </w:rPr>
        <w:t>)</w:t>
      </w:r>
    </w:p>
    <w:p w:rsidR="00510625" w:rsidRPr="00423E8B" w:rsidRDefault="00510625" w:rsidP="00510625">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2 adet AAA pili</w:t>
      </w:r>
    </w:p>
    <w:p w:rsidR="00510625" w:rsidRPr="00423E8B" w:rsidRDefault="00510625" w:rsidP="00510625">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Mikro: modül plaketi</w:t>
      </w:r>
    </w:p>
    <w:p w:rsidR="00510625" w:rsidRPr="00423E8B" w:rsidRDefault="00510625" w:rsidP="00510625">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4 servo motor</w:t>
      </w:r>
    </w:p>
    <w:p w:rsidR="00510625" w:rsidRPr="00423E8B" w:rsidRDefault="00510625" w:rsidP="00510625">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 xml:space="preserve">her bir servo motor için, </w:t>
      </w:r>
      <w:r w:rsidR="000537C8" w:rsidRPr="00423E8B">
        <w:rPr>
          <w:rFonts w:asciiTheme="minorHAnsi" w:hAnsiTheme="minorHAnsi" w:cstheme="minorHAnsi"/>
          <w:color w:val="365F91" w:themeColor="accent1" w:themeShade="BF"/>
          <w:sz w:val="24"/>
          <w:szCs w:val="24"/>
          <w:lang w:val="tr-TR"/>
        </w:rPr>
        <w:t>tek ucu konnektörlü bağlantı kablosu</w:t>
      </w:r>
      <w:r w:rsidRPr="00423E8B">
        <w:rPr>
          <w:rFonts w:asciiTheme="minorHAnsi" w:hAnsiTheme="minorHAnsi" w:cstheme="minorHAnsi"/>
          <w:color w:val="365F91" w:themeColor="accent1" w:themeShade="BF"/>
          <w:sz w:val="24"/>
          <w:szCs w:val="24"/>
          <w:lang w:val="tr-TR"/>
        </w:rPr>
        <w:t xml:space="preserve"> olan 3 </w:t>
      </w:r>
      <w:r w:rsidR="000537C8" w:rsidRPr="00423E8B">
        <w:rPr>
          <w:rFonts w:asciiTheme="minorHAnsi" w:hAnsiTheme="minorHAnsi" w:cstheme="minorHAnsi"/>
          <w:color w:val="365F91" w:themeColor="accent1" w:themeShade="BF"/>
          <w:sz w:val="24"/>
          <w:szCs w:val="24"/>
          <w:lang w:val="tr-TR"/>
        </w:rPr>
        <w:t>krokodil pens</w:t>
      </w:r>
      <w:r w:rsidRPr="00423E8B">
        <w:rPr>
          <w:rFonts w:asciiTheme="minorHAnsi" w:hAnsiTheme="minorHAnsi" w:cstheme="minorHAnsi"/>
          <w:color w:val="365F91" w:themeColor="accent1" w:themeShade="BF"/>
          <w:sz w:val="24"/>
          <w:szCs w:val="24"/>
          <w:lang w:val="tr-TR"/>
        </w:rPr>
        <w:t xml:space="preserve"> (toplam 12)</w:t>
      </w:r>
    </w:p>
    <w:p w:rsidR="00510625" w:rsidRPr="00423E8B" w:rsidRDefault="00510625" w:rsidP="00510625">
      <w:pPr>
        <w:rPr>
          <w:rFonts w:asciiTheme="minorHAnsi" w:hAnsiTheme="minorHAnsi" w:cstheme="minorHAnsi"/>
          <w:color w:val="365F91" w:themeColor="accent1" w:themeShade="BF"/>
          <w:lang w:val="tr-TR"/>
        </w:rPr>
      </w:pPr>
    </w:p>
    <w:p w:rsidR="000D7FCB" w:rsidRPr="00423E8B" w:rsidRDefault="000D7FCB" w:rsidP="003D1BD5">
      <w:pPr>
        <w:spacing w:after="120" w:line="360" w:lineRule="auto"/>
        <w:rPr>
          <w:rFonts w:asciiTheme="minorHAnsi" w:eastAsiaTheme="majorEastAsia" w:hAnsiTheme="minorHAnsi" w:cstheme="minorHAnsi"/>
          <w:b/>
          <w:bCs/>
          <w:color w:val="17365D" w:themeColor="text2" w:themeShade="BF"/>
          <w:sz w:val="28"/>
          <w:szCs w:val="28"/>
          <w:lang w:val="tr-TR"/>
        </w:rPr>
      </w:pPr>
      <w:r w:rsidRPr="00423E8B">
        <w:rPr>
          <w:rFonts w:asciiTheme="minorHAnsi" w:eastAsiaTheme="majorEastAsia" w:hAnsiTheme="minorHAnsi" w:cstheme="minorHAnsi"/>
          <w:b/>
          <w:bCs/>
          <w:color w:val="17365D" w:themeColor="text2" w:themeShade="BF"/>
          <w:sz w:val="28"/>
          <w:szCs w:val="28"/>
          <w:lang w:val="tr-TR"/>
        </w:rPr>
        <w:t>Öğrenme alanı</w:t>
      </w:r>
    </w:p>
    <w:p w:rsidR="00364828" w:rsidRPr="00423E8B" w:rsidRDefault="00364828" w:rsidP="003D1BD5">
      <w:pPr>
        <w:spacing w:after="120" w:line="360" w:lineRule="auto"/>
        <w:rPr>
          <w:rFonts w:asciiTheme="minorHAnsi" w:eastAsiaTheme="majorEastAsia" w:hAnsiTheme="minorHAnsi" w:cstheme="minorHAnsi"/>
          <w:bCs/>
          <w:color w:val="365F91" w:themeColor="accent1" w:themeShade="BF"/>
          <w:sz w:val="24"/>
          <w:szCs w:val="24"/>
          <w:lang w:val="tr-TR"/>
        </w:rPr>
      </w:pPr>
      <w:r w:rsidRPr="00423E8B">
        <w:rPr>
          <w:rFonts w:asciiTheme="minorHAnsi" w:eastAsiaTheme="majorEastAsia" w:hAnsiTheme="minorHAnsi" w:cstheme="minorHAnsi"/>
          <w:bCs/>
          <w:color w:val="365F91" w:themeColor="accent1" w:themeShade="BF"/>
          <w:sz w:val="24"/>
          <w:szCs w:val="24"/>
          <w:lang w:val="tr-TR"/>
        </w:rPr>
        <w:t xml:space="preserve">Okul </w:t>
      </w:r>
      <w:r w:rsidR="000537C8" w:rsidRPr="00423E8B">
        <w:rPr>
          <w:rFonts w:asciiTheme="minorHAnsi" w:eastAsiaTheme="majorEastAsia" w:hAnsiTheme="minorHAnsi" w:cstheme="minorHAnsi"/>
          <w:bCs/>
          <w:color w:val="386D9F"/>
          <w:sz w:val="24"/>
          <w:szCs w:val="24"/>
          <w:lang w:val="tr-TR"/>
        </w:rPr>
        <w:t>dersliği</w:t>
      </w:r>
      <w:r w:rsidRPr="00423E8B">
        <w:rPr>
          <w:rFonts w:asciiTheme="minorHAnsi" w:eastAsiaTheme="majorEastAsia" w:hAnsiTheme="minorHAnsi" w:cstheme="minorHAnsi"/>
          <w:bCs/>
          <w:color w:val="365F91" w:themeColor="accent1" w:themeShade="BF"/>
          <w:sz w:val="24"/>
          <w:szCs w:val="24"/>
          <w:lang w:val="tr-TR"/>
        </w:rPr>
        <w:t>.</w:t>
      </w:r>
    </w:p>
    <w:p w:rsidR="000D7FCB" w:rsidRPr="00423E8B" w:rsidRDefault="000537C8" w:rsidP="003D1BD5">
      <w:pPr>
        <w:spacing w:after="120" w:line="360" w:lineRule="auto"/>
        <w:rPr>
          <w:rFonts w:asciiTheme="minorHAnsi" w:eastAsiaTheme="majorEastAsia" w:hAnsiTheme="minorHAnsi" w:cstheme="minorHAnsi"/>
          <w:b/>
          <w:bCs/>
          <w:color w:val="17365D" w:themeColor="text2" w:themeShade="BF"/>
          <w:sz w:val="28"/>
          <w:szCs w:val="28"/>
          <w:lang w:val="tr-TR"/>
        </w:rPr>
      </w:pPr>
      <w:r w:rsidRPr="00423E8B">
        <w:rPr>
          <w:rFonts w:asciiTheme="minorHAnsi" w:eastAsiaTheme="majorEastAsia" w:hAnsiTheme="minorHAnsi" w:cstheme="minorHAnsi"/>
          <w:b/>
          <w:bCs/>
          <w:color w:val="17365D" w:themeColor="text2" w:themeShade="BF"/>
          <w:sz w:val="28"/>
          <w:szCs w:val="28"/>
          <w:lang w:val="tr-TR"/>
        </w:rPr>
        <w:t>Etkinlik</w:t>
      </w:r>
      <w:r w:rsidR="000D7FCB" w:rsidRPr="00423E8B">
        <w:rPr>
          <w:rFonts w:asciiTheme="minorHAnsi" w:eastAsiaTheme="majorEastAsia" w:hAnsiTheme="minorHAnsi" w:cstheme="minorHAnsi"/>
          <w:b/>
          <w:bCs/>
          <w:color w:val="17365D" w:themeColor="text2" w:themeShade="BF"/>
          <w:sz w:val="28"/>
          <w:szCs w:val="28"/>
          <w:lang w:val="tr-TR"/>
        </w:rPr>
        <w:t xml:space="preserve"> tanımı</w:t>
      </w:r>
    </w:p>
    <w:p w:rsidR="00D76CE4" w:rsidRPr="00423E8B" w:rsidRDefault="00D76CE4" w:rsidP="003D1BD5">
      <w:pPr>
        <w:spacing w:line="360" w:lineRule="auto"/>
        <w:rPr>
          <w:rFonts w:ascii="EC Square Sans Pro Medium" w:eastAsiaTheme="majorEastAsia" w:hAnsi="EC Square Sans Pro Medium" w:cstheme="majorBidi"/>
          <w:bCs/>
          <w:color w:val="386D9F"/>
          <w:sz w:val="26"/>
          <w:szCs w:val="26"/>
          <w:lang w:val="tr-TR"/>
        </w:rPr>
      </w:pPr>
      <w:r w:rsidRPr="00423E8B">
        <w:rPr>
          <w:rFonts w:ascii="EC Square Sans Pro Medium" w:eastAsiaTheme="majorEastAsia" w:hAnsi="EC Square Sans Pro Medium" w:cstheme="majorBidi"/>
          <w:bCs/>
          <w:noProof/>
          <w:color w:val="386D9F"/>
          <w:sz w:val="26"/>
          <w:szCs w:val="26"/>
          <w:lang w:val="tr-TR" w:eastAsia="zh-CN"/>
        </w:rPr>
        <w:lastRenderedPageBreak/>
        <w:drawing>
          <wp:inline distT="0" distB="0" distL="0" distR="0" wp14:anchorId="012FC2BE" wp14:editId="204EAED2">
            <wp:extent cx="5378501" cy="4477168"/>
            <wp:effectExtent l="0" t="457200" r="0" b="438150"/>
            <wp:docPr id="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816.JPG"/>
                    <pic:cNvPicPr/>
                  </pic:nvPicPr>
                  <pic:blipFill rotWithShape="1">
                    <a:blip r:embed="rId8" cstate="print">
                      <a:extLst>
                        <a:ext uri="{28A0092B-C50C-407E-A947-70E740481C1C}">
                          <a14:useLocalDpi xmlns:a14="http://schemas.microsoft.com/office/drawing/2010/main" val="0"/>
                        </a:ext>
                      </a:extLst>
                    </a:blip>
                    <a:srcRect l="2800" t="-462" r="6687"/>
                    <a:stretch/>
                  </pic:blipFill>
                  <pic:spPr bwMode="auto">
                    <a:xfrm rot="5400000">
                      <a:off x="0" y="0"/>
                      <a:ext cx="5379726" cy="4478188"/>
                    </a:xfrm>
                    <a:prstGeom prst="rect">
                      <a:avLst/>
                    </a:prstGeom>
                    <a:ln>
                      <a:noFill/>
                    </a:ln>
                    <a:extLst>
                      <a:ext uri="{53640926-AAD7-44D8-BBD7-CCE9431645EC}">
                        <a14:shadowObscured xmlns:a14="http://schemas.microsoft.com/office/drawing/2010/main"/>
                      </a:ext>
                    </a:extLst>
                  </pic:spPr>
                </pic:pic>
              </a:graphicData>
            </a:graphic>
          </wp:inline>
        </w:drawing>
      </w:r>
    </w:p>
    <w:p w:rsidR="001F1D31" w:rsidRPr="00423E8B" w:rsidRDefault="001F1D31" w:rsidP="001F1D31">
      <w:pPr>
        <w:rPr>
          <w:rFonts w:asciiTheme="minorHAnsi" w:hAnsiTheme="minorHAnsi" w:cstheme="minorHAnsi"/>
          <w:color w:val="17365D" w:themeColor="text2" w:themeShade="BF"/>
          <w:sz w:val="24"/>
          <w:szCs w:val="24"/>
          <w:lang w:val="tr-TR"/>
        </w:rPr>
      </w:pPr>
    </w:p>
    <w:p w:rsidR="00364828" w:rsidRPr="00423E8B" w:rsidRDefault="00364828" w:rsidP="00364828">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İlkokula ait ders planına uyarak mukavvadan eli yapın; motorları konumlandırabilmek ve prototipi dikey durabilecek şekilde desteklemek için el şeklinin altında dikdörtgen bir mukavva bıraktığınızdan emin olun.</w:t>
      </w:r>
    </w:p>
    <w:p w:rsidR="00364828" w:rsidRPr="00423E8B" w:rsidRDefault="00364828" w:rsidP="00364828">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Elinizi mukavvanın üzerine koyun ve elinizin çevresini tükenmez kalemle çizin; çizimi el bileğine kadar uzatmak daha iyidir. Parmakları ayırmak için çizgiler çizin. El şeklinin çevresinden kesin ve parmakları ayırmak için çizgileri kesin.</w:t>
      </w:r>
    </w:p>
    <w:p w:rsidR="00364828" w:rsidRPr="00423E8B" w:rsidRDefault="00A149BF" w:rsidP="00364828">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Gerçek dünyada da olduğu gibi, parmakların her bükülme sonrasında gevşemesine izin vermek için tendonların elin arkasında olması gerekir</w:t>
      </w:r>
      <w:r w:rsidR="00364828" w:rsidRPr="00423E8B">
        <w:rPr>
          <w:rFonts w:asciiTheme="minorHAnsi" w:hAnsiTheme="minorHAnsi" w:cstheme="minorHAnsi"/>
          <w:color w:val="365F91" w:themeColor="accent1" w:themeShade="BF"/>
          <w:sz w:val="24"/>
          <w:szCs w:val="24"/>
          <w:lang w:val="tr-TR"/>
        </w:rPr>
        <w:t xml:space="preserve">. Her bir parmağın altına bir lastik yapıştırmak için </w:t>
      </w:r>
      <w:r w:rsidR="00364828" w:rsidRPr="00423E8B">
        <w:rPr>
          <w:rFonts w:asciiTheme="minorHAnsi" w:hAnsiTheme="minorHAnsi" w:cstheme="minorHAnsi"/>
          <w:color w:val="365F91" w:themeColor="accent1" w:themeShade="BF"/>
          <w:sz w:val="24"/>
          <w:szCs w:val="24"/>
          <w:lang w:val="tr-TR"/>
        </w:rPr>
        <w:lastRenderedPageBreak/>
        <w:t>yapıştırıcı bez bantı kullanın, her bir lastiğin ucunu yapıştırdığınızdan emin olun (bir kısmını gevşek bırakabilir, lastiği kıvırabilir ve başka bir bant parçasıyla tutturabilirsiniz).</w:t>
      </w:r>
    </w:p>
    <w:p w:rsidR="00364828" w:rsidRPr="00423E8B" w:rsidRDefault="00364828" w:rsidP="00364828">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Lastiği hafifçe uzatıp diğer ucunu parmağın üstüne yapıştırın. Lastikli taraf, elin arkasıdır.</w:t>
      </w:r>
      <w:r w:rsidR="00EF27C2" w:rsidRPr="00423E8B">
        <w:rPr>
          <w:rFonts w:asciiTheme="minorHAnsi" w:hAnsiTheme="minorHAnsi" w:cstheme="minorHAnsi"/>
          <w:color w:val="365F91" w:themeColor="accent1" w:themeShade="BF"/>
          <w:sz w:val="24"/>
          <w:szCs w:val="24"/>
          <w:lang w:val="tr-TR"/>
        </w:rPr>
        <w:t xml:space="preserve"> </w:t>
      </w:r>
      <w:r w:rsidRPr="00423E8B">
        <w:rPr>
          <w:rFonts w:asciiTheme="minorHAnsi" w:hAnsiTheme="minorHAnsi" w:cstheme="minorHAnsi"/>
          <w:color w:val="365F91" w:themeColor="accent1" w:themeShade="BF"/>
          <w:sz w:val="24"/>
          <w:szCs w:val="24"/>
          <w:lang w:val="tr-TR"/>
        </w:rPr>
        <w:t>Mukavvanın arkasını çevirin ve her bir parmak kemiğinin üzerine tutkalla küçük bir parça pipet, her bir parmağın altına, tarak kemiğine de daha uzun bir parça pipet yapıştırın.</w:t>
      </w:r>
    </w:p>
    <w:p w:rsidR="00364828" w:rsidRPr="00423E8B" w:rsidRDefault="00364828" w:rsidP="00364828">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Birkaç iplik parçası kesin ve onları her bir lastiğin üzerine bağlayın, sonra da onları pipetlerin içinden geçirin.</w:t>
      </w:r>
      <w:r w:rsidR="00EF27C2" w:rsidRPr="00423E8B">
        <w:rPr>
          <w:rFonts w:asciiTheme="minorHAnsi" w:hAnsiTheme="minorHAnsi" w:cstheme="minorHAnsi"/>
          <w:color w:val="365F91" w:themeColor="accent1" w:themeShade="BF"/>
          <w:sz w:val="24"/>
          <w:szCs w:val="24"/>
          <w:lang w:val="tr-TR"/>
        </w:rPr>
        <w:t xml:space="preserve"> </w:t>
      </w:r>
      <w:r w:rsidRPr="00423E8B">
        <w:rPr>
          <w:rFonts w:asciiTheme="minorHAnsi" w:hAnsiTheme="minorHAnsi" w:cstheme="minorHAnsi"/>
          <w:color w:val="365F91" w:themeColor="accent1" w:themeShade="BF"/>
          <w:sz w:val="24"/>
          <w:szCs w:val="24"/>
          <w:lang w:val="tr-TR"/>
        </w:rPr>
        <w:t>Servo motorları mukavvanın üzerinde her bir parmağın altına (başparmak hariç) yerleştirin, dış hatlarını çizin ve onları yerleştirebilmek için delikleri biraz daha geniş kesin. Servo motorları yapıştırmak, ancak aynı zamanda da ileride tekrar kullanabilmek için biraz Pat-a</w:t>
      </w:r>
      <w:r w:rsidR="006E0C4B" w:rsidRPr="00423E8B">
        <w:rPr>
          <w:rFonts w:asciiTheme="minorHAnsi" w:hAnsiTheme="minorHAnsi" w:cstheme="minorHAnsi"/>
          <w:color w:val="365F91" w:themeColor="accent1" w:themeShade="BF"/>
          <w:sz w:val="24"/>
          <w:szCs w:val="24"/>
          <w:lang w:val="tr-TR"/>
        </w:rPr>
        <w:t>-</w:t>
      </w:r>
      <w:r w:rsidRPr="00423E8B">
        <w:rPr>
          <w:rFonts w:asciiTheme="minorHAnsi" w:hAnsiTheme="minorHAnsi" w:cstheme="minorHAnsi"/>
          <w:color w:val="365F91" w:themeColor="accent1" w:themeShade="BF"/>
          <w:sz w:val="24"/>
          <w:szCs w:val="24"/>
          <w:lang w:val="tr-TR"/>
        </w:rPr>
        <w:t>Fix kullanın.</w:t>
      </w:r>
    </w:p>
    <w:p w:rsidR="00364828" w:rsidRPr="00423E8B" w:rsidRDefault="004B779A" w:rsidP="00364828">
      <w:pPr>
        <w:rPr>
          <w:lang w:val="tr-TR"/>
        </w:rPr>
      </w:pPr>
      <w:r w:rsidRPr="00423E8B">
        <w:rPr>
          <w:noProof/>
          <w:lang w:val="tr-TR" w:eastAsia="zh-CN"/>
        </w:rPr>
        <w:drawing>
          <wp:inline distT="0" distB="0" distL="0" distR="0" wp14:anchorId="05955FD2" wp14:editId="4E89BCBD">
            <wp:extent cx="5943600" cy="4457700"/>
            <wp:effectExtent l="19050" t="0" r="0" b="0"/>
            <wp:docPr id="1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8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64828" w:rsidRPr="00423E8B" w:rsidRDefault="00364828" w:rsidP="00364828">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İplikleri servo motorlardan parmaklara düğümle bağlayın ve sabitlemek için küçük bir parça bant kullanın.</w:t>
      </w:r>
    </w:p>
    <w:p w:rsidR="00364828" w:rsidRPr="00423E8B" w:rsidRDefault="00364828" w:rsidP="00364828">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lastRenderedPageBreak/>
        <w:t xml:space="preserve">Tüm servo motorları </w:t>
      </w:r>
      <w:r w:rsidRPr="00423E8B">
        <w:rPr>
          <w:rFonts w:asciiTheme="minorHAnsi" w:hAnsiTheme="minorHAnsi" w:cstheme="minorHAnsi"/>
          <w:b/>
          <w:color w:val="365F91" w:themeColor="accent1" w:themeShade="BF"/>
          <w:sz w:val="24"/>
          <w:szCs w:val="24"/>
          <w:lang w:val="tr-TR"/>
        </w:rPr>
        <w:t>Microbit</w:t>
      </w:r>
      <w:r w:rsidRPr="00423E8B">
        <w:rPr>
          <w:rFonts w:asciiTheme="minorHAnsi" w:hAnsiTheme="minorHAnsi" w:cstheme="minorHAnsi"/>
          <w:color w:val="365F91" w:themeColor="accent1" w:themeShade="BF"/>
          <w:sz w:val="24"/>
          <w:szCs w:val="24"/>
          <w:lang w:val="tr-TR"/>
        </w:rPr>
        <w:t xml:space="preserve">'e bağlamak için, </w:t>
      </w:r>
      <w:r w:rsidR="000537C8" w:rsidRPr="00423E8B">
        <w:rPr>
          <w:rFonts w:asciiTheme="minorHAnsi" w:hAnsiTheme="minorHAnsi" w:cstheme="minorHAnsi"/>
          <w:color w:val="365F91" w:themeColor="accent1" w:themeShade="BF"/>
          <w:sz w:val="24"/>
          <w:szCs w:val="24"/>
          <w:lang w:val="tr-TR"/>
        </w:rPr>
        <w:t>tek ucu konnektörlü bağlantı kablosu olan 3 krokodil pens</w:t>
      </w:r>
      <w:r w:rsidR="000537C8" w:rsidRPr="00423E8B">
        <w:rPr>
          <w:rFonts w:asciiTheme="minorHAnsi" w:hAnsiTheme="minorHAnsi" w:cstheme="minorHAnsi"/>
          <w:color w:val="365F91" w:themeColor="accent1" w:themeShade="BF"/>
          <w:sz w:val="24"/>
          <w:szCs w:val="24"/>
          <w:lang w:val="tr-TR"/>
        </w:rPr>
        <w:t>i</w:t>
      </w:r>
      <w:r w:rsidRPr="00423E8B">
        <w:rPr>
          <w:rFonts w:asciiTheme="minorHAnsi" w:hAnsiTheme="minorHAnsi" w:cstheme="minorHAnsi"/>
          <w:color w:val="365F91" w:themeColor="accent1" w:themeShade="BF"/>
          <w:sz w:val="24"/>
          <w:szCs w:val="24"/>
          <w:lang w:val="tr-TR"/>
        </w:rPr>
        <w:t xml:space="preserve"> her bir servo motora yerleştirin ve aşağıdaki şemayı takip ederek klipsle </w:t>
      </w:r>
      <w:r w:rsidRPr="00423E8B">
        <w:rPr>
          <w:rFonts w:asciiTheme="minorHAnsi" w:hAnsiTheme="minorHAnsi" w:cstheme="minorHAnsi"/>
          <w:b/>
          <w:color w:val="365F91" w:themeColor="accent1" w:themeShade="BF"/>
          <w:sz w:val="24"/>
          <w:szCs w:val="24"/>
          <w:lang w:val="tr-TR"/>
        </w:rPr>
        <w:t>Micro:bit</w:t>
      </w:r>
      <w:r w:rsidRPr="00423E8B">
        <w:rPr>
          <w:rFonts w:asciiTheme="minorHAnsi" w:hAnsiTheme="minorHAnsi" w:cstheme="minorHAnsi"/>
          <w:color w:val="365F91" w:themeColor="accent1" w:themeShade="BF"/>
          <w:sz w:val="24"/>
          <w:szCs w:val="24"/>
          <w:lang w:val="tr-TR"/>
        </w:rPr>
        <w:t>'e bağlayın</w:t>
      </w:r>
      <w:commentRangeStart w:id="1"/>
      <w:commentRangeEnd w:id="1"/>
      <w:r w:rsidRPr="00423E8B">
        <w:rPr>
          <w:rFonts w:asciiTheme="minorHAnsi" w:hAnsiTheme="minorHAnsi" w:cstheme="minorHAnsi"/>
          <w:color w:val="365F91" w:themeColor="accent1" w:themeShade="BF"/>
          <w:sz w:val="24"/>
          <w:szCs w:val="24"/>
          <w:lang w:val="tr-TR"/>
        </w:rPr>
        <w:t>.</w:t>
      </w:r>
    </w:p>
    <w:p w:rsidR="00364828" w:rsidRPr="00423E8B" w:rsidRDefault="00364828" w:rsidP="00364828">
      <w:pPr>
        <w:rPr>
          <w:lang w:val="tr-TR"/>
        </w:rPr>
      </w:pPr>
      <w:r w:rsidRPr="00423E8B">
        <w:rPr>
          <w:noProof/>
          <w:lang w:val="tr-TR" w:eastAsia="zh-CN"/>
        </w:rPr>
        <w:drawing>
          <wp:inline distT="0" distB="0" distL="0" distR="0" wp14:anchorId="151A7EC2" wp14:editId="347D9D69">
            <wp:extent cx="6116320" cy="1102360"/>
            <wp:effectExtent l="0" t="0" r="5080" b="254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ta 2018-08-08 alle 12.21.3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1102360"/>
                    </a:xfrm>
                    <a:prstGeom prst="rect">
                      <a:avLst/>
                    </a:prstGeom>
                  </pic:spPr>
                </pic:pic>
              </a:graphicData>
            </a:graphic>
          </wp:inline>
        </w:drawing>
      </w:r>
    </w:p>
    <w:p w:rsidR="00364828" w:rsidRPr="00423E8B" w:rsidRDefault="00364828" w:rsidP="00364828">
      <w:pPr>
        <w:rPr>
          <w:lang w:val="tr-TR"/>
        </w:rPr>
      </w:pPr>
    </w:p>
    <w:p w:rsidR="00364828" w:rsidRPr="00423E8B" w:rsidRDefault="00364828" w:rsidP="00364828">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Her bir servo motor için aynı işlemi tekrarlayın, ama hepsini doğrudan Micro:bit'e takmaya yeterli yer olmadığından, her bir yeni klipsi, plakete bağlı mukabil renklerin klipsine takın.</w:t>
      </w:r>
    </w:p>
    <w:p w:rsidR="00364828" w:rsidRPr="00423E8B" w:rsidRDefault="00364828" w:rsidP="00364828">
      <w:pPr>
        <w:rPr>
          <w:rFonts w:asciiTheme="minorHAnsi" w:hAnsiTheme="minorHAnsi" w:cstheme="minorHAnsi"/>
          <w:sz w:val="24"/>
          <w:szCs w:val="24"/>
          <w:lang w:val="tr-TR"/>
        </w:rPr>
      </w:pPr>
      <w:r w:rsidRPr="00423E8B">
        <w:rPr>
          <w:rFonts w:asciiTheme="minorHAnsi" w:hAnsiTheme="minorHAnsi" w:cstheme="minorHAnsi"/>
          <w:color w:val="365F91" w:themeColor="accent1" w:themeShade="BF"/>
          <w:sz w:val="24"/>
          <w:szCs w:val="24"/>
          <w:lang w:val="tr-TR"/>
        </w:rPr>
        <w:t xml:space="preserve">Micro:bit farklı programlarla kontrol edilebilir, ancak bu derste basit bir blok programlama olan </w:t>
      </w:r>
      <w:r w:rsidRPr="00423E8B">
        <w:rPr>
          <w:rFonts w:asciiTheme="minorHAnsi" w:hAnsiTheme="minorHAnsi" w:cstheme="minorHAnsi"/>
          <w:b/>
          <w:color w:val="365F91" w:themeColor="accent1" w:themeShade="BF"/>
          <w:sz w:val="24"/>
          <w:szCs w:val="24"/>
          <w:lang w:val="tr-TR"/>
        </w:rPr>
        <w:t>Makecode</w:t>
      </w:r>
      <w:r w:rsidRPr="00423E8B">
        <w:rPr>
          <w:rFonts w:asciiTheme="minorHAnsi" w:hAnsiTheme="minorHAnsi" w:cstheme="minorHAnsi"/>
          <w:sz w:val="24"/>
          <w:szCs w:val="24"/>
          <w:lang w:val="tr-TR"/>
        </w:rPr>
        <w:t>'u kullanacağız (</w:t>
      </w:r>
      <w:hyperlink r:id="rId11" w:history="1">
        <w:r w:rsidRPr="00423E8B">
          <w:rPr>
            <w:rStyle w:val="Kpr"/>
            <w:rFonts w:asciiTheme="minorHAnsi" w:hAnsiTheme="minorHAnsi" w:cstheme="minorHAnsi"/>
            <w:color w:val="984806" w:themeColor="accent6" w:themeShade="80"/>
            <w:sz w:val="24"/>
            <w:szCs w:val="24"/>
            <w:lang w:val="tr-TR"/>
          </w:rPr>
          <w:t>https://makecode.microbit.org/</w:t>
        </w:r>
      </w:hyperlink>
      <w:r w:rsidRPr="00423E8B">
        <w:rPr>
          <w:rFonts w:asciiTheme="minorHAnsi" w:hAnsiTheme="minorHAnsi" w:cstheme="minorHAnsi"/>
          <w:sz w:val="24"/>
          <w:szCs w:val="24"/>
          <w:lang w:val="tr-TR"/>
        </w:rPr>
        <w:t xml:space="preserve"> ).</w:t>
      </w:r>
    </w:p>
    <w:p w:rsidR="00364828" w:rsidRPr="00423E8B" w:rsidRDefault="00364828" w:rsidP="00364828">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Uygun senaryoları seçmeden önce, servo motorların salınan kanatlarının 0</w:t>
      </w:r>
      <w:r w:rsidR="006E0C4B" w:rsidRPr="00423E8B">
        <w:rPr>
          <w:rFonts w:asciiTheme="minorHAnsi" w:hAnsiTheme="minorHAnsi" w:cstheme="minorHAnsi"/>
          <w:color w:val="365F91" w:themeColor="accent1" w:themeShade="BF"/>
          <w:sz w:val="24"/>
          <w:szCs w:val="24"/>
          <w:lang w:val="tr-TR"/>
        </w:rPr>
        <w:t>°</w:t>
      </w:r>
      <w:r w:rsidRPr="00423E8B">
        <w:rPr>
          <w:rFonts w:asciiTheme="minorHAnsi" w:hAnsiTheme="minorHAnsi" w:cstheme="minorHAnsi"/>
          <w:color w:val="365F91" w:themeColor="accent1" w:themeShade="BF"/>
          <w:sz w:val="24"/>
          <w:szCs w:val="24"/>
          <w:lang w:val="tr-TR"/>
        </w:rPr>
        <w:t xml:space="preserve"> ila 180°</w:t>
      </w:r>
      <w:r w:rsidR="004B779A" w:rsidRPr="00423E8B">
        <w:rPr>
          <w:rFonts w:asciiTheme="minorHAnsi" w:hAnsiTheme="minorHAnsi" w:cstheme="minorHAnsi"/>
          <w:color w:val="365F91" w:themeColor="accent1" w:themeShade="BF"/>
          <w:sz w:val="24"/>
          <w:szCs w:val="24"/>
          <w:lang w:val="tr-TR"/>
        </w:rPr>
        <w:t xml:space="preserve"> arasında değerler alabileceğini anlamak önemlidir.</w:t>
      </w:r>
    </w:p>
    <w:p w:rsidR="00364828" w:rsidRPr="00423E8B" w:rsidRDefault="00364828" w:rsidP="001F1D31">
      <w:pPr>
        <w:rPr>
          <w:lang w:val="tr-TR"/>
        </w:rPr>
      </w:pPr>
      <w:r w:rsidRPr="00423E8B">
        <w:rPr>
          <w:noProof/>
          <w:lang w:val="tr-TR" w:eastAsia="zh-CN"/>
        </w:rPr>
        <w:drawing>
          <wp:inline distT="0" distB="0" distL="0" distR="0" wp14:anchorId="520CA32E" wp14:editId="49DCF3FA">
            <wp:extent cx="5943600" cy="2977971"/>
            <wp:effectExtent l="1905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ta 2018-08-08 alle 12.25.2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7971"/>
                    </a:xfrm>
                    <a:prstGeom prst="rect">
                      <a:avLst/>
                    </a:prstGeom>
                  </pic:spPr>
                </pic:pic>
              </a:graphicData>
            </a:graphic>
          </wp:inline>
        </w:drawing>
      </w:r>
    </w:p>
    <w:p w:rsidR="00364828" w:rsidRPr="00423E8B" w:rsidRDefault="00364828" w:rsidP="00364828">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A ve B tuşlarıyla tek bir parmağı kontrol eden basit bir program yazın.</w:t>
      </w:r>
    </w:p>
    <w:p w:rsidR="00364828" w:rsidRPr="00423E8B" w:rsidRDefault="00364828" w:rsidP="00364828">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 xml:space="preserve">Uygulamanın içindeki </w:t>
      </w:r>
      <w:r w:rsidR="001C576A" w:rsidRPr="00423E8B">
        <w:rPr>
          <w:rFonts w:asciiTheme="minorHAnsi" w:hAnsiTheme="minorHAnsi" w:cstheme="minorHAnsi"/>
          <w:color w:val="365F91" w:themeColor="accent1" w:themeShade="BF"/>
          <w:sz w:val="24"/>
          <w:szCs w:val="24"/>
          <w:lang w:val="tr-TR"/>
        </w:rPr>
        <w:t>simülatör</w:t>
      </w:r>
      <w:r w:rsidRPr="00423E8B">
        <w:rPr>
          <w:rFonts w:asciiTheme="minorHAnsi" w:hAnsiTheme="minorHAnsi" w:cstheme="minorHAnsi"/>
          <w:color w:val="365F91" w:themeColor="accent1" w:themeShade="BF"/>
          <w:sz w:val="24"/>
          <w:szCs w:val="24"/>
          <w:lang w:val="tr-TR"/>
        </w:rPr>
        <w:t xml:space="preserve"> size programınızı test etme olanağı verir. Projeyi kaydedip </w:t>
      </w:r>
      <w:r w:rsidR="000537C8" w:rsidRPr="00423E8B">
        <w:rPr>
          <w:rFonts w:asciiTheme="minorHAnsi" w:hAnsiTheme="minorHAnsi" w:cstheme="minorHAnsi"/>
          <w:color w:val="365F91" w:themeColor="accent1" w:themeShade="BF"/>
          <w:sz w:val="24"/>
          <w:szCs w:val="24"/>
          <w:lang w:val="tr-TR"/>
        </w:rPr>
        <w:t>karta</w:t>
      </w:r>
      <w:r w:rsidRPr="00423E8B">
        <w:rPr>
          <w:rFonts w:asciiTheme="minorHAnsi" w:hAnsiTheme="minorHAnsi" w:cstheme="minorHAnsi"/>
          <w:color w:val="365F91" w:themeColor="accent1" w:themeShade="BF"/>
          <w:sz w:val="24"/>
          <w:szCs w:val="24"/>
          <w:lang w:val="tr-TR"/>
        </w:rPr>
        <w:t xml:space="preserve"> indirin.</w:t>
      </w:r>
    </w:p>
    <w:p w:rsidR="00364828" w:rsidRPr="00423E8B" w:rsidRDefault="00AF528A" w:rsidP="00364828">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lastRenderedPageBreak/>
        <w:t>Bunun sonucunda,</w:t>
      </w:r>
      <w:r w:rsidR="00364828" w:rsidRPr="00423E8B">
        <w:rPr>
          <w:rFonts w:asciiTheme="minorHAnsi" w:hAnsiTheme="minorHAnsi" w:cstheme="minorHAnsi"/>
          <w:color w:val="365F91" w:themeColor="accent1" w:themeShade="BF"/>
          <w:sz w:val="24"/>
          <w:szCs w:val="24"/>
          <w:lang w:val="tr-TR"/>
        </w:rPr>
        <w:t xml:space="preserve"> bu program tüm parmakları senkronize bir şekilde esnetip uzatacaktır, çünkü </w:t>
      </w:r>
      <w:r w:rsidR="000537C8" w:rsidRPr="00423E8B">
        <w:rPr>
          <w:rFonts w:asciiTheme="minorHAnsi" w:hAnsiTheme="minorHAnsi" w:cstheme="minorHAnsi"/>
          <w:color w:val="365F91" w:themeColor="accent1" w:themeShade="BF"/>
          <w:sz w:val="24"/>
          <w:szCs w:val="24"/>
          <w:lang w:val="tr-TR"/>
        </w:rPr>
        <w:t>kartta</w:t>
      </w:r>
      <w:r w:rsidR="00364828" w:rsidRPr="00423E8B">
        <w:rPr>
          <w:rFonts w:asciiTheme="minorHAnsi" w:hAnsiTheme="minorHAnsi" w:cstheme="minorHAnsi"/>
          <w:color w:val="365F91" w:themeColor="accent1" w:themeShade="BF"/>
          <w:sz w:val="24"/>
          <w:szCs w:val="24"/>
          <w:lang w:val="tr-TR"/>
        </w:rPr>
        <w:t xml:space="preserve"> aynı pime birden fazla klips taktık.</w:t>
      </w:r>
    </w:p>
    <w:p w:rsidR="00364828" w:rsidRPr="00423E8B" w:rsidRDefault="00364828" w:rsidP="001F1D31">
      <w:pPr>
        <w:rPr>
          <w:lang w:val="tr-TR"/>
        </w:rPr>
      </w:pPr>
      <w:r w:rsidRPr="00423E8B">
        <w:rPr>
          <w:noProof/>
          <w:lang w:val="tr-TR" w:eastAsia="zh-CN"/>
        </w:rPr>
        <w:drawing>
          <wp:inline distT="0" distB="0" distL="0" distR="0" wp14:anchorId="3C88969C" wp14:editId="5F06C1E0">
            <wp:extent cx="5943600" cy="3150750"/>
            <wp:effectExtent l="1905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rmata 2018-08-08 alle 11.29.5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50750"/>
                    </a:xfrm>
                    <a:prstGeom prst="rect">
                      <a:avLst/>
                    </a:prstGeom>
                  </pic:spPr>
                </pic:pic>
              </a:graphicData>
            </a:graphic>
          </wp:inline>
        </w:drawing>
      </w:r>
    </w:p>
    <w:p w:rsidR="00364828" w:rsidRPr="00423E8B" w:rsidRDefault="00364828" w:rsidP="001F1D31">
      <w:pPr>
        <w:rPr>
          <w:lang w:val="tr-TR"/>
        </w:rPr>
      </w:pPr>
    </w:p>
    <w:p w:rsidR="00364828" w:rsidRPr="00423E8B" w:rsidRDefault="00364828" w:rsidP="00364828">
      <w:pPr>
        <w:rPr>
          <w:rFonts w:asciiTheme="minorHAnsi" w:hAnsiTheme="minorHAnsi" w:cstheme="minorHAnsi"/>
          <w:sz w:val="24"/>
          <w:szCs w:val="24"/>
          <w:lang w:val="tr-TR"/>
        </w:rPr>
      </w:pPr>
      <w:r w:rsidRPr="00423E8B">
        <w:rPr>
          <w:rFonts w:asciiTheme="minorHAnsi" w:hAnsiTheme="minorHAnsi" w:cstheme="minorHAnsi"/>
          <w:color w:val="365F91" w:themeColor="accent1" w:themeShade="BF"/>
          <w:sz w:val="24"/>
          <w:szCs w:val="24"/>
          <w:lang w:val="tr-TR"/>
        </w:rPr>
        <w:t xml:space="preserve">Daha fazla elektronik becerisi olan öğrenciler, </w:t>
      </w:r>
      <w:r w:rsidR="001C576A" w:rsidRPr="00423E8B">
        <w:rPr>
          <w:rFonts w:asciiTheme="minorHAnsi" w:hAnsiTheme="minorHAnsi" w:cstheme="minorHAnsi"/>
          <w:color w:val="365F91" w:themeColor="accent1" w:themeShade="BF"/>
          <w:sz w:val="24"/>
          <w:szCs w:val="24"/>
          <w:lang w:val="tr-TR"/>
        </w:rPr>
        <w:t>kâşif</w:t>
      </w:r>
      <w:r w:rsidRPr="00423E8B">
        <w:rPr>
          <w:rFonts w:asciiTheme="minorHAnsi" w:hAnsiTheme="minorHAnsi" w:cstheme="minorHAnsi"/>
          <w:color w:val="365F91" w:themeColor="accent1" w:themeShade="BF"/>
          <w:sz w:val="24"/>
          <w:szCs w:val="24"/>
          <w:lang w:val="tr-TR"/>
        </w:rPr>
        <w:t xml:space="preserve"> </w:t>
      </w:r>
      <w:r w:rsidR="000537C8" w:rsidRPr="00423E8B">
        <w:rPr>
          <w:rFonts w:asciiTheme="minorHAnsi" w:hAnsiTheme="minorHAnsi" w:cstheme="minorHAnsi"/>
          <w:color w:val="365F91" w:themeColor="accent1" w:themeShade="BF"/>
          <w:sz w:val="24"/>
          <w:szCs w:val="24"/>
          <w:lang w:val="tr-TR"/>
        </w:rPr>
        <w:t>se</w:t>
      </w:r>
      <w:r w:rsidRPr="00423E8B">
        <w:rPr>
          <w:rFonts w:asciiTheme="minorHAnsi" w:hAnsiTheme="minorHAnsi" w:cstheme="minorHAnsi"/>
          <w:color w:val="365F91" w:themeColor="accent1" w:themeShade="BF"/>
          <w:sz w:val="24"/>
          <w:szCs w:val="24"/>
          <w:lang w:val="tr-TR"/>
        </w:rPr>
        <w:t xml:space="preserve">tinde Edge Connector Board </w:t>
      </w:r>
      <w:r w:rsidR="000537C8" w:rsidRPr="00423E8B">
        <w:rPr>
          <w:rFonts w:asciiTheme="minorHAnsi" w:hAnsiTheme="minorHAnsi" w:cstheme="minorHAnsi"/>
          <w:color w:val="365F91" w:themeColor="accent1" w:themeShade="BF"/>
          <w:sz w:val="24"/>
          <w:szCs w:val="24"/>
          <w:lang w:val="tr-TR"/>
        </w:rPr>
        <w:t>kartını</w:t>
      </w:r>
      <w:r w:rsidRPr="00423E8B">
        <w:rPr>
          <w:rFonts w:asciiTheme="minorHAnsi" w:hAnsiTheme="minorHAnsi" w:cstheme="minorHAnsi"/>
          <w:color w:val="365F91" w:themeColor="accent1" w:themeShade="BF"/>
          <w:sz w:val="24"/>
          <w:szCs w:val="24"/>
          <w:lang w:val="tr-TR"/>
        </w:rPr>
        <w:t xml:space="preserve"> kullanabilir</w:t>
      </w:r>
      <w:r w:rsidRPr="00423E8B">
        <w:rPr>
          <w:rFonts w:asciiTheme="minorHAnsi" w:hAnsiTheme="minorHAnsi" w:cstheme="minorHAnsi"/>
          <w:sz w:val="24"/>
          <w:szCs w:val="24"/>
          <w:lang w:val="tr-TR"/>
        </w:rPr>
        <w:t xml:space="preserve"> (</w:t>
      </w:r>
      <w:hyperlink r:id="rId14" w:history="1">
        <w:r w:rsidRPr="00423E8B">
          <w:rPr>
            <w:rStyle w:val="Kpr"/>
            <w:rFonts w:asciiTheme="minorHAnsi" w:eastAsia="Times New Roman" w:hAnsiTheme="minorHAnsi" w:cstheme="minorHAnsi"/>
            <w:color w:val="984806" w:themeColor="accent6" w:themeShade="80"/>
            <w:sz w:val="24"/>
            <w:szCs w:val="24"/>
            <w:shd w:val="clear" w:color="auto" w:fill="FFFFFF"/>
            <w:lang w:val="tr-TR" w:eastAsia="it-IT"/>
          </w:rPr>
          <w:t>https://goo.gl/Xsyni6</w:t>
        </w:r>
      </w:hyperlink>
      <w:r w:rsidRPr="00423E8B">
        <w:rPr>
          <w:rFonts w:asciiTheme="minorHAnsi" w:eastAsia="Times New Roman" w:hAnsiTheme="minorHAnsi" w:cstheme="minorHAnsi"/>
          <w:color w:val="000000"/>
          <w:sz w:val="24"/>
          <w:szCs w:val="24"/>
          <w:shd w:val="clear" w:color="auto" w:fill="FFFFFF"/>
          <w:lang w:val="tr-TR" w:eastAsia="it-IT"/>
        </w:rPr>
        <w:t xml:space="preserve"> </w:t>
      </w:r>
      <w:r w:rsidRPr="00423E8B">
        <w:rPr>
          <w:rFonts w:asciiTheme="minorHAnsi" w:hAnsiTheme="minorHAnsi" w:cstheme="minorHAnsi"/>
          <w:sz w:val="24"/>
          <w:szCs w:val="24"/>
          <w:lang w:val="tr-TR"/>
        </w:rPr>
        <w:t xml:space="preserve">) </w:t>
      </w:r>
    </w:p>
    <w:p w:rsidR="00364828" w:rsidRPr="00423E8B" w:rsidRDefault="00364828" w:rsidP="00364828">
      <w:pPr>
        <w:rPr>
          <w:rFonts w:ascii="Times New Roman" w:eastAsia="Times New Roman" w:hAnsi="Times New Roman" w:cs="Times New Roman"/>
          <w:lang w:val="tr-TR" w:eastAsia="it-IT"/>
        </w:rPr>
      </w:pPr>
    </w:p>
    <w:p w:rsidR="00364828" w:rsidRPr="00423E8B" w:rsidRDefault="00364828" w:rsidP="001F1D31">
      <w:pPr>
        <w:rPr>
          <w:lang w:val="tr-TR"/>
        </w:rPr>
      </w:pPr>
      <w:r w:rsidRPr="00423E8B">
        <w:rPr>
          <w:noProof/>
          <w:lang w:val="tr-TR" w:eastAsia="zh-CN"/>
        </w:rPr>
        <w:lastRenderedPageBreak/>
        <w:drawing>
          <wp:inline distT="0" distB="0" distL="0" distR="0" wp14:anchorId="21489B19" wp14:editId="7972D70F">
            <wp:extent cx="5943600" cy="3952938"/>
            <wp:effectExtent l="1905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2952998972_9022c4848a_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52938"/>
                    </a:xfrm>
                    <a:prstGeom prst="rect">
                      <a:avLst/>
                    </a:prstGeom>
                  </pic:spPr>
                </pic:pic>
              </a:graphicData>
            </a:graphic>
          </wp:inline>
        </w:drawing>
      </w:r>
    </w:p>
    <w:p w:rsidR="00364828" w:rsidRPr="00423E8B" w:rsidRDefault="00364828" w:rsidP="001F1D31">
      <w:pPr>
        <w:rPr>
          <w:lang w:val="tr-TR"/>
        </w:rPr>
      </w:pPr>
    </w:p>
    <w:p w:rsidR="00364828" w:rsidRPr="00423E8B" w:rsidRDefault="00364828" w:rsidP="00364828">
      <w:pPr>
        <w:rPr>
          <w:rFonts w:asciiTheme="minorHAnsi" w:hAnsiTheme="minorHAnsi" w:cstheme="minorHAnsi"/>
          <w:color w:val="365F91" w:themeColor="accent1" w:themeShade="BF"/>
          <w:sz w:val="24"/>
          <w:szCs w:val="24"/>
          <w:lang w:val="tr-TR"/>
        </w:rPr>
      </w:pPr>
      <w:r w:rsidRPr="00423E8B">
        <w:rPr>
          <w:rFonts w:asciiTheme="minorHAnsi" w:hAnsiTheme="minorHAnsi" w:cstheme="minorHAnsi"/>
          <w:color w:val="365F91" w:themeColor="accent1" w:themeShade="BF"/>
          <w:sz w:val="24"/>
          <w:szCs w:val="24"/>
          <w:lang w:val="tr-TR"/>
        </w:rPr>
        <w:t xml:space="preserve">Daha deneyimli öğrenciler, deneme-yanılma ve robotiği kodlamayla birleştirip daha kompleks prototipler yapabilir, sonra da sensörler vasıtasıyla analiz etmek için gerçek veriler toplayabilirler. Öğretmenler ve programcılardan oluşan bir grup olan </w:t>
      </w:r>
      <w:r w:rsidRPr="00423E8B">
        <w:rPr>
          <w:rFonts w:asciiTheme="minorHAnsi" w:hAnsiTheme="minorHAnsi" w:cstheme="minorHAnsi"/>
          <w:b/>
          <w:color w:val="365F91" w:themeColor="accent1" w:themeShade="BF"/>
          <w:sz w:val="24"/>
          <w:szCs w:val="24"/>
          <w:lang w:val="tr-TR"/>
        </w:rPr>
        <w:t>Microsoft</w:t>
      </w:r>
      <w:r w:rsidRPr="00423E8B">
        <w:rPr>
          <w:rFonts w:asciiTheme="minorHAnsi" w:hAnsiTheme="minorHAnsi" w:cstheme="minorHAnsi"/>
          <w:color w:val="365F91" w:themeColor="accent1" w:themeShade="BF"/>
          <w:sz w:val="24"/>
          <w:szCs w:val="24"/>
          <w:lang w:val="tr-TR"/>
        </w:rPr>
        <w:t xml:space="preserve">'un </w:t>
      </w:r>
      <w:r w:rsidRPr="00423E8B">
        <w:rPr>
          <w:rFonts w:asciiTheme="minorHAnsi" w:hAnsiTheme="minorHAnsi" w:cstheme="minorHAnsi"/>
          <w:b/>
          <w:color w:val="365F91" w:themeColor="accent1" w:themeShade="BF"/>
          <w:sz w:val="24"/>
          <w:szCs w:val="24"/>
          <w:lang w:val="tr-TR"/>
        </w:rPr>
        <w:t>Hacking STEM</w:t>
      </w:r>
      <w:r w:rsidRPr="00423E8B">
        <w:rPr>
          <w:rFonts w:asciiTheme="minorHAnsi" w:hAnsiTheme="minorHAnsi" w:cstheme="minorHAnsi"/>
          <w:color w:val="365F91" w:themeColor="accent1" w:themeShade="BF"/>
          <w:sz w:val="24"/>
          <w:szCs w:val="24"/>
          <w:lang w:val="tr-TR"/>
        </w:rPr>
        <w:t xml:space="preserve"> ekibi, bir excel dosyasına bağlı olduğunda servo motorları hareket ettirebilmek üzere, bir </w:t>
      </w:r>
      <w:r w:rsidRPr="00423E8B">
        <w:rPr>
          <w:rFonts w:asciiTheme="minorHAnsi" w:hAnsiTheme="minorHAnsi" w:cstheme="minorHAnsi"/>
          <w:b/>
          <w:color w:val="365F91" w:themeColor="accent1" w:themeShade="BF"/>
          <w:sz w:val="24"/>
          <w:szCs w:val="24"/>
          <w:lang w:val="tr-TR"/>
        </w:rPr>
        <w:t>Arduino</w:t>
      </w:r>
      <w:r w:rsidRPr="00423E8B">
        <w:rPr>
          <w:rFonts w:asciiTheme="minorHAnsi" w:hAnsiTheme="minorHAnsi" w:cstheme="minorHAnsi"/>
          <w:color w:val="365F91" w:themeColor="accent1" w:themeShade="BF"/>
          <w:sz w:val="24"/>
          <w:szCs w:val="24"/>
          <w:lang w:val="tr-TR"/>
        </w:rPr>
        <w:t xml:space="preserve"> </w:t>
      </w:r>
      <w:r w:rsidR="000537C8" w:rsidRPr="00423E8B">
        <w:rPr>
          <w:rFonts w:asciiTheme="minorHAnsi" w:hAnsiTheme="minorHAnsi" w:cstheme="minorHAnsi"/>
          <w:color w:val="365F91" w:themeColor="accent1" w:themeShade="BF"/>
          <w:sz w:val="24"/>
          <w:szCs w:val="24"/>
          <w:lang w:val="tr-TR"/>
        </w:rPr>
        <w:t>kartına</w:t>
      </w:r>
      <w:r w:rsidRPr="00423E8B">
        <w:rPr>
          <w:rFonts w:asciiTheme="minorHAnsi" w:hAnsiTheme="minorHAnsi" w:cstheme="minorHAnsi"/>
          <w:color w:val="365F91" w:themeColor="accent1" w:themeShade="BF"/>
          <w:sz w:val="24"/>
          <w:szCs w:val="24"/>
          <w:lang w:val="tr-TR"/>
        </w:rPr>
        <w:t xml:space="preserve"> bağlı sensörlü bir eldivenden veriler almaya yardımcı olan bir plug-in proje </w:t>
      </w:r>
      <w:r w:rsidRPr="00423E8B">
        <w:rPr>
          <w:rFonts w:asciiTheme="minorHAnsi" w:hAnsiTheme="minorHAnsi" w:cstheme="minorHAnsi"/>
          <w:b/>
          <w:color w:val="365F91" w:themeColor="accent1" w:themeShade="BF"/>
          <w:sz w:val="24"/>
          <w:szCs w:val="24"/>
          <w:lang w:val="tr-TR"/>
        </w:rPr>
        <w:t>(Cordoba Projesi)</w:t>
      </w:r>
      <w:r w:rsidRPr="00423E8B">
        <w:rPr>
          <w:rFonts w:asciiTheme="minorHAnsi" w:hAnsiTheme="minorHAnsi" w:cstheme="minorHAnsi"/>
          <w:color w:val="365F91" w:themeColor="accent1" w:themeShade="BF"/>
          <w:sz w:val="24"/>
          <w:szCs w:val="24"/>
          <w:lang w:val="tr-TR"/>
        </w:rPr>
        <w:t xml:space="preserve"> geliştirmiştir. Bunun için tam ders planını (</w:t>
      </w:r>
      <w:r w:rsidRPr="00423E8B">
        <w:rPr>
          <w:rFonts w:asciiTheme="minorHAnsi" w:hAnsiTheme="minorHAnsi" w:cstheme="minorHAnsi"/>
          <w:sz w:val="24"/>
          <w:szCs w:val="24"/>
          <w:lang w:val="tr-TR"/>
        </w:rPr>
        <w:t xml:space="preserve"> </w:t>
      </w:r>
      <w:hyperlink r:id="rId16" w:history="1">
        <w:r w:rsidRPr="00423E8B">
          <w:rPr>
            <w:rStyle w:val="Kpr"/>
            <w:rFonts w:asciiTheme="minorHAnsi" w:hAnsiTheme="minorHAnsi" w:cstheme="minorHAnsi"/>
            <w:color w:val="984806" w:themeColor="accent6" w:themeShade="80"/>
            <w:sz w:val="24"/>
            <w:szCs w:val="24"/>
            <w:lang w:val="tr-TR"/>
          </w:rPr>
          <w:t>https://www.microsoft.com/en-us/education/education-workshop/robotic-hand.aspx</w:t>
        </w:r>
      </w:hyperlink>
      <w:r w:rsidRPr="00423E8B">
        <w:rPr>
          <w:rFonts w:asciiTheme="minorHAnsi" w:hAnsiTheme="minorHAnsi" w:cstheme="minorHAnsi"/>
          <w:sz w:val="24"/>
          <w:szCs w:val="24"/>
          <w:lang w:val="tr-TR"/>
        </w:rPr>
        <w:t xml:space="preserve"> ) </w:t>
      </w:r>
      <w:r w:rsidRPr="00423E8B">
        <w:rPr>
          <w:rFonts w:asciiTheme="minorHAnsi" w:hAnsiTheme="minorHAnsi" w:cstheme="minorHAnsi"/>
          <w:color w:val="365F91" w:themeColor="accent1" w:themeShade="BF"/>
          <w:sz w:val="24"/>
          <w:szCs w:val="24"/>
          <w:lang w:val="tr-TR"/>
        </w:rPr>
        <w:t>adresinde</w:t>
      </w:r>
      <w:r w:rsidR="00423E8B" w:rsidRPr="00423E8B">
        <w:rPr>
          <w:rFonts w:asciiTheme="minorHAnsi" w:hAnsiTheme="minorHAnsi" w:cstheme="minorHAnsi"/>
          <w:color w:val="365F91" w:themeColor="accent1" w:themeShade="BF"/>
          <w:sz w:val="24"/>
          <w:szCs w:val="24"/>
          <w:lang w:val="tr-TR"/>
        </w:rPr>
        <w:t>n</w:t>
      </w:r>
      <w:r w:rsidRPr="00423E8B">
        <w:rPr>
          <w:rFonts w:asciiTheme="minorHAnsi" w:hAnsiTheme="minorHAnsi" w:cstheme="minorHAnsi"/>
          <w:color w:val="365F91" w:themeColor="accent1" w:themeShade="BF"/>
          <w:sz w:val="24"/>
          <w:szCs w:val="24"/>
          <w:lang w:val="tr-TR"/>
        </w:rPr>
        <w:t xml:space="preserve"> indirebilir</w:t>
      </w:r>
      <w:r w:rsidR="0082233C" w:rsidRPr="00423E8B">
        <w:rPr>
          <w:rFonts w:asciiTheme="minorHAnsi" w:hAnsiTheme="minorHAnsi" w:cstheme="minorHAnsi"/>
          <w:color w:val="365F91" w:themeColor="accent1" w:themeShade="BF"/>
          <w:sz w:val="24"/>
          <w:szCs w:val="24"/>
          <w:lang w:val="tr-TR"/>
        </w:rPr>
        <w:t xml:space="preserve">, </w:t>
      </w:r>
      <w:r w:rsidRPr="00423E8B">
        <w:rPr>
          <w:rFonts w:asciiTheme="minorHAnsi" w:hAnsiTheme="minorHAnsi" w:cstheme="minorHAnsi"/>
          <w:color w:val="365F91" w:themeColor="accent1" w:themeShade="BF"/>
          <w:sz w:val="24"/>
          <w:szCs w:val="24"/>
          <w:lang w:val="tr-TR"/>
        </w:rPr>
        <w:t xml:space="preserve">hatta </w:t>
      </w:r>
      <w:r w:rsidR="006A4250" w:rsidRPr="00423E8B">
        <w:rPr>
          <w:rFonts w:asciiTheme="minorHAnsi" w:hAnsiTheme="minorHAnsi" w:cstheme="minorHAnsi"/>
          <w:color w:val="365F91" w:themeColor="accent1" w:themeShade="BF"/>
          <w:sz w:val="24"/>
          <w:szCs w:val="24"/>
          <w:lang w:val="tr-TR"/>
        </w:rPr>
        <w:t xml:space="preserve">şablonu, </w:t>
      </w:r>
      <w:r w:rsidRPr="00423E8B">
        <w:rPr>
          <w:rFonts w:asciiTheme="minorHAnsi" w:hAnsiTheme="minorHAnsi" w:cstheme="minorHAnsi"/>
          <w:color w:val="365F91" w:themeColor="accent1" w:themeShade="BF"/>
          <w:sz w:val="24"/>
          <w:szCs w:val="24"/>
          <w:lang w:val="tr-TR"/>
        </w:rPr>
        <w:t>mukavva prototip</w:t>
      </w:r>
      <w:r w:rsidR="0082233C" w:rsidRPr="00423E8B">
        <w:rPr>
          <w:rFonts w:asciiTheme="minorHAnsi" w:hAnsiTheme="minorHAnsi" w:cstheme="minorHAnsi"/>
          <w:color w:val="365F91" w:themeColor="accent1" w:themeShade="BF"/>
          <w:sz w:val="24"/>
          <w:szCs w:val="24"/>
          <w:lang w:val="tr-TR"/>
        </w:rPr>
        <w:t xml:space="preserve"> </w:t>
      </w:r>
      <w:r w:rsidRPr="00423E8B">
        <w:rPr>
          <w:rFonts w:asciiTheme="minorHAnsi" w:hAnsiTheme="minorHAnsi" w:cstheme="minorHAnsi"/>
          <w:color w:val="365F91" w:themeColor="accent1" w:themeShade="BF"/>
          <w:sz w:val="24"/>
          <w:szCs w:val="24"/>
          <w:lang w:val="tr-TR"/>
        </w:rPr>
        <w:t>ve eldiven</w:t>
      </w:r>
      <w:r w:rsidR="006A4250" w:rsidRPr="00423E8B">
        <w:rPr>
          <w:rFonts w:asciiTheme="minorHAnsi" w:hAnsiTheme="minorHAnsi" w:cstheme="minorHAnsi"/>
          <w:color w:val="365F91" w:themeColor="accent1" w:themeShade="BF"/>
          <w:sz w:val="24"/>
          <w:szCs w:val="24"/>
          <w:lang w:val="tr-TR"/>
        </w:rPr>
        <w:t xml:space="preserve">i yapmakta da </w:t>
      </w:r>
      <w:r w:rsidRPr="00423E8B">
        <w:rPr>
          <w:rFonts w:asciiTheme="minorHAnsi" w:hAnsiTheme="minorHAnsi" w:cstheme="minorHAnsi"/>
          <w:color w:val="365F91" w:themeColor="accent1" w:themeShade="BF"/>
          <w:sz w:val="24"/>
          <w:szCs w:val="24"/>
          <w:lang w:val="tr-TR"/>
        </w:rPr>
        <w:t>kullanabilirsiniz.</w:t>
      </w:r>
    </w:p>
    <w:p w:rsidR="00364828" w:rsidRPr="00423E8B" w:rsidRDefault="00364828" w:rsidP="00364828">
      <w:pPr>
        <w:rPr>
          <w:lang w:val="tr-TR"/>
        </w:rPr>
      </w:pPr>
    </w:p>
    <w:p w:rsidR="00364828" w:rsidRPr="00423E8B" w:rsidRDefault="00364828" w:rsidP="001F1D31">
      <w:pPr>
        <w:rPr>
          <w:lang w:val="tr-TR"/>
        </w:rPr>
      </w:pPr>
      <w:r w:rsidRPr="00423E8B">
        <w:rPr>
          <w:noProof/>
          <w:lang w:val="tr-TR" w:eastAsia="zh-CN"/>
        </w:rPr>
        <w:lastRenderedPageBreak/>
        <w:drawing>
          <wp:inline distT="0" distB="0" distL="0" distR="0" wp14:anchorId="45B15781" wp14:editId="3F76CFD9">
            <wp:extent cx="5943600" cy="4457584"/>
            <wp:effectExtent l="0" t="742950" r="0" b="724016"/>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427 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943600" cy="4457584"/>
                    </a:xfrm>
                    <a:prstGeom prst="rect">
                      <a:avLst/>
                    </a:prstGeom>
                  </pic:spPr>
                </pic:pic>
              </a:graphicData>
            </a:graphic>
          </wp:inline>
        </w:drawing>
      </w:r>
    </w:p>
    <w:p w:rsidR="001F1D31" w:rsidRPr="00423E8B" w:rsidRDefault="001F1D31" w:rsidP="001F1D31">
      <w:pPr>
        <w:rPr>
          <w:lang w:val="tr-TR"/>
        </w:rPr>
      </w:pPr>
    </w:p>
    <w:p w:rsidR="001F1D31" w:rsidRPr="00423E8B" w:rsidRDefault="001F1D31" w:rsidP="001F1D31">
      <w:pPr>
        <w:rPr>
          <w:lang w:val="tr-TR"/>
        </w:rPr>
      </w:pPr>
    </w:p>
    <w:p w:rsidR="001F1D31" w:rsidRPr="00423E8B" w:rsidRDefault="003D1BD5" w:rsidP="001F1D31">
      <w:pPr>
        <w:spacing w:line="360" w:lineRule="auto"/>
        <w:rPr>
          <w:rFonts w:asciiTheme="minorHAnsi" w:eastAsiaTheme="majorEastAsia" w:hAnsiTheme="minorHAnsi" w:cstheme="minorHAnsi"/>
          <w:b/>
          <w:bCs/>
          <w:color w:val="17365D" w:themeColor="text2" w:themeShade="BF"/>
          <w:sz w:val="28"/>
          <w:szCs w:val="28"/>
          <w:lang w:val="tr-TR"/>
        </w:rPr>
      </w:pPr>
      <w:r w:rsidRPr="00423E8B">
        <w:rPr>
          <w:rFonts w:asciiTheme="minorHAnsi" w:eastAsiaTheme="majorEastAsia" w:hAnsiTheme="minorHAnsi" w:cstheme="minorHAnsi"/>
          <w:b/>
          <w:bCs/>
          <w:color w:val="17365D" w:themeColor="text2" w:themeShade="BF"/>
          <w:sz w:val="28"/>
          <w:szCs w:val="28"/>
          <w:lang w:val="tr-TR"/>
        </w:rPr>
        <w:t>Yazar</w:t>
      </w:r>
      <w:r w:rsidR="001F1D31" w:rsidRPr="00423E8B">
        <w:rPr>
          <w:rFonts w:asciiTheme="minorHAnsi" w:eastAsiaTheme="majorEastAsia" w:hAnsiTheme="minorHAnsi" w:cstheme="minorHAnsi"/>
          <w:b/>
          <w:bCs/>
          <w:color w:val="17365D" w:themeColor="text2" w:themeShade="BF"/>
          <w:sz w:val="28"/>
          <w:szCs w:val="28"/>
          <w:lang w:val="tr-TR"/>
        </w:rPr>
        <w:t>:</w:t>
      </w:r>
      <w:r w:rsidR="00106496" w:rsidRPr="00423E8B">
        <w:rPr>
          <w:rFonts w:asciiTheme="minorHAnsi" w:eastAsiaTheme="majorEastAsia" w:hAnsiTheme="minorHAnsi" w:cstheme="minorHAnsi"/>
          <w:b/>
          <w:bCs/>
          <w:color w:val="17365D" w:themeColor="text2" w:themeShade="BF"/>
          <w:sz w:val="28"/>
          <w:szCs w:val="28"/>
          <w:lang w:val="tr-TR"/>
        </w:rPr>
        <w:t xml:space="preserve"> </w:t>
      </w:r>
      <w:r w:rsidR="00106496" w:rsidRPr="00423E8B">
        <w:rPr>
          <w:rFonts w:asciiTheme="minorHAnsi" w:eastAsia="Times New Roman" w:hAnsiTheme="minorHAnsi" w:cstheme="minorHAnsi"/>
          <w:b/>
          <w:color w:val="17365D" w:themeColor="text2" w:themeShade="BF"/>
          <w:sz w:val="28"/>
          <w:szCs w:val="28"/>
          <w:lang w:val="tr-TR"/>
        </w:rPr>
        <w:t>Tullia Urschitz</w:t>
      </w:r>
      <w:bookmarkEnd w:id="0"/>
    </w:p>
    <w:sectPr w:rsidR="001F1D31" w:rsidRPr="00423E8B" w:rsidSect="0014504F">
      <w:headerReference w:type="even" r:id="rId18"/>
      <w:headerReference w:type="default" r:id="rId19"/>
      <w:footerReference w:type="default" r:id="rId20"/>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CCC3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CCC348" w16cid:durableId="1F574E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978" w:rsidRDefault="008D0978" w:rsidP="00AA3D7A">
      <w:pPr>
        <w:spacing w:after="0" w:line="240" w:lineRule="auto"/>
      </w:pPr>
      <w:r>
        <w:separator/>
      </w:r>
    </w:p>
  </w:endnote>
  <w:endnote w:type="continuationSeparator" w:id="0">
    <w:p w:rsidR="008D0978" w:rsidRDefault="008D0978" w:rsidP="00AA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EC Square Sans Pro Light">
    <w:altName w:val="Arial"/>
    <w:panose1 w:val="00000000000000000000"/>
    <w:charset w:val="00"/>
    <w:family w:val="swiss"/>
    <w:notTrueType/>
    <w:pitch w:val="variable"/>
    <w:sig w:usb0="00000001" w:usb1="00000001" w:usb2="00000000" w:usb3="00000000" w:csb0="0000019F" w:csb1="00000000"/>
  </w:font>
  <w:font w:name="EC Square Sans Pro Extra Black">
    <w:altName w:val="Aria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C Square Sans Pro Medium">
    <w:altName w:val="Arial"/>
    <w:panose1 w:val="00000000000000000000"/>
    <w:charset w:val="00"/>
    <w:family w:val="swiss"/>
    <w:notTrueType/>
    <w:pitch w:val="variable"/>
    <w:sig w:usb0="00000001" w:usb1="00000001" w:usb2="00000000" w:usb3="00000000" w:csb0="0000019F" w:csb1="00000000"/>
  </w:font>
  <w:font w:name="EC Square Sans Pro">
    <w:altName w:val="Arial"/>
    <w:panose1 w:val="00000000000000000000"/>
    <w:charset w:val="00"/>
    <w:family w:val="swiss"/>
    <w:notTrueType/>
    <w:pitch w:val="variable"/>
    <w:sig w:usb0="00000001" w:usb1="00000001" w:usb2="00000000" w:usb3="00000000" w:csb0="0000019F" w:csb1="00000000"/>
  </w:font>
  <w:font w:name="EC Square Sans Pro Thin">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089" w:rsidRDefault="00397128">
    <w:pPr>
      <w:pStyle w:val="Altbilgi"/>
    </w:pPr>
    <w:r>
      <w:rPr>
        <w:noProof/>
        <w:lang w:val="tr-TR" w:eastAsia="zh-CN"/>
      </w:rPr>
      <w:drawing>
        <wp:anchor distT="0" distB="0" distL="114300" distR="114300" simplePos="0" relativeHeight="251657728" behindDoc="0" locked="0" layoutInCell="1" allowOverlap="1">
          <wp:simplePos x="0" y="0"/>
          <wp:positionH relativeFrom="column">
            <wp:posOffset>3402965</wp:posOffset>
          </wp:positionH>
          <wp:positionV relativeFrom="paragraph">
            <wp:posOffset>19050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anchor>
      </w:drawing>
    </w:r>
    <w:r w:rsidR="000D7FCB">
      <w:rPr>
        <w:noProof/>
        <w:lang w:val="tr-TR" w:eastAsia="zh-CN"/>
      </w:rPr>
      <w:drawing>
        <wp:anchor distT="0" distB="0" distL="114300" distR="114300" simplePos="0" relativeHeight="251655680" behindDoc="0" locked="0" layoutInCell="1" allowOverlap="1">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00C52FCB">
      <w:rPr>
        <w:noProof/>
        <w:lang w:val="tr-TR" w:eastAsia="zh-CN"/>
      </w:rPr>
      <w:drawing>
        <wp:anchor distT="0" distB="0" distL="114300" distR="114300" simplePos="0" relativeHeight="251659776" behindDoc="0" locked="0" layoutInCell="1" allowOverlap="1">
          <wp:simplePos x="0" y="0"/>
          <wp:positionH relativeFrom="column">
            <wp:posOffset>4786630</wp:posOffset>
          </wp:positionH>
          <wp:positionV relativeFrom="paragraph">
            <wp:posOffset>-135255</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anchor>
      </w:drawing>
    </w:r>
    <w:r w:rsidR="00A30089">
      <w:tab/>
    </w:r>
    <w:r w:rsidR="00B351A3">
      <w:t>@CodeWeekEU | codeweek</w:t>
    </w:r>
    <w:r w:rsidR="00B351A3">
      <w:rPr>
        <w:lang w:val="en-US"/>
      </w:rPr>
      <w:t>.eu</w:t>
    </w:r>
    <w:r w:rsidR="00A30089" w:rsidRPr="00A30089">
      <w:t xml:space="preserve"> | codeEU</w:t>
    </w:r>
    <w:r w:rsidR="00A30089" w:rsidRPr="00A30089">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978" w:rsidRDefault="008D0978" w:rsidP="00AA3D7A">
      <w:pPr>
        <w:spacing w:after="0" w:line="240" w:lineRule="auto"/>
      </w:pPr>
      <w:r>
        <w:separator/>
      </w:r>
    </w:p>
  </w:footnote>
  <w:footnote w:type="continuationSeparator" w:id="0">
    <w:p w:rsidR="008D0978" w:rsidRDefault="008D0978" w:rsidP="00AA3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A93" w:rsidRDefault="00ED7A93">
    <w:pPr>
      <w:pStyle w:val="stbilgi"/>
    </w:pPr>
    <w:r>
      <w:rPr>
        <w:noProof/>
        <w:lang w:val="tr-TR" w:eastAsia="zh-CN"/>
      </w:rPr>
      <w:drawing>
        <wp:inline distT="0" distB="0" distL="0" distR="0">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val="tr-TR" w:eastAsia="zh-CN"/>
      </w:rPr>
      <w:drawing>
        <wp:inline distT="0" distB="0" distL="0" distR="0">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C89" w:rsidRDefault="00B15C89">
    <w:pPr>
      <w:pStyle w:val="stbilgi"/>
      <w:rPr>
        <w:noProof/>
        <w:lang w:val="en-US"/>
      </w:rPr>
    </w:pPr>
    <w:r>
      <w:rPr>
        <w:noProof/>
        <w:lang w:val="tr-TR" w:eastAsia="zh-CN"/>
      </w:rPr>
      <w:drawing>
        <wp:anchor distT="0" distB="0" distL="114300" distR="114300" simplePos="0" relativeHeight="251656704" behindDoc="1" locked="0" layoutInCell="1" allowOverlap="1">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anchor>
      </w:drawing>
    </w:r>
  </w:p>
  <w:p w:rsidR="00ED7A93" w:rsidRDefault="00ED7A93">
    <w:pPr>
      <w:pStyle w:val="stbilgi"/>
      <w:rPr>
        <w:noProof/>
        <w:lang w:val="en-US"/>
      </w:rPr>
    </w:pPr>
  </w:p>
  <w:p w:rsidR="00ED7A93" w:rsidRDefault="00ED7A93">
    <w:pPr>
      <w:pStyle w:val="stbilgi"/>
      <w:rPr>
        <w:noProof/>
        <w:lang w:val="en-US"/>
      </w:rPr>
    </w:pPr>
  </w:p>
  <w:p w:rsidR="00AA3D7A" w:rsidRDefault="00ED7A93">
    <w:pPr>
      <w:pStyle w:val="stbilgi"/>
    </w:pPr>
    <w:r>
      <w:rPr>
        <w:noProof/>
        <w:lang w:val="tr-TR" w:eastAsia="zh-CN"/>
      </w:rPr>
      <w:drawing>
        <wp:anchor distT="0" distB="0" distL="114300" distR="114300" simplePos="0" relativeHeight="251658752" behindDoc="1" locked="0" layoutInCell="1" allowOverlap="1">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266C2"/>
    <w:multiLevelType w:val="hybridMultilevel"/>
    <w:tmpl w:val="EB48C3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v">
    <w15:presenceInfo w15:providerId="None" w15:userId="r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D7A"/>
    <w:rsid w:val="00027DF0"/>
    <w:rsid w:val="000537C8"/>
    <w:rsid w:val="000A6780"/>
    <w:rsid w:val="000D5D3B"/>
    <w:rsid w:val="000D7FCB"/>
    <w:rsid w:val="00106496"/>
    <w:rsid w:val="001313D7"/>
    <w:rsid w:val="00141A02"/>
    <w:rsid w:val="0014504F"/>
    <w:rsid w:val="001604D4"/>
    <w:rsid w:val="001C576A"/>
    <w:rsid w:val="001F1D31"/>
    <w:rsid w:val="00215C6A"/>
    <w:rsid w:val="002529A0"/>
    <w:rsid w:val="002C47E1"/>
    <w:rsid w:val="00304FA2"/>
    <w:rsid w:val="00364828"/>
    <w:rsid w:val="0039098A"/>
    <w:rsid w:val="00396953"/>
    <w:rsid w:val="00397128"/>
    <w:rsid w:val="003D0696"/>
    <w:rsid w:val="003D1BD5"/>
    <w:rsid w:val="00423E8B"/>
    <w:rsid w:val="00492398"/>
    <w:rsid w:val="004B779A"/>
    <w:rsid w:val="00510034"/>
    <w:rsid w:val="00510625"/>
    <w:rsid w:val="0057699A"/>
    <w:rsid w:val="006900C5"/>
    <w:rsid w:val="006A29A0"/>
    <w:rsid w:val="006A4250"/>
    <w:rsid w:val="006E0C4B"/>
    <w:rsid w:val="00744E3E"/>
    <w:rsid w:val="007C7517"/>
    <w:rsid w:val="00805891"/>
    <w:rsid w:val="0082233C"/>
    <w:rsid w:val="0083718B"/>
    <w:rsid w:val="008905A5"/>
    <w:rsid w:val="008D0978"/>
    <w:rsid w:val="00927D5D"/>
    <w:rsid w:val="00936C07"/>
    <w:rsid w:val="00A149BF"/>
    <w:rsid w:val="00A253F3"/>
    <w:rsid w:val="00A30089"/>
    <w:rsid w:val="00A441EC"/>
    <w:rsid w:val="00AA1290"/>
    <w:rsid w:val="00AA3D7A"/>
    <w:rsid w:val="00AA50F7"/>
    <w:rsid w:val="00AC3B25"/>
    <w:rsid w:val="00AF528A"/>
    <w:rsid w:val="00B15C89"/>
    <w:rsid w:val="00B351A3"/>
    <w:rsid w:val="00B40E92"/>
    <w:rsid w:val="00C46CF6"/>
    <w:rsid w:val="00C51F51"/>
    <w:rsid w:val="00C52FCB"/>
    <w:rsid w:val="00CA1B01"/>
    <w:rsid w:val="00CC1FEA"/>
    <w:rsid w:val="00D35BEC"/>
    <w:rsid w:val="00D53172"/>
    <w:rsid w:val="00D76CE4"/>
    <w:rsid w:val="00D775FD"/>
    <w:rsid w:val="00EA1F1F"/>
    <w:rsid w:val="00ED2E2E"/>
    <w:rsid w:val="00ED7A93"/>
    <w:rsid w:val="00EF27C2"/>
    <w:rsid w:val="00F0525A"/>
    <w:rsid w:val="00FE0C15"/>
    <w:rsid w:val="00FF170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n-GB"/>
    </w:rPr>
  </w:style>
  <w:style w:type="paragraph" w:styleId="Balk1">
    <w:name w:val="heading 1"/>
    <w:basedOn w:val="Normal"/>
    <w:next w:val="Normal"/>
    <w:link w:val="Balk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Balk2">
    <w:name w:val="heading 2"/>
    <w:basedOn w:val="Normal"/>
    <w:next w:val="Normal"/>
    <w:link w:val="Balk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Balk3">
    <w:name w:val="heading 3"/>
    <w:basedOn w:val="Normal"/>
    <w:next w:val="Normal"/>
    <w:link w:val="Balk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46CF6"/>
    <w:pPr>
      <w:spacing w:after="0" w:line="240" w:lineRule="auto"/>
    </w:pPr>
    <w:rPr>
      <w:rFonts w:ascii="EC Square Sans Pro Thin" w:hAnsi="EC Square Sans Pro Thin"/>
      <w:lang w:val="en-GB"/>
    </w:rPr>
  </w:style>
  <w:style w:type="character" w:customStyle="1" w:styleId="Balk1Char">
    <w:name w:val="Başlık 1 Char"/>
    <w:basedOn w:val="VarsaylanParagrafYazTipi"/>
    <w:link w:val="Balk1"/>
    <w:uiPriority w:val="9"/>
    <w:rsid w:val="00C46CF6"/>
    <w:rPr>
      <w:rFonts w:ascii="EC Square Sans Pro Extra Black" w:eastAsiaTheme="majorEastAsia" w:hAnsi="EC Square Sans Pro Extra Black" w:cstheme="majorBidi"/>
      <w:b/>
      <w:bCs/>
      <w:color w:val="EB5C36"/>
      <w:sz w:val="28"/>
      <w:szCs w:val="28"/>
      <w:lang w:val="en-GB"/>
    </w:rPr>
  </w:style>
  <w:style w:type="paragraph" w:styleId="stbilgi">
    <w:name w:val="header"/>
    <w:basedOn w:val="Normal"/>
    <w:link w:val="stbilgiChar"/>
    <w:uiPriority w:val="99"/>
    <w:unhideWhenUsed/>
    <w:rsid w:val="00AA3D7A"/>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AA3D7A"/>
    <w:rPr>
      <w:lang w:val="en-GB"/>
    </w:rPr>
  </w:style>
  <w:style w:type="paragraph" w:styleId="Altbilgi">
    <w:name w:val="footer"/>
    <w:basedOn w:val="Normal"/>
    <w:link w:val="AltbilgiChar"/>
    <w:uiPriority w:val="99"/>
    <w:unhideWhenUsed/>
    <w:rsid w:val="00AA3D7A"/>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AA3D7A"/>
    <w:rPr>
      <w:lang w:val="en-GB"/>
    </w:rPr>
  </w:style>
  <w:style w:type="paragraph" w:styleId="BalonMetni">
    <w:name w:val="Balloon Text"/>
    <w:basedOn w:val="Normal"/>
    <w:link w:val="BalonMetniChar"/>
    <w:uiPriority w:val="99"/>
    <w:semiHidden/>
    <w:unhideWhenUsed/>
    <w:rsid w:val="00AA3D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D7A"/>
    <w:rPr>
      <w:rFonts w:ascii="Tahoma" w:hAnsi="Tahoma" w:cs="Tahoma"/>
      <w:sz w:val="16"/>
      <w:szCs w:val="16"/>
      <w:lang w:val="en-GB"/>
    </w:rPr>
  </w:style>
  <w:style w:type="character" w:customStyle="1" w:styleId="Balk2Char">
    <w:name w:val="Başlık 2 Char"/>
    <w:basedOn w:val="VarsaylanParagrafYazTipi"/>
    <w:link w:val="Balk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Balk3Char">
    <w:name w:val="Başlık 3 Char"/>
    <w:basedOn w:val="VarsaylanParagrafYazTipi"/>
    <w:link w:val="Balk3"/>
    <w:uiPriority w:val="9"/>
    <w:rsid w:val="00C46CF6"/>
    <w:rPr>
      <w:rFonts w:ascii="EC Square Sans Pro" w:eastAsiaTheme="majorEastAsia" w:hAnsi="EC Square Sans Pro" w:cstheme="majorBidi"/>
      <w:b/>
      <w:bCs/>
      <w:color w:val="981A80"/>
      <w:lang w:val="en-GB"/>
    </w:rPr>
  </w:style>
  <w:style w:type="paragraph" w:styleId="ListeParagraf">
    <w:name w:val="List Paragraph"/>
    <w:basedOn w:val="Normal"/>
    <w:uiPriority w:val="34"/>
    <w:qFormat/>
    <w:rsid w:val="00C46CF6"/>
    <w:pPr>
      <w:ind w:left="720"/>
      <w:contextualSpacing/>
    </w:pPr>
  </w:style>
  <w:style w:type="character" w:styleId="GlBavuru">
    <w:name w:val="Intense Reference"/>
    <w:basedOn w:val="VarsaylanParagrafYazTipi"/>
    <w:uiPriority w:val="32"/>
    <w:rsid w:val="00C46CF6"/>
    <w:rPr>
      <w:b/>
      <w:bCs/>
      <w:smallCaps/>
      <w:color w:val="C0504D" w:themeColor="accent2"/>
      <w:spacing w:val="5"/>
      <w:u w:val="single"/>
    </w:rPr>
  </w:style>
  <w:style w:type="paragraph" w:styleId="KonuBal">
    <w:name w:val="Title"/>
    <w:basedOn w:val="Normal"/>
    <w:next w:val="Normal"/>
    <w:link w:val="KonuBal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KonuBalChar">
    <w:name w:val="Konu Başlığı Char"/>
    <w:basedOn w:val="VarsaylanParagrafYazTipi"/>
    <w:link w:val="KonuBal"/>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AltKonuBal">
    <w:name w:val="Subtitle"/>
    <w:basedOn w:val="Normal"/>
    <w:next w:val="Normal"/>
    <w:link w:val="AltKonuBal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AltKonuBalChar">
    <w:name w:val="Alt Konu Başlığı Char"/>
    <w:basedOn w:val="VarsaylanParagrafYazTipi"/>
    <w:link w:val="AltKonuBal"/>
    <w:uiPriority w:val="11"/>
    <w:rsid w:val="00C46CF6"/>
    <w:rPr>
      <w:rFonts w:ascii="EC Square Sans Pro" w:eastAsiaTheme="majorEastAsia" w:hAnsi="EC Square Sans Pro" w:cstheme="majorBidi"/>
      <w:i/>
      <w:iCs/>
      <w:color w:val="00B7ED"/>
      <w:spacing w:val="15"/>
      <w:sz w:val="24"/>
      <w:szCs w:val="24"/>
      <w:lang w:val="en-GB"/>
    </w:rPr>
  </w:style>
  <w:style w:type="character" w:styleId="Vurgu">
    <w:name w:val="Emphasis"/>
    <w:basedOn w:val="VarsaylanParagrafYazTipi"/>
    <w:uiPriority w:val="20"/>
    <w:qFormat/>
    <w:rsid w:val="00C46CF6"/>
    <w:rPr>
      <w:i/>
      <w:iCs/>
    </w:rPr>
  </w:style>
  <w:style w:type="character" w:styleId="GlVurgulama">
    <w:name w:val="Intense Emphasis"/>
    <w:basedOn w:val="VarsaylanParagrafYazTipi"/>
    <w:uiPriority w:val="21"/>
    <w:qFormat/>
    <w:rsid w:val="00C46CF6"/>
    <w:rPr>
      <w:b/>
      <w:bCs/>
      <w:i/>
      <w:iCs/>
      <w:color w:val="386D9F"/>
    </w:rPr>
  </w:style>
  <w:style w:type="character" w:styleId="Gl">
    <w:name w:val="Strong"/>
    <w:basedOn w:val="VarsaylanParagrafYazTipi"/>
    <w:uiPriority w:val="22"/>
    <w:qFormat/>
    <w:rsid w:val="00C46CF6"/>
    <w:rPr>
      <w:b/>
      <w:bCs/>
    </w:rPr>
  </w:style>
  <w:style w:type="paragraph" w:styleId="Trnak">
    <w:name w:val="Quote"/>
    <w:basedOn w:val="Normal"/>
    <w:next w:val="Normal"/>
    <w:link w:val="TrnakChar"/>
    <w:uiPriority w:val="29"/>
    <w:qFormat/>
    <w:rsid w:val="00C46CF6"/>
    <w:rPr>
      <w:i/>
      <w:iCs/>
      <w:color w:val="000000" w:themeColor="text1"/>
    </w:rPr>
  </w:style>
  <w:style w:type="character" w:customStyle="1" w:styleId="TrnakChar">
    <w:name w:val="Tırnak Char"/>
    <w:basedOn w:val="VarsaylanParagrafYazTipi"/>
    <w:link w:val="Trnak"/>
    <w:uiPriority w:val="29"/>
    <w:rsid w:val="00C46CF6"/>
    <w:rPr>
      <w:rFonts w:ascii="EC Square Sans Pro Light" w:hAnsi="EC Square Sans Pro Light"/>
      <w:i/>
      <w:iCs/>
      <w:color w:val="000000" w:themeColor="text1"/>
      <w:lang w:val="en-GB"/>
    </w:rPr>
  </w:style>
  <w:style w:type="character" w:styleId="AklamaBavurusu">
    <w:name w:val="annotation reference"/>
    <w:basedOn w:val="VarsaylanParagrafYazTipi"/>
    <w:uiPriority w:val="99"/>
    <w:semiHidden/>
    <w:unhideWhenUsed/>
    <w:rsid w:val="001F1D31"/>
    <w:rPr>
      <w:sz w:val="16"/>
      <w:szCs w:val="16"/>
    </w:rPr>
  </w:style>
  <w:style w:type="paragraph" w:styleId="AklamaMetni">
    <w:name w:val="annotation text"/>
    <w:basedOn w:val="Normal"/>
    <w:link w:val="AklamaMetniChar"/>
    <w:uiPriority w:val="99"/>
    <w:semiHidden/>
    <w:unhideWhenUsed/>
    <w:rsid w:val="001F1D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F1D31"/>
    <w:rPr>
      <w:rFonts w:ascii="EC Square Sans Pro Light" w:hAnsi="EC Square Sans Pro Light"/>
      <w:sz w:val="20"/>
      <w:szCs w:val="20"/>
      <w:lang w:val="en-GB"/>
    </w:rPr>
  </w:style>
  <w:style w:type="paragraph" w:styleId="AklamaKonusu">
    <w:name w:val="annotation subject"/>
    <w:basedOn w:val="AklamaMetni"/>
    <w:next w:val="AklamaMetni"/>
    <w:link w:val="AklamaKonusuChar"/>
    <w:uiPriority w:val="99"/>
    <w:semiHidden/>
    <w:unhideWhenUsed/>
    <w:rsid w:val="001F1D31"/>
    <w:rPr>
      <w:b/>
      <w:bCs/>
    </w:rPr>
  </w:style>
  <w:style w:type="character" w:customStyle="1" w:styleId="AklamaKonusuChar">
    <w:name w:val="Açıklama Konusu Char"/>
    <w:basedOn w:val="AklamaMetniChar"/>
    <w:link w:val="AklamaKonusu"/>
    <w:uiPriority w:val="99"/>
    <w:semiHidden/>
    <w:rsid w:val="001F1D31"/>
    <w:rPr>
      <w:rFonts w:ascii="EC Square Sans Pro Light" w:hAnsi="EC Square Sans Pro Light"/>
      <w:b/>
      <w:bCs/>
      <w:sz w:val="20"/>
      <w:szCs w:val="20"/>
      <w:lang w:val="en-GB"/>
    </w:rPr>
  </w:style>
  <w:style w:type="character" w:styleId="Kpr">
    <w:name w:val="Hyperlink"/>
    <w:basedOn w:val="VarsaylanParagrafYazTipi"/>
    <w:uiPriority w:val="99"/>
    <w:unhideWhenUsed/>
    <w:rsid w:val="003648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n-GB"/>
    </w:rPr>
  </w:style>
  <w:style w:type="paragraph" w:styleId="Balk1">
    <w:name w:val="heading 1"/>
    <w:basedOn w:val="Normal"/>
    <w:next w:val="Normal"/>
    <w:link w:val="Balk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Balk2">
    <w:name w:val="heading 2"/>
    <w:basedOn w:val="Normal"/>
    <w:next w:val="Normal"/>
    <w:link w:val="Balk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Balk3">
    <w:name w:val="heading 3"/>
    <w:basedOn w:val="Normal"/>
    <w:next w:val="Normal"/>
    <w:link w:val="Balk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46CF6"/>
    <w:pPr>
      <w:spacing w:after="0" w:line="240" w:lineRule="auto"/>
    </w:pPr>
    <w:rPr>
      <w:rFonts w:ascii="EC Square Sans Pro Thin" w:hAnsi="EC Square Sans Pro Thin"/>
      <w:lang w:val="en-GB"/>
    </w:rPr>
  </w:style>
  <w:style w:type="character" w:customStyle="1" w:styleId="Balk1Char">
    <w:name w:val="Başlık 1 Char"/>
    <w:basedOn w:val="VarsaylanParagrafYazTipi"/>
    <w:link w:val="Balk1"/>
    <w:uiPriority w:val="9"/>
    <w:rsid w:val="00C46CF6"/>
    <w:rPr>
      <w:rFonts w:ascii="EC Square Sans Pro Extra Black" w:eastAsiaTheme="majorEastAsia" w:hAnsi="EC Square Sans Pro Extra Black" w:cstheme="majorBidi"/>
      <w:b/>
      <w:bCs/>
      <w:color w:val="EB5C36"/>
      <w:sz w:val="28"/>
      <w:szCs w:val="28"/>
      <w:lang w:val="en-GB"/>
    </w:rPr>
  </w:style>
  <w:style w:type="paragraph" w:styleId="stbilgi">
    <w:name w:val="header"/>
    <w:basedOn w:val="Normal"/>
    <w:link w:val="stbilgiChar"/>
    <w:uiPriority w:val="99"/>
    <w:unhideWhenUsed/>
    <w:rsid w:val="00AA3D7A"/>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AA3D7A"/>
    <w:rPr>
      <w:lang w:val="en-GB"/>
    </w:rPr>
  </w:style>
  <w:style w:type="paragraph" w:styleId="Altbilgi">
    <w:name w:val="footer"/>
    <w:basedOn w:val="Normal"/>
    <w:link w:val="AltbilgiChar"/>
    <w:uiPriority w:val="99"/>
    <w:unhideWhenUsed/>
    <w:rsid w:val="00AA3D7A"/>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AA3D7A"/>
    <w:rPr>
      <w:lang w:val="en-GB"/>
    </w:rPr>
  </w:style>
  <w:style w:type="paragraph" w:styleId="BalonMetni">
    <w:name w:val="Balloon Text"/>
    <w:basedOn w:val="Normal"/>
    <w:link w:val="BalonMetniChar"/>
    <w:uiPriority w:val="99"/>
    <w:semiHidden/>
    <w:unhideWhenUsed/>
    <w:rsid w:val="00AA3D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D7A"/>
    <w:rPr>
      <w:rFonts w:ascii="Tahoma" w:hAnsi="Tahoma" w:cs="Tahoma"/>
      <w:sz w:val="16"/>
      <w:szCs w:val="16"/>
      <w:lang w:val="en-GB"/>
    </w:rPr>
  </w:style>
  <w:style w:type="character" w:customStyle="1" w:styleId="Balk2Char">
    <w:name w:val="Başlık 2 Char"/>
    <w:basedOn w:val="VarsaylanParagrafYazTipi"/>
    <w:link w:val="Balk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Balk3Char">
    <w:name w:val="Başlık 3 Char"/>
    <w:basedOn w:val="VarsaylanParagrafYazTipi"/>
    <w:link w:val="Balk3"/>
    <w:uiPriority w:val="9"/>
    <w:rsid w:val="00C46CF6"/>
    <w:rPr>
      <w:rFonts w:ascii="EC Square Sans Pro" w:eastAsiaTheme="majorEastAsia" w:hAnsi="EC Square Sans Pro" w:cstheme="majorBidi"/>
      <w:b/>
      <w:bCs/>
      <w:color w:val="981A80"/>
      <w:lang w:val="en-GB"/>
    </w:rPr>
  </w:style>
  <w:style w:type="paragraph" w:styleId="ListeParagraf">
    <w:name w:val="List Paragraph"/>
    <w:basedOn w:val="Normal"/>
    <w:uiPriority w:val="34"/>
    <w:qFormat/>
    <w:rsid w:val="00C46CF6"/>
    <w:pPr>
      <w:ind w:left="720"/>
      <w:contextualSpacing/>
    </w:pPr>
  </w:style>
  <w:style w:type="character" w:styleId="GlBavuru">
    <w:name w:val="Intense Reference"/>
    <w:basedOn w:val="VarsaylanParagrafYazTipi"/>
    <w:uiPriority w:val="32"/>
    <w:rsid w:val="00C46CF6"/>
    <w:rPr>
      <w:b/>
      <w:bCs/>
      <w:smallCaps/>
      <w:color w:val="C0504D" w:themeColor="accent2"/>
      <w:spacing w:val="5"/>
      <w:u w:val="single"/>
    </w:rPr>
  </w:style>
  <w:style w:type="paragraph" w:styleId="KonuBal">
    <w:name w:val="Title"/>
    <w:basedOn w:val="Normal"/>
    <w:next w:val="Normal"/>
    <w:link w:val="KonuBal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KonuBalChar">
    <w:name w:val="Konu Başlığı Char"/>
    <w:basedOn w:val="VarsaylanParagrafYazTipi"/>
    <w:link w:val="KonuBal"/>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AltKonuBal">
    <w:name w:val="Subtitle"/>
    <w:basedOn w:val="Normal"/>
    <w:next w:val="Normal"/>
    <w:link w:val="AltKonuBal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AltKonuBalChar">
    <w:name w:val="Alt Konu Başlığı Char"/>
    <w:basedOn w:val="VarsaylanParagrafYazTipi"/>
    <w:link w:val="AltKonuBal"/>
    <w:uiPriority w:val="11"/>
    <w:rsid w:val="00C46CF6"/>
    <w:rPr>
      <w:rFonts w:ascii="EC Square Sans Pro" w:eastAsiaTheme="majorEastAsia" w:hAnsi="EC Square Sans Pro" w:cstheme="majorBidi"/>
      <w:i/>
      <w:iCs/>
      <w:color w:val="00B7ED"/>
      <w:spacing w:val="15"/>
      <w:sz w:val="24"/>
      <w:szCs w:val="24"/>
      <w:lang w:val="en-GB"/>
    </w:rPr>
  </w:style>
  <w:style w:type="character" w:styleId="Vurgu">
    <w:name w:val="Emphasis"/>
    <w:basedOn w:val="VarsaylanParagrafYazTipi"/>
    <w:uiPriority w:val="20"/>
    <w:qFormat/>
    <w:rsid w:val="00C46CF6"/>
    <w:rPr>
      <w:i/>
      <w:iCs/>
    </w:rPr>
  </w:style>
  <w:style w:type="character" w:styleId="GlVurgulama">
    <w:name w:val="Intense Emphasis"/>
    <w:basedOn w:val="VarsaylanParagrafYazTipi"/>
    <w:uiPriority w:val="21"/>
    <w:qFormat/>
    <w:rsid w:val="00C46CF6"/>
    <w:rPr>
      <w:b/>
      <w:bCs/>
      <w:i/>
      <w:iCs/>
      <w:color w:val="386D9F"/>
    </w:rPr>
  </w:style>
  <w:style w:type="character" w:styleId="Gl">
    <w:name w:val="Strong"/>
    <w:basedOn w:val="VarsaylanParagrafYazTipi"/>
    <w:uiPriority w:val="22"/>
    <w:qFormat/>
    <w:rsid w:val="00C46CF6"/>
    <w:rPr>
      <w:b/>
      <w:bCs/>
    </w:rPr>
  </w:style>
  <w:style w:type="paragraph" w:styleId="Trnak">
    <w:name w:val="Quote"/>
    <w:basedOn w:val="Normal"/>
    <w:next w:val="Normal"/>
    <w:link w:val="TrnakChar"/>
    <w:uiPriority w:val="29"/>
    <w:qFormat/>
    <w:rsid w:val="00C46CF6"/>
    <w:rPr>
      <w:i/>
      <w:iCs/>
      <w:color w:val="000000" w:themeColor="text1"/>
    </w:rPr>
  </w:style>
  <w:style w:type="character" w:customStyle="1" w:styleId="TrnakChar">
    <w:name w:val="Tırnak Char"/>
    <w:basedOn w:val="VarsaylanParagrafYazTipi"/>
    <w:link w:val="Trnak"/>
    <w:uiPriority w:val="29"/>
    <w:rsid w:val="00C46CF6"/>
    <w:rPr>
      <w:rFonts w:ascii="EC Square Sans Pro Light" w:hAnsi="EC Square Sans Pro Light"/>
      <w:i/>
      <w:iCs/>
      <w:color w:val="000000" w:themeColor="text1"/>
      <w:lang w:val="en-GB"/>
    </w:rPr>
  </w:style>
  <w:style w:type="character" w:styleId="AklamaBavurusu">
    <w:name w:val="annotation reference"/>
    <w:basedOn w:val="VarsaylanParagrafYazTipi"/>
    <w:uiPriority w:val="99"/>
    <w:semiHidden/>
    <w:unhideWhenUsed/>
    <w:rsid w:val="001F1D31"/>
    <w:rPr>
      <w:sz w:val="16"/>
      <w:szCs w:val="16"/>
    </w:rPr>
  </w:style>
  <w:style w:type="paragraph" w:styleId="AklamaMetni">
    <w:name w:val="annotation text"/>
    <w:basedOn w:val="Normal"/>
    <w:link w:val="AklamaMetniChar"/>
    <w:uiPriority w:val="99"/>
    <w:semiHidden/>
    <w:unhideWhenUsed/>
    <w:rsid w:val="001F1D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F1D31"/>
    <w:rPr>
      <w:rFonts w:ascii="EC Square Sans Pro Light" w:hAnsi="EC Square Sans Pro Light"/>
      <w:sz w:val="20"/>
      <w:szCs w:val="20"/>
      <w:lang w:val="en-GB"/>
    </w:rPr>
  </w:style>
  <w:style w:type="paragraph" w:styleId="AklamaKonusu">
    <w:name w:val="annotation subject"/>
    <w:basedOn w:val="AklamaMetni"/>
    <w:next w:val="AklamaMetni"/>
    <w:link w:val="AklamaKonusuChar"/>
    <w:uiPriority w:val="99"/>
    <w:semiHidden/>
    <w:unhideWhenUsed/>
    <w:rsid w:val="001F1D31"/>
    <w:rPr>
      <w:b/>
      <w:bCs/>
    </w:rPr>
  </w:style>
  <w:style w:type="character" w:customStyle="1" w:styleId="AklamaKonusuChar">
    <w:name w:val="Açıklama Konusu Char"/>
    <w:basedOn w:val="AklamaMetniChar"/>
    <w:link w:val="AklamaKonusu"/>
    <w:uiPriority w:val="99"/>
    <w:semiHidden/>
    <w:rsid w:val="001F1D31"/>
    <w:rPr>
      <w:rFonts w:ascii="EC Square Sans Pro Light" w:hAnsi="EC Square Sans Pro Light"/>
      <w:b/>
      <w:bCs/>
      <w:sz w:val="20"/>
      <w:szCs w:val="20"/>
      <w:lang w:val="en-GB"/>
    </w:rPr>
  </w:style>
  <w:style w:type="character" w:styleId="Kpr">
    <w:name w:val="Hyperlink"/>
    <w:basedOn w:val="VarsaylanParagrafYazTipi"/>
    <w:uiPriority w:val="99"/>
    <w:unhideWhenUsed/>
    <w:rsid w:val="003648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hyperlink" Target="https://www.microsoft.com/en-us/education/education-workshop/robotic-hand.aspx"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kecode.microbit.org/"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oo.gl/Xsyni6"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754</Words>
  <Characters>4302</Characters>
  <Application>Microsoft Office Word</Application>
  <DocSecurity>0</DocSecurity>
  <Lines>35</Lines>
  <Paragraphs>10</Paragraphs>
  <ScaleCrop>false</ScaleCrop>
  <HeadingPairs>
    <vt:vector size="6" baseType="variant">
      <vt:variant>
        <vt:lpstr>Konu Başlığı</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GCG</Company>
  <LinksUpToDate>false</LinksUpToDate>
  <CharactersWithSpaces>5046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Vedat</cp:lastModifiedBy>
  <cp:revision>2</cp:revision>
  <dcterms:created xsi:type="dcterms:W3CDTF">2018-12-04T23:29:00Z</dcterms:created>
  <dcterms:modified xsi:type="dcterms:W3CDTF">2018-12-04T23:29:00Z</dcterms:modified>
</cp:coreProperties>
</file>