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0C9" w:rsidRPr="004272B0" w:rsidRDefault="008970C9" w:rsidP="008970C9">
      <w:pPr>
        <w:rPr>
          <w:b/>
        </w:rPr>
      </w:pPr>
      <w:r w:rsidRPr="004272B0">
        <w:rPr>
          <w:b/>
        </w:rPr>
        <w:t>In no event can the DGT vouch for whether the fluency of the target language is of pub</w:t>
      </w:r>
      <w:bookmarkStart w:id="0" w:name="_GoBack"/>
      <w:bookmarkEnd w:id="0"/>
      <w:r w:rsidRPr="004272B0">
        <w:rPr>
          <w:b/>
        </w:rPr>
        <w:t>lication quality.</w:t>
      </w:r>
    </w:p>
    <w:p w:rsidR="008970C9" w:rsidRPr="008970C9" w:rsidRDefault="008970C9" w:rsidP="005A710F">
      <w:pPr>
        <w:jc w:val="center"/>
        <w:rPr>
          <w:rFonts w:asciiTheme="minorHAnsi" w:eastAsiaTheme="majorEastAsia" w:hAnsiTheme="minorHAnsi" w:cstheme="minorHAnsi"/>
          <w:b/>
          <w:bCs/>
          <w:color w:val="FFFFFF" w:themeColor="background1"/>
          <w:sz w:val="44"/>
          <w:szCs w:val="44"/>
        </w:rPr>
        <w:sectPr w:rsidR="008970C9" w:rsidRPr="008970C9" w:rsidSect="008970C9">
          <w:headerReference w:type="even" r:id="rId7"/>
          <w:headerReference w:type="default" r:id="rId8"/>
          <w:footerReference w:type="default" r:id="rId9"/>
          <w:pgSz w:w="12240" w:h="15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tbl>
      <w:tblPr>
        <w:tblW w:w="93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46"/>
      </w:tblGrid>
      <w:tr w:rsidR="000D7FCB" w:rsidRPr="005A710F" w:rsidTr="000D7FCB">
        <w:tc>
          <w:tcPr>
            <w:tcW w:w="9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7FCB" w:rsidRPr="005A710F" w:rsidRDefault="005A710F" w:rsidP="005A710F">
            <w:pPr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  <w:sz w:val="44"/>
                <w:szCs w:val="44"/>
                <w:lang w:val="tr-TR"/>
              </w:rPr>
            </w:pPr>
            <w:r w:rsidRPr="005A710F">
              <w:rPr>
                <w:rFonts w:asciiTheme="minorHAnsi" w:eastAsiaTheme="majorEastAsia" w:hAnsiTheme="minorHAnsi" w:cstheme="minorHAnsi"/>
                <w:b/>
                <w:bCs/>
                <w:color w:val="FFFFFF" w:themeColor="background1"/>
                <w:sz w:val="44"/>
                <w:szCs w:val="44"/>
                <w:lang w:val="tr-TR"/>
              </w:rPr>
              <w:lastRenderedPageBreak/>
              <w:t>İlk</w:t>
            </w:r>
            <w:r>
              <w:rPr>
                <w:rFonts w:asciiTheme="minorHAnsi" w:eastAsiaTheme="majorEastAsia" w:hAnsiTheme="minorHAnsi" w:cstheme="minorHAnsi"/>
                <w:b/>
                <w:bCs/>
                <w:color w:val="FFFFFF" w:themeColor="background1"/>
                <w:sz w:val="44"/>
                <w:szCs w:val="44"/>
                <w:lang w:val="tr-TR"/>
              </w:rPr>
              <w:t xml:space="preserve"> </w:t>
            </w:r>
            <w:r w:rsidR="00EE4BF2">
              <w:rPr>
                <w:rFonts w:asciiTheme="minorHAnsi" w:eastAsiaTheme="majorEastAsia" w:hAnsiTheme="minorHAnsi" w:cstheme="minorHAnsi"/>
                <w:b/>
                <w:bCs/>
                <w:color w:val="FFFFFF" w:themeColor="background1"/>
                <w:sz w:val="44"/>
                <w:szCs w:val="44"/>
                <w:lang w:val="tr-TR"/>
              </w:rPr>
              <w:t>Merhaba Dünya! (</w:t>
            </w:r>
            <w:r>
              <w:rPr>
                <w:rFonts w:asciiTheme="minorHAnsi" w:eastAsiaTheme="majorEastAsia" w:hAnsiTheme="minorHAnsi" w:cstheme="minorHAnsi"/>
                <w:b/>
                <w:bCs/>
                <w:color w:val="FFFFFF" w:themeColor="background1"/>
                <w:sz w:val="44"/>
                <w:szCs w:val="44"/>
                <w:lang w:val="tr-TR"/>
              </w:rPr>
              <w:t>HelloWorld!</w:t>
            </w:r>
            <w:r w:rsidR="00EE4BF2">
              <w:rPr>
                <w:rFonts w:asciiTheme="minorHAnsi" w:eastAsiaTheme="majorEastAsia" w:hAnsiTheme="minorHAnsi" w:cstheme="minorHAnsi"/>
                <w:b/>
                <w:bCs/>
                <w:color w:val="FFFFFF" w:themeColor="background1"/>
                <w:sz w:val="44"/>
                <w:szCs w:val="44"/>
                <w:lang w:val="tr-TR"/>
              </w:rPr>
              <w:t>)</w:t>
            </w:r>
            <w:r>
              <w:rPr>
                <w:rFonts w:asciiTheme="minorHAnsi" w:eastAsiaTheme="majorEastAsia" w:hAnsiTheme="minorHAnsi" w:cstheme="minorHAnsi"/>
                <w:b/>
                <w:bCs/>
                <w:color w:val="FFFFFF" w:themeColor="background1"/>
                <w:sz w:val="44"/>
                <w:szCs w:val="44"/>
                <w:lang w:val="tr-TR"/>
              </w:rPr>
              <w:t xml:space="preserve"> Mobil</w:t>
            </w:r>
            <w:r w:rsidRPr="005A710F">
              <w:rPr>
                <w:rFonts w:asciiTheme="minorHAnsi" w:eastAsiaTheme="majorEastAsia" w:hAnsiTheme="minorHAnsi" w:cstheme="minorHAnsi"/>
                <w:b/>
                <w:bCs/>
                <w:color w:val="FFFFFF" w:themeColor="background1"/>
                <w:sz w:val="44"/>
                <w:szCs w:val="44"/>
                <w:lang w:val="tr-TR"/>
              </w:rPr>
              <w:t xml:space="preserve"> Uygulamam</w:t>
            </w:r>
          </w:p>
        </w:tc>
      </w:tr>
    </w:tbl>
    <w:p w:rsidR="009B2D49" w:rsidRPr="005A710F" w:rsidRDefault="009B2D49" w:rsidP="009B2D49">
      <w:pPr>
        <w:spacing w:line="360" w:lineRule="auto"/>
        <w:rPr>
          <w:rFonts w:asciiTheme="minorHAnsi" w:eastAsiaTheme="majorEastAsia" w:hAnsiTheme="minorHAnsi" w:cstheme="minorHAnsi"/>
          <w:b/>
          <w:bCs/>
          <w:color w:val="386D9F"/>
          <w:sz w:val="26"/>
          <w:szCs w:val="26"/>
          <w:lang w:val="tr-TR"/>
        </w:rPr>
      </w:pPr>
    </w:p>
    <w:p w:rsidR="009B2D49" w:rsidRPr="005A710F" w:rsidRDefault="005A710F" w:rsidP="009B2D49">
      <w:pPr>
        <w:spacing w:line="360" w:lineRule="auto"/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</w:pPr>
      <w:r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tr-TR"/>
        </w:rPr>
        <w:t>Tahmini süre:</w:t>
      </w:r>
      <w:r w:rsidR="009B2D49" w:rsidRPr="005A710F"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tr-TR"/>
        </w:rPr>
        <w:t xml:space="preserve"> </w:t>
      </w:r>
      <w:r w:rsidR="00106D8B" w:rsidRPr="005A710F"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tr-TR"/>
        </w:rPr>
        <w:t xml:space="preserve"> </w:t>
      </w:r>
      <w:r w:rsidR="00106D8B" w:rsidRPr="005A710F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 xml:space="preserve">20 </w:t>
      </w:r>
      <w:r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>dakika</w:t>
      </w:r>
    </w:p>
    <w:p w:rsidR="009B2D49" w:rsidRPr="005A710F" w:rsidRDefault="005A710F" w:rsidP="009B2D49">
      <w:pPr>
        <w:spacing w:line="360" w:lineRule="auto"/>
        <w:rPr>
          <w:rFonts w:asciiTheme="minorHAnsi" w:eastAsiaTheme="majorEastAsia" w:hAnsiTheme="minorHAnsi" w:cstheme="minorHAnsi"/>
          <w:b/>
          <w:bCs/>
          <w:color w:val="365F91" w:themeColor="accent1" w:themeShade="BF"/>
          <w:sz w:val="24"/>
          <w:szCs w:val="24"/>
          <w:lang w:val="tr-TR"/>
        </w:rPr>
      </w:pPr>
      <w:r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tr-TR"/>
        </w:rPr>
        <w:t>Yaş düzeyi</w:t>
      </w:r>
      <w:r w:rsidR="009B2D49" w:rsidRPr="005A710F"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tr-TR"/>
        </w:rPr>
        <w:t xml:space="preserve">: </w:t>
      </w:r>
      <w:r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>İlkokul öğrencileri</w:t>
      </w:r>
    </w:p>
    <w:p w:rsidR="009B2D49" w:rsidRPr="005A710F" w:rsidRDefault="005A710F" w:rsidP="009B2D49">
      <w:pPr>
        <w:spacing w:after="120" w:line="360" w:lineRule="auto"/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tr-TR"/>
        </w:rPr>
      </w:pPr>
      <w:r w:rsidRPr="00423E8B"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tr-TR"/>
        </w:rPr>
        <w:t>Öğrenme hedefleri, beceri ve yetkinlikler</w:t>
      </w:r>
      <w:r w:rsidR="00C27215" w:rsidRPr="005A710F"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tr-TR"/>
        </w:rPr>
        <w:t>:</w:t>
      </w:r>
    </w:p>
    <w:p w:rsidR="005A710F" w:rsidRDefault="005A710F" w:rsidP="009B2D49">
      <w:pPr>
        <w:spacing w:after="120" w:line="360" w:lineRule="auto"/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</w:pPr>
      <w:r w:rsidRPr="005A710F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 xml:space="preserve">Bu ders planının öğrenme amacı, MIT </w:t>
      </w:r>
      <w:r w:rsidR="002957D9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>Uygulama Kâşifi</w:t>
      </w:r>
      <w:r w:rsidRPr="005A710F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 xml:space="preserve"> </w:t>
      </w:r>
      <w:r w:rsidR="00EE4BF2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 xml:space="preserve">(App Inventor) </w:t>
      </w:r>
      <w:r w:rsidRPr="005A710F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 xml:space="preserve">web sitesinin kullanıcı </w:t>
      </w:r>
      <w:r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>arayüzünü tanımak ve öğrencilere</w:t>
      </w:r>
      <w:r w:rsidRPr="005A710F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 xml:space="preserve"> olaya dayalı programlamayı tanıtan basit bir mobil uygulama oluşturmaktır.</w:t>
      </w:r>
    </w:p>
    <w:p w:rsidR="00F9761E" w:rsidRPr="005A710F" w:rsidRDefault="00F9761E" w:rsidP="00106D8B">
      <w:pPr>
        <w:spacing w:after="120" w:line="360" w:lineRule="auto"/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tr-TR"/>
        </w:rPr>
      </w:pPr>
    </w:p>
    <w:p w:rsidR="005B4B58" w:rsidRPr="005A710F" w:rsidRDefault="00F444CD" w:rsidP="005B4B58">
      <w:pPr>
        <w:spacing w:after="120" w:line="360" w:lineRule="auto"/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</w:pPr>
      <w:r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tr-TR"/>
        </w:rPr>
        <w:t>Etkinlikler ve Roller</w:t>
      </w:r>
      <w:r w:rsidR="00C27215" w:rsidRPr="005A710F"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tr-TR"/>
        </w:rPr>
        <w:t xml:space="preserve">: </w:t>
      </w:r>
      <w:r w:rsidRPr="00F444CD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 xml:space="preserve">Öğrenciler: çiftler halinde çalışabilirler ve birlikte sorun </w:t>
      </w:r>
      <w:r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>giderme</w:t>
      </w:r>
      <w:r w:rsidRPr="00F444CD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 xml:space="preserve"> ve problem çözme konusunda teşvik edilmelidirler.</w:t>
      </w:r>
    </w:p>
    <w:p w:rsidR="00F444CD" w:rsidRDefault="00F444CD" w:rsidP="005B4B58">
      <w:pPr>
        <w:spacing w:after="120" w:line="360" w:lineRule="auto"/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</w:pPr>
      <w:r w:rsidRPr="00F444CD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>Öğretmenler</w:t>
      </w:r>
      <w:r w:rsidR="009B60CB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 xml:space="preserve">: Öğrenciler kendileri </w:t>
      </w:r>
      <w:r w:rsidRPr="00F444CD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>üzeri</w:t>
      </w:r>
      <w:r w:rsidR="009B60CB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>nde çalışmadan önce, uygulamanın</w:t>
      </w:r>
      <w:r w:rsidRPr="00F444CD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 xml:space="preserve"> bir duvar ekranına yansıtılan dizüstü bilgisayar</w:t>
      </w:r>
      <w:r w:rsidR="009B60CB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>ın</w:t>
      </w:r>
      <w:r w:rsidRPr="00F444CD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>da adım adım geliştirildiğini gösterebildiler. Öğretmen daha sonra öğrenciler ortakları ile birlikte çalışı</w:t>
      </w:r>
      <w:r w:rsidR="003607F7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>rken yardım sağlamak için sınıfta dolaşabilir</w:t>
      </w:r>
      <w:r w:rsidRPr="00F444CD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>. İşbirliğinin teşvik edilmesi gerektiğini unutmayın.</w:t>
      </w:r>
    </w:p>
    <w:p w:rsidR="005B4B58" w:rsidRPr="005A710F" w:rsidRDefault="005B4B58" w:rsidP="006266CD">
      <w:pPr>
        <w:spacing w:after="120" w:line="360" w:lineRule="auto"/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tr-TR"/>
        </w:rPr>
      </w:pPr>
    </w:p>
    <w:p w:rsidR="009B2D49" w:rsidRPr="005A710F" w:rsidRDefault="003607F7" w:rsidP="006266CD">
      <w:pPr>
        <w:spacing w:after="120" w:line="360" w:lineRule="auto"/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tr-TR"/>
        </w:rPr>
      </w:pPr>
      <w:r w:rsidRPr="00423E8B"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tr-TR"/>
        </w:rPr>
        <w:t>Nelere ihtiyacınız var?</w:t>
      </w:r>
    </w:p>
    <w:p w:rsidR="003607F7" w:rsidRDefault="003607F7" w:rsidP="006266CD">
      <w:pPr>
        <w:spacing w:after="120" w:line="360" w:lineRule="auto"/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</w:pPr>
      <w:r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>B</w:t>
      </w:r>
      <w:r w:rsidRPr="003607F7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>ir dizüstü bilgisayar</w:t>
      </w:r>
      <w:r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>ın</w:t>
      </w:r>
      <w:r w:rsidRPr="003607F7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>a</w:t>
      </w:r>
      <w:r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 xml:space="preserve"> ve Play Store'dan MIT AI2 Companion uygulamasını indirdiğiniz</w:t>
      </w:r>
      <w:r w:rsidRPr="003607F7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 xml:space="preserve"> Android akıllı telefona</w:t>
      </w:r>
      <w:r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 xml:space="preserve"> ihtiyacınız olacak. Ayrıca, h</w:t>
      </w:r>
      <w:r w:rsidRPr="003607F7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>em dizüstü bilgisayarı hem de akıllı telefonu İnternete bağlamak için bir Wi-Fi ortak erişim noktasına ihtiyacınız olacak. MIT web sitesine giriş yapmak ve projelerinizi ve bitmiş uygulamalarınızı kaydedebilmek için bir Gmail hesabına ihtiyacınız olacak.</w:t>
      </w:r>
    </w:p>
    <w:p w:rsidR="00C27215" w:rsidRPr="005A710F" w:rsidRDefault="00C27215" w:rsidP="009B2D49">
      <w:pPr>
        <w:spacing w:after="120" w:line="360" w:lineRule="auto"/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tr-TR"/>
        </w:rPr>
      </w:pPr>
    </w:p>
    <w:p w:rsidR="00C27215" w:rsidRPr="00606085" w:rsidRDefault="003607F7" w:rsidP="00C27215">
      <w:pPr>
        <w:spacing w:after="120" w:line="360" w:lineRule="auto"/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</w:pPr>
      <w:r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tr-TR"/>
        </w:rPr>
        <w:t>Öğrenme alanı</w:t>
      </w:r>
      <w:r w:rsidR="00C27215" w:rsidRPr="005A710F"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tr-TR"/>
        </w:rPr>
        <w:t xml:space="preserve">: </w:t>
      </w:r>
      <w:r w:rsidR="00606085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>Okul dersliği</w:t>
      </w:r>
      <w:r w:rsidR="0078756C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>, ideal olarak mobilya gruplar</w:t>
      </w:r>
      <w:r w:rsidR="0078756C" w:rsidRPr="0078756C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 xml:space="preserve"> arasında işbirliğini kolaylaştırmalıdır.</w:t>
      </w:r>
    </w:p>
    <w:p w:rsidR="009B2D49" w:rsidRDefault="009B2D49" w:rsidP="009B2D49">
      <w:pPr>
        <w:spacing w:after="120" w:line="360" w:lineRule="auto"/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tr-TR"/>
        </w:rPr>
      </w:pPr>
    </w:p>
    <w:p w:rsidR="0078756C" w:rsidRPr="008970C9" w:rsidRDefault="0078756C" w:rsidP="009B2D49">
      <w:pPr>
        <w:spacing w:after="120" w:line="360" w:lineRule="auto"/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tr-TR"/>
        </w:rPr>
      </w:pPr>
      <w:r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6"/>
          <w:szCs w:val="26"/>
          <w:lang w:val="tr-TR"/>
        </w:rPr>
        <w:t>Etkinlik tanımı</w:t>
      </w:r>
    </w:p>
    <w:p w:rsidR="00106D8B" w:rsidRPr="005A710F" w:rsidRDefault="0078756C" w:rsidP="00106D8B">
      <w:pPr>
        <w:spacing w:line="360" w:lineRule="auto"/>
        <w:rPr>
          <w:rFonts w:asciiTheme="minorHAnsi" w:eastAsiaTheme="majorEastAsia" w:hAnsiTheme="minorHAnsi" w:cstheme="minorHAnsi"/>
          <w:b/>
          <w:bCs/>
          <w:color w:val="386D9F"/>
          <w:sz w:val="26"/>
          <w:szCs w:val="26"/>
          <w:u w:val="single"/>
          <w:lang w:val="tr-TR"/>
        </w:rPr>
      </w:pPr>
      <w:r w:rsidRPr="0078756C">
        <w:rPr>
          <w:rFonts w:asciiTheme="minorHAnsi" w:eastAsiaTheme="majorEastAsia" w:hAnsiTheme="minorHAnsi" w:cstheme="minorHAnsi"/>
          <w:b/>
          <w:bCs/>
          <w:color w:val="386D9F"/>
          <w:sz w:val="26"/>
          <w:szCs w:val="26"/>
          <w:u w:val="single"/>
          <w:lang w:val="tr-TR"/>
        </w:rPr>
        <w:t>Dersten önce hazırlık:</w:t>
      </w:r>
    </w:p>
    <w:p w:rsidR="0078756C" w:rsidRDefault="00162D70" w:rsidP="00106D8B">
      <w:pPr>
        <w:spacing w:line="360" w:lineRule="auto"/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</w:pPr>
      <w:r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  <w:t>Katılımcılara</w:t>
      </w:r>
      <w:r w:rsidR="0078756C" w:rsidRPr="0078756C"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  <w:t xml:space="preserve"> önceden, özellikle Android uygulamaları </w:t>
      </w:r>
      <w:r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  <w:t>yaratmak</w:t>
      </w:r>
      <w:r w:rsidR="0078756C" w:rsidRPr="0078756C"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  <w:t xml:space="preserve"> için oluşturabilecekleri ve kullanabilecekleri bir Gmail hesabına i</w:t>
      </w:r>
      <w:r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  <w:t>htiyaçları olacaklarını bildirin</w:t>
      </w:r>
      <w:r w:rsidR="0078756C" w:rsidRPr="0078756C"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  <w:t>.</w:t>
      </w:r>
    </w:p>
    <w:p w:rsidR="00162D70" w:rsidRDefault="00162D70" w:rsidP="00106D8B">
      <w:pPr>
        <w:spacing w:line="360" w:lineRule="auto"/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</w:pPr>
      <w:r w:rsidRPr="00162D70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 xml:space="preserve">Her öğrencinin Android akıllı telefonuna Google Play Store'da ücretsiz olarak sunulan MIT App Inventor 2 (AI2) Companion App (logo resmine bakın) </w:t>
      </w:r>
      <w:r w:rsidR="00634A02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 xml:space="preserve">uygulamasını </w:t>
      </w:r>
      <w:r w:rsidRPr="00162D70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>yükleyin.</w:t>
      </w:r>
    </w:p>
    <w:p w:rsidR="00634A02" w:rsidRDefault="00634A02" w:rsidP="00106D8B">
      <w:pPr>
        <w:spacing w:line="360" w:lineRule="auto"/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</w:pPr>
      <w:r w:rsidRPr="00634A02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 xml:space="preserve">Yerinde iyi bir Wi-Fi bağlantısı olduğundan emin olun, </w:t>
      </w:r>
      <w:r w:rsidR="00935500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 xml:space="preserve">dersten önce </w:t>
      </w:r>
      <w:r w:rsidRPr="00634A02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>MIT App Inv</w:t>
      </w:r>
      <w:r w:rsidR="00935500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>entor sitesinde yeni bir proje</w:t>
      </w:r>
      <w:r w:rsidRPr="00634A02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 xml:space="preserve"> başlatarak ve projeyi akıllı telefonunuza AI2 Companion App</w:t>
      </w:r>
      <w:r w:rsidR="00CE6912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 xml:space="preserve"> uygulaması üzerinden</w:t>
      </w:r>
      <w:r w:rsidRPr="00634A02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 xml:space="preserve"> bağlayarak dizüstü bilgisayarınız ile akıllı telefon arasındaki bağlantıyı </w:t>
      </w:r>
      <w:r w:rsidR="00CE6912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 xml:space="preserve">yerine </w:t>
      </w:r>
      <w:r w:rsidRPr="00634A02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>test edin (</w:t>
      </w:r>
      <w:r w:rsidR="00CE6912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>b</w:t>
      </w:r>
      <w:r w:rsidRPr="00634A02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 xml:space="preserve">u konuda daha fazla bilgi için: </w:t>
      </w:r>
      <w:r w:rsidRPr="00CE6912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u w:val="single"/>
          <w:lang w:val="tr-TR"/>
        </w:rPr>
        <w:t>http://explore.appinventor.mit.edu/ai2/setup-device-wifi</w:t>
      </w:r>
      <w:r w:rsidRPr="00634A02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>).</w:t>
      </w:r>
    </w:p>
    <w:p w:rsidR="00AA5A68" w:rsidRDefault="00AA5A68" w:rsidP="00106D8B">
      <w:pPr>
        <w:spacing w:line="360" w:lineRule="auto"/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</w:pPr>
      <w:r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>Tasarımcının</w:t>
      </w:r>
      <w:r w:rsidRPr="00AA5A68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 xml:space="preserve"> ve blok düzenleyicinizin adım adım talimatlarını ve ekran görüntüsünü kullanarak slayt destenizi hazırlayın.</w:t>
      </w:r>
    </w:p>
    <w:p w:rsidR="00106D8B" w:rsidRPr="005A710F" w:rsidRDefault="00AA5A68" w:rsidP="00106D8B">
      <w:pPr>
        <w:spacing w:line="360" w:lineRule="auto"/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</w:pPr>
      <w:r w:rsidRPr="00AA5A68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>Gerekirse geri bildirim formları hazırlayın.</w:t>
      </w:r>
    </w:p>
    <w:p w:rsidR="00106D8B" w:rsidRPr="005A710F" w:rsidRDefault="00AA5A68" w:rsidP="00106D8B">
      <w:pPr>
        <w:spacing w:line="360" w:lineRule="auto"/>
        <w:rPr>
          <w:rFonts w:asciiTheme="minorHAnsi" w:eastAsiaTheme="majorEastAsia" w:hAnsiTheme="minorHAnsi" w:cstheme="minorHAnsi"/>
          <w:b/>
          <w:bCs/>
          <w:color w:val="386D9F"/>
          <w:sz w:val="24"/>
          <w:szCs w:val="24"/>
          <w:u w:val="single"/>
          <w:lang w:val="tr-TR"/>
        </w:rPr>
      </w:pPr>
      <w:r w:rsidRPr="00AA5A68">
        <w:rPr>
          <w:rFonts w:asciiTheme="minorHAnsi" w:eastAsiaTheme="majorEastAsia" w:hAnsiTheme="minorHAnsi" w:cstheme="minorHAnsi"/>
          <w:b/>
          <w:bCs/>
          <w:color w:val="386D9F"/>
          <w:sz w:val="24"/>
          <w:szCs w:val="24"/>
          <w:u w:val="single"/>
          <w:lang w:val="tr-TR"/>
        </w:rPr>
        <w:t>İlk programımı oluşturuyorum: HelloWorld</w:t>
      </w:r>
    </w:p>
    <w:p w:rsidR="00AA5A68" w:rsidRDefault="00AA5A68" w:rsidP="00F9761E">
      <w:pPr>
        <w:spacing w:line="360" w:lineRule="auto"/>
        <w:rPr>
          <w:rFonts w:asciiTheme="minorHAnsi" w:eastAsiaTheme="majorEastAsia" w:hAnsiTheme="minorHAnsi" w:cstheme="minorHAnsi"/>
          <w:bCs/>
          <w:color w:val="386D9F"/>
          <w:sz w:val="24"/>
          <w:szCs w:val="24"/>
          <w:lang w:val="tr-TR"/>
        </w:rPr>
      </w:pPr>
      <w:r w:rsidRPr="00AA5A68">
        <w:rPr>
          <w:rFonts w:asciiTheme="minorHAnsi" w:eastAsiaTheme="majorEastAsia" w:hAnsiTheme="minorHAnsi" w:cstheme="minorHAnsi"/>
          <w:bCs/>
          <w:color w:val="386D9F"/>
          <w:sz w:val="24"/>
          <w:szCs w:val="24"/>
          <w:lang w:val="tr-TR"/>
        </w:rPr>
        <w:t>MIT App Inventor web sitesine gidin (</w:t>
      </w:r>
      <w:r w:rsidRPr="009B6A31">
        <w:rPr>
          <w:rStyle w:val="Hyperlink"/>
          <w:rFonts w:asciiTheme="minorHAnsi" w:hAnsiTheme="minorHAnsi" w:cstheme="minorHAnsi"/>
          <w:sz w:val="24"/>
          <w:szCs w:val="24"/>
          <w:lang w:val="tr-TR"/>
        </w:rPr>
        <w:t>http://explore.appinventor.mit.edu/</w:t>
      </w:r>
      <w:r w:rsidRPr="00AA5A68">
        <w:rPr>
          <w:rFonts w:asciiTheme="minorHAnsi" w:eastAsiaTheme="majorEastAsia" w:hAnsiTheme="minorHAnsi" w:cstheme="minorHAnsi"/>
          <w:bCs/>
          <w:color w:val="386D9F"/>
          <w:sz w:val="24"/>
          <w:szCs w:val="24"/>
          <w:lang w:val="tr-TR"/>
        </w:rPr>
        <w:t xml:space="preserve">) ve web sitesinin sağ üst köşesindeki </w:t>
      </w:r>
      <w:r w:rsidR="009B6A31" w:rsidRPr="00AA5A68">
        <w:rPr>
          <w:rFonts w:asciiTheme="minorHAnsi" w:eastAsiaTheme="majorEastAsia" w:hAnsiTheme="minorHAnsi" w:cstheme="minorHAnsi"/>
          <w:bCs/>
          <w:color w:val="386D9F"/>
          <w:sz w:val="24"/>
          <w:szCs w:val="24"/>
          <w:lang w:val="tr-TR"/>
        </w:rPr>
        <w:t xml:space="preserve">'' Uygulamalar oluştur '' </w:t>
      </w:r>
      <w:r w:rsidR="009B6A31">
        <w:rPr>
          <w:rFonts w:asciiTheme="minorHAnsi" w:eastAsiaTheme="majorEastAsia" w:hAnsiTheme="minorHAnsi" w:cstheme="minorHAnsi"/>
          <w:bCs/>
          <w:color w:val="386D9F"/>
          <w:sz w:val="24"/>
          <w:szCs w:val="24"/>
          <w:lang w:val="tr-TR"/>
        </w:rPr>
        <w:t xml:space="preserve">metninin yer aldığı </w:t>
      </w:r>
      <w:r w:rsidRPr="00AA5A68">
        <w:rPr>
          <w:rFonts w:asciiTheme="minorHAnsi" w:eastAsiaTheme="majorEastAsia" w:hAnsiTheme="minorHAnsi" w:cstheme="minorHAnsi"/>
          <w:bCs/>
          <w:color w:val="386D9F"/>
          <w:sz w:val="24"/>
          <w:szCs w:val="24"/>
          <w:lang w:val="tr-TR"/>
        </w:rPr>
        <w:t>tur</w:t>
      </w:r>
      <w:r w:rsidR="009B6A31">
        <w:rPr>
          <w:rFonts w:asciiTheme="minorHAnsi" w:eastAsiaTheme="majorEastAsia" w:hAnsiTheme="minorHAnsi" w:cstheme="minorHAnsi"/>
          <w:bCs/>
          <w:color w:val="386D9F"/>
          <w:sz w:val="24"/>
          <w:szCs w:val="24"/>
          <w:lang w:val="tr-TR"/>
        </w:rPr>
        <w:t>uncu butona tıklayarak başlayın.</w:t>
      </w:r>
    </w:p>
    <w:p w:rsidR="00B22826" w:rsidRDefault="00B22826" w:rsidP="00106D8B">
      <w:pPr>
        <w:spacing w:line="360" w:lineRule="auto"/>
        <w:rPr>
          <w:rFonts w:asciiTheme="minorHAnsi" w:eastAsiaTheme="majorEastAsia" w:hAnsiTheme="minorHAnsi" w:cstheme="minorHAnsi"/>
          <w:bCs/>
          <w:color w:val="386D9F"/>
          <w:sz w:val="24"/>
          <w:szCs w:val="24"/>
          <w:lang w:val="tr-TR"/>
        </w:rPr>
      </w:pPr>
      <w:r w:rsidRPr="00B22826">
        <w:rPr>
          <w:rFonts w:asciiTheme="minorHAnsi" w:eastAsiaTheme="majorEastAsia" w:hAnsiTheme="minorHAnsi" w:cstheme="minorHAnsi"/>
          <w:bCs/>
          <w:color w:val="386D9F"/>
          <w:sz w:val="24"/>
          <w:szCs w:val="24"/>
          <w:lang w:val="tr-TR"/>
        </w:rPr>
        <w:t>Gmail hesabınızı şifre</w:t>
      </w:r>
      <w:r>
        <w:rPr>
          <w:rFonts w:asciiTheme="minorHAnsi" w:eastAsiaTheme="majorEastAsia" w:hAnsiTheme="minorHAnsi" w:cstheme="minorHAnsi"/>
          <w:bCs/>
          <w:color w:val="386D9F"/>
          <w:sz w:val="24"/>
          <w:szCs w:val="24"/>
          <w:lang w:val="tr-TR"/>
        </w:rPr>
        <w:t>sini girerek</w:t>
      </w:r>
      <w:r w:rsidRPr="00B22826">
        <w:rPr>
          <w:rFonts w:asciiTheme="minorHAnsi" w:eastAsiaTheme="majorEastAsia" w:hAnsiTheme="minorHAnsi" w:cstheme="minorHAnsi"/>
          <w:bCs/>
          <w:color w:val="386D9F"/>
          <w:sz w:val="24"/>
          <w:szCs w:val="24"/>
          <w:lang w:val="tr-TR"/>
        </w:rPr>
        <w:t xml:space="preserve"> </w:t>
      </w:r>
      <w:r>
        <w:rPr>
          <w:rFonts w:asciiTheme="minorHAnsi" w:eastAsiaTheme="majorEastAsia" w:hAnsiTheme="minorHAnsi" w:cstheme="minorHAnsi"/>
          <w:bCs/>
          <w:color w:val="386D9F"/>
          <w:sz w:val="24"/>
          <w:szCs w:val="24"/>
          <w:lang w:val="tr-TR"/>
        </w:rPr>
        <w:t>bağlantı kurmanız</w:t>
      </w:r>
      <w:r w:rsidRPr="00B22826">
        <w:rPr>
          <w:rFonts w:asciiTheme="minorHAnsi" w:eastAsiaTheme="majorEastAsia" w:hAnsiTheme="minorHAnsi" w:cstheme="minorHAnsi"/>
          <w:bCs/>
          <w:color w:val="386D9F"/>
          <w:sz w:val="24"/>
          <w:szCs w:val="24"/>
          <w:lang w:val="tr-TR"/>
        </w:rPr>
        <w:t xml:space="preserve"> istenecek.</w:t>
      </w:r>
    </w:p>
    <w:p w:rsidR="00743E99" w:rsidRDefault="00743E99" w:rsidP="001D03EB">
      <w:pPr>
        <w:spacing w:line="360" w:lineRule="auto"/>
        <w:rPr>
          <w:rFonts w:asciiTheme="minorHAnsi" w:eastAsiaTheme="majorEastAsia" w:hAnsiTheme="minorHAnsi" w:cstheme="minorHAnsi"/>
          <w:bCs/>
          <w:color w:val="386D9F"/>
          <w:sz w:val="24"/>
          <w:szCs w:val="24"/>
          <w:lang w:val="tr-TR"/>
        </w:rPr>
      </w:pPr>
      <w:r w:rsidRPr="00743E99">
        <w:rPr>
          <w:rFonts w:asciiTheme="minorHAnsi" w:eastAsiaTheme="majorEastAsia" w:hAnsiTheme="minorHAnsi" w:cstheme="minorHAnsi"/>
          <w:bCs/>
          <w:color w:val="386D9F"/>
          <w:sz w:val="24"/>
          <w:szCs w:val="24"/>
          <w:lang w:val="tr-TR"/>
        </w:rPr>
        <w:t xml:space="preserve">Şimdi, </w:t>
      </w:r>
      <w:r w:rsidRPr="00743E99">
        <w:rPr>
          <w:rFonts w:asciiTheme="minorHAnsi" w:eastAsiaTheme="majorEastAsia" w:hAnsiTheme="minorHAnsi" w:cstheme="minorHAnsi"/>
          <w:b/>
          <w:bCs/>
          <w:color w:val="386D9F"/>
          <w:sz w:val="24"/>
          <w:szCs w:val="24"/>
          <w:lang w:val="tr-TR"/>
        </w:rPr>
        <w:t>Tasarımcı Düzenleyicisini</w:t>
      </w:r>
      <w:r w:rsidR="00E7553E">
        <w:rPr>
          <w:rFonts w:asciiTheme="minorHAnsi" w:eastAsiaTheme="majorEastAsia" w:hAnsiTheme="minorHAnsi" w:cstheme="minorHAnsi"/>
          <w:b/>
          <w:bCs/>
          <w:color w:val="386D9F"/>
          <w:sz w:val="24"/>
          <w:szCs w:val="24"/>
          <w:lang w:val="tr-TR"/>
        </w:rPr>
        <w:t xml:space="preserve"> (Designor Editor)</w:t>
      </w:r>
      <w:r w:rsidRPr="00743E99">
        <w:rPr>
          <w:rFonts w:asciiTheme="minorHAnsi" w:eastAsiaTheme="majorEastAsia" w:hAnsiTheme="minorHAnsi" w:cstheme="minorHAnsi"/>
          <w:bCs/>
          <w:color w:val="386D9F"/>
          <w:sz w:val="24"/>
          <w:szCs w:val="24"/>
          <w:lang w:val="tr-TR"/>
        </w:rPr>
        <w:t xml:space="preserve"> görme</w:t>
      </w:r>
      <w:r>
        <w:rPr>
          <w:rFonts w:asciiTheme="minorHAnsi" w:eastAsiaTheme="majorEastAsia" w:hAnsiTheme="minorHAnsi" w:cstheme="minorHAnsi"/>
          <w:bCs/>
          <w:color w:val="386D9F"/>
          <w:sz w:val="24"/>
          <w:szCs w:val="24"/>
          <w:lang w:val="tr-TR"/>
        </w:rPr>
        <w:t>niz gerekir</w:t>
      </w:r>
      <w:r w:rsidRPr="00743E99">
        <w:rPr>
          <w:rFonts w:asciiTheme="minorHAnsi" w:eastAsiaTheme="majorEastAsia" w:hAnsiTheme="minorHAnsi" w:cstheme="minorHAnsi"/>
          <w:bCs/>
          <w:color w:val="386D9F"/>
          <w:sz w:val="24"/>
          <w:szCs w:val="24"/>
          <w:lang w:val="tr-TR"/>
        </w:rPr>
        <w:t xml:space="preserve">. </w:t>
      </w:r>
      <w:r w:rsidRPr="00743E99">
        <w:rPr>
          <w:rFonts w:asciiTheme="minorHAnsi" w:eastAsiaTheme="majorEastAsia" w:hAnsiTheme="minorHAnsi" w:cstheme="minorHAnsi"/>
          <w:b/>
          <w:bCs/>
          <w:color w:val="386D9F"/>
          <w:sz w:val="24"/>
          <w:szCs w:val="24"/>
          <w:lang w:val="tr-TR"/>
        </w:rPr>
        <w:t>“Projeler”</w:t>
      </w:r>
      <w:r w:rsidR="00E7553E">
        <w:rPr>
          <w:rFonts w:asciiTheme="minorHAnsi" w:eastAsiaTheme="majorEastAsia" w:hAnsiTheme="minorHAnsi" w:cstheme="minorHAnsi"/>
          <w:b/>
          <w:bCs/>
          <w:color w:val="386D9F"/>
          <w:sz w:val="24"/>
          <w:szCs w:val="24"/>
          <w:lang w:val="tr-TR"/>
        </w:rPr>
        <w:t xml:space="preserve"> ("Projects)</w:t>
      </w:r>
      <w:r w:rsidRPr="00743E99">
        <w:rPr>
          <w:rFonts w:asciiTheme="minorHAnsi" w:eastAsiaTheme="majorEastAsia" w:hAnsiTheme="minorHAnsi" w:cstheme="minorHAnsi"/>
          <w:bCs/>
          <w:color w:val="386D9F"/>
          <w:sz w:val="24"/>
          <w:szCs w:val="24"/>
          <w:lang w:val="tr-TR"/>
        </w:rPr>
        <w:t xml:space="preserve"> sekmesine tıklayın ve </w:t>
      </w:r>
      <w:r w:rsidRPr="00743E99">
        <w:rPr>
          <w:rFonts w:asciiTheme="minorHAnsi" w:eastAsiaTheme="majorEastAsia" w:hAnsiTheme="minorHAnsi" w:cstheme="minorHAnsi"/>
          <w:b/>
          <w:bCs/>
          <w:color w:val="386D9F"/>
          <w:sz w:val="24"/>
          <w:szCs w:val="24"/>
          <w:lang w:val="tr-TR"/>
        </w:rPr>
        <w:t>“Yeni proje başlat”</w:t>
      </w:r>
      <w:r w:rsidR="00E7553E">
        <w:rPr>
          <w:rFonts w:asciiTheme="minorHAnsi" w:eastAsiaTheme="majorEastAsia" w:hAnsiTheme="minorHAnsi" w:cstheme="minorHAnsi"/>
          <w:b/>
          <w:bCs/>
          <w:color w:val="386D9F"/>
          <w:sz w:val="24"/>
          <w:szCs w:val="24"/>
          <w:lang w:val="tr-TR"/>
        </w:rPr>
        <w:t xml:space="preserve"> (</w:t>
      </w:r>
      <w:r w:rsidR="00E7553E" w:rsidRPr="00E7553E">
        <w:rPr>
          <w:rFonts w:asciiTheme="minorHAnsi" w:eastAsiaTheme="majorEastAsia" w:hAnsiTheme="minorHAnsi" w:cstheme="minorHAnsi"/>
          <w:b/>
          <w:bCs/>
          <w:color w:val="386D9F"/>
          <w:sz w:val="24"/>
          <w:szCs w:val="24"/>
          <w:lang w:val="tr-TR"/>
        </w:rPr>
        <w:t>“Start new project”</w:t>
      </w:r>
      <w:r w:rsidRPr="00743E99">
        <w:rPr>
          <w:rFonts w:asciiTheme="minorHAnsi" w:eastAsiaTheme="majorEastAsia" w:hAnsiTheme="minorHAnsi" w:cstheme="minorHAnsi"/>
          <w:b/>
          <w:bCs/>
          <w:color w:val="386D9F"/>
          <w:sz w:val="24"/>
          <w:szCs w:val="24"/>
          <w:lang w:val="tr-TR"/>
        </w:rPr>
        <w:t xml:space="preserve"> </w:t>
      </w:r>
      <w:r w:rsidRPr="00743E99">
        <w:rPr>
          <w:rFonts w:asciiTheme="minorHAnsi" w:eastAsiaTheme="majorEastAsia" w:hAnsiTheme="minorHAnsi" w:cstheme="minorHAnsi"/>
          <w:bCs/>
          <w:color w:val="386D9F"/>
          <w:sz w:val="24"/>
          <w:szCs w:val="24"/>
          <w:lang w:val="tr-TR"/>
        </w:rPr>
        <w:t xml:space="preserve">ı seçin; sizden istediğiniz proje </w:t>
      </w:r>
      <w:r w:rsidRPr="00743E99">
        <w:rPr>
          <w:rFonts w:asciiTheme="minorHAnsi" w:eastAsiaTheme="majorEastAsia" w:hAnsiTheme="minorHAnsi" w:cstheme="minorHAnsi"/>
          <w:bCs/>
          <w:color w:val="386D9F"/>
          <w:sz w:val="24"/>
          <w:szCs w:val="24"/>
          <w:lang w:val="tr-TR"/>
        </w:rPr>
        <w:lastRenderedPageBreak/>
        <w:t xml:space="preserve">adını boşluk bırakmadan girmenizi isteyen bir açılır pencere belirecektir (burada “HelloWorld”). </w:t>
      </w:r>
      <w:r w:rsidR="00264F90">
        <w:rPr>
          <w:rFonts w:asciiTheme="minorHAnsi" w:eastAsiaTheme="majorEastAsia" w:hAnsiTheme="minorHAnsi" w:cstheme="minorHAnsi"/>
          <w:bCs/>
          <w:color w:val="386D9F"/>
          <w:sz w:val="24"/>
          <w:szCs w:val="24"/>
          <w:lang w:val="tr-TR"/>
        </w:rPr>
        <w:t>Ardından Tamam'a tıklayın (Resim</w:t>
      </w:r>
      <w:r w:rsidRPr="00743E99">
        <w:rPr>
          <w:rFonts w:asciiTheme="minorHAnsi" w:eastAsiaTheme="majorEastAsia" w:hAnsiTheme="minorHAnsi" w:cstheme="minorHAnsi"/>
          <w:bCs/>
          <w:color w:val="386D9F"/>
          <w:sz w:val="24"/>
          <w:szCs w:val="24"/>
          <w:lang w:val="tr-TR"/>
        </w:rPr>
        <w:t xml:space="preserve"> 1.1).</w:t>
      </w:r>
    </w:p>
    <w:p w:rsidR="001F1D31" w:rsidRDefault="001F1D31" w:rsidP="001D03EB">
      <w:pPr>
        <w:spacing w:line="360" w:lineRule="auto"/>
        <w:rPr>
          <w:rFonts w:asciiTheme="minorHAnsi" w:eastAsiaTheme="majorEastAsia" w:hAnsiTheme="minorHAnsi" w:cstheme="minorHAnsi"/>
          <w:bCs/>
          <w:color w:val="386D9F"/>
          <w:sz w:val="24"/>
          <w:szCs w:val="24"/>
          <w:lang w:val="tr-TR"/>
        </w:rPr>
      </w:pPr>
    </w:p>
    <w:p w:rsidR="00743E99" w:rsidRPr="005A710F" w:rsidRDefault="00743E99" w:rsidP="001D03EB">
      <w:pPr>
        <w:spacing w:line="360" w:lineRule="auto"/>
        <w:rPr>
          <w:rFonts w:asciiTheme="minorHAnsi" w:eastAsiaTheme="majorEastAsia" w:hAnsiTheme="minorHAnsi" w:cstheme="minorHAnsi"/>
          <w:bCs/>
          <w:color w:val="386D9F"/>
          <w:sz w:val="24"/>
          <w:szCs w:val="24"/>
          <w:lang w:val="tr-TR"/>
        </w:rPr>
      </w:pPr>
    </w:p>
    <w:p w:rsidR="00F9761E" w:rsidRPr="005A710F" w:rsidRDefault="00F9761E" w:rsidP="001F1D31">
      <w:pPr>
        <w:rPr>
          <w:rFonts w:asciiTheme="minorHAnsi" w:hAnsiTheme="minorHAnsi" w:cstheme="minorHAnsi"/>
          <w:lang w:val="tr-TR"/>
        </w:rPr>
      </w:pPr>
      <w:r w:rsidRPr="005A710F">
        <w:rPr>
          <w:rFonts w:asciiTheme="minorHAnsi" w:hAnsiTheme="minorHAnsi" w:cstheme="minorHAnsi"/>
          <w:lang w:val="tr-TR"/>
        </w:rPr>
        <w:t xml:space="preserve">                    </w:t>
      </w:r>
      <w:r w:rsidR="00106D8B" w:rsidRPr="005A710F">
        <w:rPr>
          <w:rFonts w:asciiTheme="minorHAnsi" w:hAnsiTheme="minorHAnsi" w:cstheme="minorHAnsi"/>
          <w:noProof/>
          <w:lang w:val="en-US"/>
        </w:rPr>
        <w:drawing>
          <wp:inline distT="0" distB="0" distL="0" distR="0">
            <wp:extent cx="3924300" cy="2033587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4-02 at 13.34.13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984" b="8422"/>
                    <a:stretch/>
                  </pic:blipFill>
                  <pic:spPr bwMode="auto">
                    <a:xfrm>
                      <a:off x="0" y="0"/>
                      <a:ext cx="3924461" cy="2033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546" w:rsidRPr="005A710F" w:rsidRDefault="00F9761E" w:rsidP="001F1D31">
      <w:pPr>
        <w:rPr>
          <w:rFonts w:asciiTheme="minorHAnsi" w:hAnsiTheme="minorHAnsi" w:cstheme="minorHAnsi"/>
          <w:i/>
          <w:sz w:val="20"/>
          <w:szCs w:val="20"/>
          <w:lang w:val="tr-TR"/>
        </w:rPr>
      </w:pPr>
      <w:r w:rsidRPr="005A710F">
        <w:rPr>
          <w:rFonts w:asciiTheme="minorHAnsi" w:hAnsiTheme="minorHAnsi" w:cstheme="minorHAnsi"/>
          <w:lang w:val="tr-TR"/>
        </w:rPr>
        <w:t xml:space="preserve">                                                                         </w:t>
      </w:r>
      <w:r w:rsidR="00264F90">
        <w:rPr>
          <w:rFonts w:asciiTheme="minorHAnsi" w:hAnsiTheme="minorHAnsi" w:cstheme="minorHAnsi"/>
          <w:i/>
          <w:color w:val="365F91" w:themeColor="accent1" w:themeShade="BF"/>
          <w:sz w:val="20"/>
          <w:szCs w:val="20"/>
          <w:lang w:val="tr-TR"/>
        </w:rPr>
        <w:t>Resim</w:t>
      </w:r>
      <w:r w:rsidR="00106D8B" w:rsidRPr="005A710F">
        <w:rPr>
          <w:rFonts w:asciiTheme="minorHAnsi" w:hAnsiTheme="minorHAnsi" w:cstheme="minorHAnsi"/>
          <w:i/>
          <w:color w:val="365F91" w:themeColor="accent1" w:themeShade="BF"/>
          <w:sz w:val="20"/>
          <w:szCs w:val="20"/>
          <w:lang w:val="tr-TR"/>
        </w:rPr>
        <w:t xml:space="preserve"> 1.1</w:t>
      </w:r>
    </w:p>
    <w:p w:rsidR="00264F90" w:rsidRDefault="00264F90" w:rsidP="003438DC">
      <w:pPr>
        <w:spacing w:line="360" w:lineRule="auto"/>
        <w:rPr>
          <w:rFonts w:asciiTheme="minorHAnsi" w:eastAsiaTheme="majorEastAsia" w:hAnsiTheme="minorHAnsi" w:cstheme="minorHAnsi"/>
          <w:bCs/>
          <w:color w:val="386D9F"/>
          <w:sz w:val="24"/>
          <w:szCs w:val="24"/>
          <w:lang w:val="tr-TR"/>
        </w:rPr>
      </w:pPr>
      <w:r>
        <w:rPr>
          <w:rFonts w:asciiTheme="minorHAnsi" w:eastAsiaTheme="majorEastAsia" w:hAnsiTheme="minorHAnsi" w:cstheme="minorHAnsi"/>
          <w:bCs/>
          <w:color w:val="386D9F"/>
          <w:sz w:val="24"/>
          <w:szCs w:val="24"/>
          <w:lang w:val="tr-TR"/>
        </w:rPr>
        <w:t>Ekranın sol tarafında, “Buton</w:t>
      </w:r>
      <w:r w:rsidRPr="00264F90">
        <w:rPr>
          <w:rFonts w:asciiTheme="minorHAnsi" w:eastAsiaTheme="majorEastAsia" w:hAnsiTheme="minorHAnsi" w:cstheme="minorHAnsi"/>
          <w:bCs/>
          <w:color w:val="386D9F"/>
          <w:sz w:val="24"/>
          <w:szCs w:val="24"/>
          <w:lang w:val="tr-TR"/>
        </w:rPr>
        <w:t>” simgesini Kullanıcı Arabirimi</w:t>
      </w:r>
      <w:r w:rsidR="00E7553E">
        <w:rPr>
          <w:rFonts w:asciiTheme="minorHAnsi" w:eastAsiaTheme="majorEastAsia" w:hAnsiTheme="minorHAnsi" w:cstheme="minorHAnsi"/>
          <w:bCs/>
          <w:color w:val="386D9F"/>
          <w:sz w:val="24"/>
          <w:szCs w:val="24"/>
          <w:lang w:val="tr-TR"/>
        </w:rPr>
        <w:t xml:space="preserve"> (</w:t>
      </w:r>
      <w:r w:rsidR="00E7553E" w:rsidRPr="00E7553E">
        <w:rPr>
          <w:rFonts w:asciiTheme="minorHAnsi" w:eastAsiaTheme="majorEastAsia" w:hAnsiTheme="minorHAnsi" w:cstheme="minorHAnsi"/>
          <w:bCs/>
          <w:color w:val="386D9F"/>
          <w:sz w:val="24"/>
          <w:szCs w:val="24"/>
          <w:lang w:val="tr-TR"/>
        </w:rPr>
        <w:t>User Interface</w:t>
      </w:r>
      <w:r w:rsidR="00E7553E">
        <w:rPr>
          <w:rFonts w:asciiTheme="minorHAnsi" w:eastAsiaTheme="majorEastAsia" w:hAnsiTheme="minorHAnsi" w:cstheme="minorHAnsi"/>
          <w:bCs/>
          <w:color w:val="386D9F"/>
          <w:sz w:val="24"/>
          <w:szCs w:val="24"/>
          <w:lang w:val="tr-TR"/>
        </w:rPr>
        <w:t>)</w:t>
      </w:r>
      <w:r>
        <w:rPr>
          <w:rFonts w:asciiTheme="minorHAnsi" w:eastAsiaTheme="majorEastAsia" w:hAnsiTheme="minorHAnsi" w:cstheme="minorHAnsi"/>
          <w:bCs/>
          <w:color w:val="386D9F"/>
          <w:sz w:val="24"/>
          <w:szCs w:val="24"/>
          <w:lang w:val="tr-TR"/>
        </w:rPr>
        <w:t xml:space="preserve"> çekmecesinden sürükleyin ve</w:t>
      </w:r>
      <w:r w:rsidRPr="00264F90">
        <w:rPr>
          <w:rFonts w:asciiTheme="minorHAnsi" w:eastAsiaTheme="majorEastAsia" w:hAnsiTheme="minorHAnsi" w:cstheme="minorHAnsi"/>
          <w:bCs/>
          <w:color w:val="386D9F"/>
          <w:sz w:val="24"/>
          <w:szCs w:val="24"/>
          <w:lang w:val="tr-TR"/>
        </w:rPr>
        <w:t xml:space="preserve"> akıllı telefona benzeyen ekrana bırakın (Resim 1.2).</w:t>
      </w:r>
    </w:p>
    <w:p w:rsidR="003438DC" w:rsidRPr="005A710F" w:rsidRDefault="003438DC" w:rsidP="003438DC">
      <w:pPr>
        <w:spacing w:line="360" w:lineRule="auto"/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</w:pPr>
      <w:r w:rsidRPr="005A710F">
        <w:rPr>
          <w:rFonts w:asciiTheme="minorHAnsi" w:eastAsiaTheme="majorEastAsia" w:hAnsiTheme="minorHAnsi" w:cstheme="minorHAnsi"/>
          <w:bCs/>
          <w:noProof/>
          <w:color w:val="386D9F"/>
          <w:sz w:val="26"/>
          <w:szCs w:val="26"/>
          <w:lang w:val="en-US"/>
        </w:rPr>
        <w:drawing>
          <wp:inline distT="0" distB="0" distL="0" distR="0">
            <wp:extent cx="5943600" cy="29051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4-02 at 14.03.5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BFB" w:rsidRPr="005A710F" w:rsidRDefault="00F9761E" w:rsidP="003438DC">
      <w:pPr>
        <w:spacing w:line="360" w:lineRule="auto"/>
        <w:rPr>
          <w:rFonts w:asciiTheme="minorHAnsi" w:eastAsiaTheme="majorEastAsia" w:hAnsiTheme="minorHAnsi" w:cstheme="minorHAnsi"/>
          <w:bCs/>
          <w:i/>
          <w:color w:val="386D9F"/>
          <w:sz w:val="20"/>
          <w:szCs w:val="20"/>
          <w:lang w:val="tr-TR"/>
        </w:rPr>
      </w:pPr>
      <w:r w:rsidRPr="005A710F">
        <w:rPr>
          <w:rFonts w:asciiTheme="minorHAnsi" w:eastAsiaTheme="majorEastAsia" w:hAnsiTheme="minorHAnsi" w:cstheme="minorHAnsi"/>
          <w:bCs/>
          <w:color w:val="386D9F"/>
          <w:sz w:val="24"/>
          <w:szCs w:val="24"/>
          <w:lang w:val="tr-TR"/>
        </w:rPr>
        <w:t xml:space="preserve">                                                                          </w:t>
      </w:r>
      <w:r w:rsidR="00C62360">
        <w:rPr>
          <w:rFonts w:asciiTheme="minorHAnsi" w:eastAsiaTheme="majorEastAsia" w:hAnsiTheme="minorHAnsi" w:cstheme="minorHAnsi"/>
          <w:bCs/>
          <w:i/>
          <w:color w:val="386D9F"/>
          <w:sz w:val="20"/>
          <w:szCs w:val="20"/>
          <w:lang w:val="tr-TR"/>
        </w:rPr>
        <w:t>Resim</w:t>
      </w:r>
      <w:r w:rsidRPr="005A710F">
        <w:rPr>
          <w:rFonts w:asciiTheme="minorHAnsi" w:eastAsiaTheme="majorEastAsia" w:hAnsiTheme="minorHAnsi" w:cstheme="minorHAnsi"/>
          <w:bCs/>
          <w:i/>
          <w:color w:val="386D9F"/>
          <w:sz w:val="20"/>
          <w:szCs w:val="20"/>
          <w:lang w:val="tr-TR"/>
        </w:rPr>
        <w:t xml:space="preserve"> 1.2</w:t>
      </w:r>
    </w:p>
    <w:p w:rsidR="00944BFB" w:rsidRPr="005A710F" w:rsidRDefault="00944BFB" w:rsidP="003438DC">
      <w:pPr>
        <w:spacing w:line="360" w:lineRule="auto"/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</w:pPr>
      <w:r w:rsidRPr="005A710F">
        <w:rPr>
          <w:rFonts w:asciiTheme="minorHAnsi" w:eastAsiaTheme="majorEastAsia" w:hAnsiTheme="minorHAnsi" w:cstheme="minorHAnsi"/>
          <w:bCs/>
          <w:noProof/>
          <w:color w:val="386D9F"/>
          <w:sz w:val="26"/>
          <w:szCs w:val="26"/>
          <w:lang w:val="en-US"/>
        </w:rPr>
        <w:lastRenderedPageBreak/>
        <w:drawing>
          <wp:inline distT="0" distB="0" distL="0" distR="0">
            <wp:extent cx="5662613" cy="34099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4-02 at 14.06.22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" t="3254" r="2708" b="7125"/>
                    <a:stretch/>
                  </pic:blipFill>
                  <pic:spPr bwMode="auto">
                    <a:xfrm>
                      <a:off x="0" y="0"/>
                      <a:ext cx="5663625" cy="3410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61E" w:rsidRPr="005A710F" w:rsidRDefault="00F9761E" w:rsidP="003438DC">
      <w:pPr>
        <w:spacing w:line="360" w:lineRule="auto"/>
        <w:rPr>
          <w:rFonts w:asciiTheme="minorHAnsi" w:eastAsiaTheme="majorEastAsia" w:hAnsiTheme="minorHAnsi" w:cstheme="minorHAnsi"/>
          <w:bCs/>
          <w:i/>
          <w:color w:val="365F91" w:themeColor="accent1" w:themeShade="BF"/>
          <w:sz w:val="20"/>
          <w:szCs w:val="20"/>
          <w:lang w:val="tr-TR"/>
        </w:rPr>
      </w:pPr>
      <w:r w:rsidRPr="005A710F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 xml:space="preserve">                                                                      </w:t>
      </w:r>
      <w:r w:rsidR="00C62360">
        <w:rPr>
          <w:rFonts w:asciiTheme="minorHAnsi" w:eastAsiaTheme="majorEastAsia" w:hAnsiTheme="minorHAnsi" w:cstheme="minorHAnsi"/>
          <w:bCs/>
          <w:i/>
          <w:color w:val="365F91" w:themeColor="accent1" w:themeShade="BF"/>
          <w:sz w:val="20"/>
          <w:szCs w:val="20"/>
          <w:lang w:val="tr-TR"/>
        </w:rPr>
        <w:t>Resim</w:t>
      </w:r>
      <w:r w:rsidRPr="005A710F">
        <w:rPr>
          <w:rFonts w:asciiTheme="minorHAnsi" w:eastAsiaTheme="majorEastAsia" w:hAnsiTheme="minorHAnsi" w:cstheme="minorHAnsi"/>
          <w:bCs/>
          <w:i/>
          <w:color w:val="365F91" w:themeColor="accent1" w:themeShade="BF"/>
          <w:sz w:val="20"/>
          <w:szCs w:val="20"/>
          <w:lang w:val="tr-TR"/>
        </w:rPr>
        <w:t xml:space="preserve"> 1.3</w:t>
      </w:r>
    </w:p>
    <w:p w:rsidR="00C62360" w:rsidRDefault="00C62360" w:rsidP="003438DC">
      <w:pPr>
        <w:spacing w:line="360" w:lineRule="auto"/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</w:pPr>
      <w:r w:rsidRPr="00C62360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>Ekranın sol a</w:t>
      </w:r>
      <w:r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>lt tarafındaki Button1 için Metin özelliğini, “Hello World!” o</w:t>
      </w:r>
      <w:r w:rsidRPr="00C62360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 xml:space="preserve">larak değiştirin. Şimdi </w:t>
      </w:r>
      <w:r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>buton</w:t>
      </w:r>
      <w:r w:rsidRPr="00C62360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 xml:space="preserve"> üzerindeki metnin “Button1 i</w:t>
      </w:r>
      <w:r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>çin Metin” 'den “Hello World!”'e</w:t>
      </w:r>
      <w:r w:rsidRPr="00C62360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 xml:space="preserve"> dönüştüğünü görme</w:t>
      </w:r>
      <w:r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>niz gerekir</w:t>
      </w:r>
      <w:r w:rsidRPr="00C62360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 xml:space="preserve"> (</w:t>
      </w:r>
      <w:r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>Resim</w:t>
      </w:r>
      <w:r w:rsidRPr="00C62360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 xml:space="preserve"> 1.3).</w:t>
      </w:r>
    </w:p>
    <w:p w:rsidR="008048BA" w:rsidRDefault="008048BA" w:rsidP="003438DC">
      <w:pPr>
        <w:spacing w:line="360" w:lineRule="auto"/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</w:pPr>
      <w:r w:rsidRPr="008048BA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 xml:space="preserve">Ekranın sol tarafındaki </w:t>
      </w:r>
      <w:r w:rsidRPr="008048BA">
        <w:rPr>
          <w:rFonts w:asciiTheme="minorHAnsi" w:eastAsiaTheme="majorEastAsia" w:hAnsiTheme="minorHAnsi" w:cstheme="minorHAnsi"/>
          <w:b/>
          <w:bCs/>
          <w:color w:val="365F91" w:themeColor="accent1" w:themeShade="BF"/>
          <w:sz w:val="24"/>
          <w:szCs w:val="24"/>
          <w:lang w:val="tr-TR"/>
        </w:rPr>
        <w:t>Paletin Medya</w:t>
      </w:r>
      <w:r w:rsidRPr="008048BA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 xml:space="preserve"> çekmecesinden, simgeyi ekrana sürükleyerek bir</w:t>
      </w:r>
      <w:r w:rsidR="00E7553E" w:rsidRPr="00E7553E">
        <w:rPr>
          <w:rFonts w:asciiTheme="minorHAnsi" w:eastAsiaTheme="majorEastAsia" w:hAnsiTheme="minorHAnsi" w:cstheme="minorHAnsi"/>
          <w:b/>
          <w:bCs/>
          <w:color w:val="365F91" w:themeColor="accent1" w:themeShade="BF"/>
          <w:sz w:val="24"/>
          <w:szCs w:val="24"/>
          <w:lang w:val="tr-TR"/>
        </w:rPr>
        <w:t xml:space="preserve"> Okuma</w:t>
      </w:r>
      <w:r w:rsidR="00FB40DF">
        <w:rPr>
          <w:rFonts w:asciiTheme="minorHAnsi" w:eastAsiaTheme="majorEastAsia" w:hAnsiTheme="minorHAnsi" w:cstheme="minorHAnsi"/>
          <w:b/>
          <w:bCs/>
          <w:color w:val="365F91" w:themeColor="accent1" w:themeShade="BF"/>
          <w:sz w:val="24"/>
          <w:szCs w:val="24"/>
          <w:lang w:val="tr-TR"/>
        </w:rPr>
        <w:t xml:space="preserve"> </w:t>
      </w:r>
      <w:r w:rsidR="00FB40DF" w:rsidRPr="00E7553E">
        <w:rPr>
          <w:rFonts w:asciiTheme="minorHAnsi" w:eastAsiaTheme="majorEastAsia" w:hAnsiTheme="minorHAnsi" w:cstheme="minorHAnsi"/>
          <w:b/>
          <w:bCs/>
          <w:color w:val="365F91" w:themeColor="accent1" w:themeShade="BF"/>
          <w:sz w:val="24"/>
          <w:szCs w:val="24"/>
          <w:lang w:val="tr-TR"/>
        </w:rPr>
        <w:t>Metin</w:t>
      </w:r>
      <w:r w:rsidR="00E7553E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 xml:space="preserve"> (</w:t>
      </w:r>
      <w:r w:rsidRPr="008048BA">
        <w:rPr>
          <w:rFonts w:asciiTheme="minorHAnsi" w:eastAsiaTheme="majorEastAsia" w:hAnsiTheme="minorHAnsi" w:cstheme="minorHAnsi"/>
          <w:b/>
          <w:bCs/>
          <w:color w:val="365F91" w:themeColor="accent1" w:themeShade="BF"/>
          <w:sz w:val="24"/>
          <w:szCs w:val="24"/>
          <w:lang w:val="tr-TR"/>
        </w:rPr>
        <w:t>TextToSpeech</w:t>
      </w:r>
      <w:r w:rsidR="00E7553E">
        <w:rPr>
          <w:rFonts w:asciiTheme="minorHAnsi" w:eastAsiaTheme="majorEastAsia" w:hAnsiTheme="minorHAnsi" w:cstheme="minorHAnsi"/>
          <w:b/>
          <w:bCs/>
          <w:color w:val="365F91" w:themeColor="accent1" w:themeShade="BF"/>
          <w:sz w:val="24"/>
          <w:szCs w:val="24"/>
          <w:lang w:val="tr-TR"/>
        </w:rPr>
        <w:t>)</w:t>
      </w:r>
      <w:r w:rsidRPr="008048BA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 xml:space="preserve"> bileşeni ekleyin. </w:t>
      </w:r>
      <w:r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 xml:space="preserve">Simgeyi, </w:t>
      </w:r>
      <w:r w:rsidRPr="008048BA">
        <w:rPr>
          <w:rFonts w:asciiTheme="minorHAnsi" w:eastAsiaTheme="majorEastAsia" w:hAnsiTheme="minorHAnsi" w:cstheme="minorHAnsi"/>
          <w:b/>
          <w:bCs/>
          <w:color w:val="365F91" w:themeColor="accent1" w:themeShade="BF"/>
          <w:sz w:val="24"/>
          <w:szCs w:val="24"/>
          <w:lang w:val="tr-TR"/>
        </w:rPr>
        <w:t>Görünmeyen bileşenler</w:t>
      </w:r>
      <w:r w:rsidR="00E7553E">
        <w:rPr>
          <w:rFonts w:asciiTheme="minorHAnsi" w:eastAsiaTheme="majorEastAsia" w:hAnsiTheme="minorHAnsi" w:cstheme="minorHAnsi"/>
          <w:b/>
          <w:bCs/>
          <w:color w:val="365F91" w:themeColor="accent1" w:themeShade="BF"/>
          <w:sz w:val="24"/>
          <w:szCs w:val="24"/>
          <w:lang w:val="tr-TR"/>
        </w:rPr>
        <w:t xml:space="preserve"> (Non visible components)</w:t>
      </w:r>
      <w:r w:rsidRPr="008048BA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 xml:space="preserve"> etiketinin a</w:t>
      </w:r>
      <w:r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>ltında, ekranın hemen aşağısında görmeniz gerekir</w:t>
      </w:r>
      <w:r w:rsidRPr="008048BA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>.</w:t>
      </w:r>
    </w:p>
    <w:p w:rsidR="008048BA" w:rsidRDefault="008048BA" w:rsidP="003438DC">
      <w:pPr>
        <w:spacing w:line="360" w:lineRule="auto"/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</w:pPr>
      <w:r w:rsidRPr="008048BA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>Şimdi uygulamamıza iki bileşen ekledik. Bir sonraki adım, kullanıcılar ile e</w:t>
      </w:r>
      <w:r w:rsidR="00BA4500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>tkileşime girdiklerinde</w:t>
      </w:r>
      <w:r w:rsidRPr="008048BA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 xml:space="preserve"> ne yapmaları gerektiği konusunda bu bileşenlere “davranış” ya da bir dizi komut vereceğimiz </w:t>
      </w:r>
      <w:r w:rsidRPr="00BA4500">
        <w:rPr>
          <w:rFonts w:asciiTheme="minorHAnsi" w:eastAsiaTheme="majorEastAsia" w:hAnsiTheme="minorHAnsi" w:cstheme="minorHAnsi"/>
          <w:b/>
          <w:bCs/>
          <w:color w:val="365F91" w:themeColor="accent1" w:themeShade="BF"/>
          <w:sz w:val="24"/>
          <w:szCs w:val="24"/>
          <w:lang w:val="tr-TR"/>
        </w:rPr>
        <w:t>Blo</w:t>
      </w:r>
      <w:r w:rsidR="00BA4500">
        <w:rPr>
          <w:rFonts w:asciiTheme="minorHAnsi" w:eastAsiaTheme="majorEastAsia" w:hAnsiTheme="minorHAnsi" w:cstheme="minorHAnsi"/>
          <w:b/>
          <w:bCs/>
          <w:color w:val="365F91" w:themeColor="accent1" w:themeShade="BF"/>
          <w:sz w:val="24"/>
          <w:szCs w:val="24"/>
          <w:lang w:val="tr-TR"/>
        </w:rPr>
        <w:t>klar</w:t>
      </w:r>
      <w:r w:rsidR="00E7553E">
        <w:rPr>
          <w:rFonts w:asciiTheme="minorHAnsi" w:eastAsiaTheme="majorEastAsia" w:hAnsiTheme="minorHAnsi" w:cstheme="minorHAnsi"/>
          <w:b/>
          <w:bCs/>
          <w:color w:val="365F91" w:themeColor="accent1" w:themeShade="BF"/>
          <w:sz w:val="24"/>
          <w:szCs w:val="24"/>
          <w:lang w:val="tr-TR"/>
        </w:rPr>
        <w:t xml:space="preserve"> (Blocks)</w:t>
      </w:r>
      <w:r w:rsidRPr="008048BA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 xml:space="preserve"> düzenleyicisine geçmek. Ekranın sağ üst tarafındaki </w:t>
      </w:r>
      <w:r w:rsidRPr="00BA4500">
        <w:rPr>
          <w:rFonts w:asciiTheme="minorHAnsi" w:eastAsiaTheme="majorEastAsia" w:hAnsiTheme="minorHAnsi" w:cstheme="minorHAnsi"/>
          <w:b/>
          <w:bCs/>
          <w:color w:val="365F91" w:themeColor="accent1" w:themeShade="BF"/>
          <w:sz w:val="24"/>
          <w:szCs w:val="24"/>
          <w:lang w:val="tr-TR"/>
        </w:rPr>
        <w:t>Bloklar</w:t>
      </w:r>
      <w:r w:rsidRPr="008048BA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 xml:space="preserve"> düğmesine tıklayın (</w:t>
      </w:r>
      <w:r w:rsidR="00BA4500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>Resim</w:t>
      </w:r>
      <w:r w:rsidRPr="008048BA">
        <w:rPr>
          <w:rFonts w:asciiTheme="minorHAnsi" w:eastAsiaTheme="majorEastAsia" w:hAnsiTheme="minorHAnsi" w:cstheme="minorHAnsi"/>
          <w:bCs/>
          <w:color w:val="365F91" w:themeColor="accent1" w:themeShade="BF"/>
          <w:sz w:val="24"/>
          <w:szCs w:val="24"/>
          <w:lang w:val="tr-TR"/>
        </w:rPr>
        <w:t xml:space="preserve"> 1.4).</w:t>
      </w:r>
    </w:p>
    <w:p w:rsidR="00E65A65" w:rsidRPr="005A710F" w:rsidRDefault="00E65A65" w:rsidP="003438DC">
      <w:pPr>
        <w:spacing w:line="360" w:lineRule="auto"/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</w:pPr>
    </w:p>
    <w:p w:rsidR="00591F60" w:rsidRPr="005A710F" w:rsidRDefault="00E65A65" w:rsidP="00E65A65">
      <w:pPr>
        <w:spacing w:line="360" w:lineRule="auto"/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</w:pPr>
      <w:r w:rsidRPr="005A710F">
        <w:rPr>
          <w:rFonts w:asciiTheme="minorHAnsi" w:eastAsiaTheme="majorEastAsia" w:hAnsiTheme="minorHAnsi" w:cstheme="minorHAnsi"/>
          <w:bCs/>
          <w:noProof/>
          <w:color w:val="386D9F"/>
          <w:sz w:val="26"/>
          <w:szCs w:val="26"/>
          <w:lang w:val="en-US"/>
        </w:rPr>
        <w:lastRenderedPageBreak/>
        <w:drawing>
          <wp:inline distT="0" distB="0" distL="0" distR="0">
            <wp:extent cx="5748338" cy="2662237"/>
            <wp:effectExtent l="0" t="0" r="508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4-02 at 14.16.30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85" b="10627"/>
                    <a:stretch/>
                  </pic:blipFill>
                  <pic:spPr bwMode="auto">
                    <a:xfrm>
                      <a:off x="0" y="0"/>
                      <a:ext cx="5748338" cy="2662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85B" w:rsidRPr="005A710F" w:rsidRDefault="004B385B" w:rsidP="00E65A65">
      <w:pPr>
        <w:spacing w:line="360" w:lineRule="auto"/>
        <w:rPr>
          <w:rFonts w:asciiTheme="minorHAnsi" w:eastAsiaTheme="majorEastAsia" w:hAnsiTheme="minorHAnsi" w:cstheme="minorHAnsi"/>
          <w:bCs/>
          <w:i/>
          <w:color w:val="386D9F"/>
          <w:sz w:val="20"/>
          <w:szCs w:val="20"/>
          <w:lang w:val="tr-TR"/>
        </w:rPr>
      </w:pPr>
      <w:r w:rsidRPr="005A710F">
        <w:rPr>
          <w:rFonts w:asciiTheme="minorHAnsi" w:eastAsiaTheme="majorEastAsia" w:hAnsiTheme="minorHAnsi" w:cstheme="minorHAnsi"/>
          <w:bCs/>
          <w:i/>
          <w:color w:val="365F91" w:themeColor="accent1" w:themeShade="BF"/>
          <w:sz w:val="20"/>
          <w:szCs w:val="20"/>
          <w:lang w:val="tr-TR"/>
        </w:rPr>
        <w:t xml:space="preserve">                                                             </w:t>
      </w:r>
      <w:r w:rsidR="00BA4500">
        <w:rPr>
          <w:rFonts w:asciiTheme="minorHAnsi" w:eastAsiaTheme="majorEastAsia" w:hAnsiTheme="minorHAnsi" w:cstheme="minorHAnsi"/>
          <w:bCs/>
          <w:i/>
          <w:color w:val="365F91" w:themeColor="accent1" w:themeShade="BF"/>
          <w:sz w:val="20"/>
          <w:szCs w:val="20"/>
          <w:lang w:val="tr-TR"/>
        </w:rPr>
        <w:t xml:space="preserve">                    Resim</w:t>
      </w:r>
      <w:r w:rsidRPr="005A710F">
        <w:rPr>
          <w:rFonts w:asciiTheme="minorHAnsi" w:eastAsiaTheme="majorEastAsia" w:hAnsiTheme="minorHAnsi" w:cstheme="minorHAnsi"/>
          <w:bCs/>
          <w:i/>
          <w:color w:val="365F91" w:themeColor="accent1" w:themeShade="BF"/>
          <w:sz w:val="20"/>
          <w:szCs w:val="20"/>
          <w:lang w:val="tr-TR"/>
        </w:rPr>
        <w:t xml:space="preserve"> 1.4</w:t>
      </w:r>
    </w:p>
    <w:p w:rsidR="004B385B" w:rsidRPr="005A710F" w:rsidRDefault="004B385B" w:rsidP="00E65A65">
      <w:pPr>
        <w:spacing w:line="360" w:lineRule="auto"/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</w:pPr>
    </w:p>
    <w:p w:rsidR="00930D71" w:rsidRDefault="00930D71" w:rsidP="00E65A65">
      <w:pPr>
        <w:spacing w:line="360" w:lineRule="auto"/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</w:pPr>
      <w:r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  <w:t>Bloklar</w:t>
      </w:r>
      <w:r w:rsidRPr="00930D71"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  <w:t xml:space="preserve"> düzenleyici</w:t>
      </w:r>
      <w:r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  <w:t>sin</w:t>
      </w:r>
      <w:r w:rsidRPr="00930D71"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  <w:t xml:space="preserve">de, her bir bileşen için </w:t>
      </w:r>
      <w:r w:rsidRPr="00930D71">
        <w:rPr>
          <w:rFonts w:asciiTheme="minorHAnsi" w:eastAsiaTheme="majorEastAsia" w:hAnsiTheme="minorHAnsi" w:cstheme="minorHAnsi"/>
          <w:b/>
          <w:bCs/>
          <w:color w:val="386D9F"/>
          <w:sz w:val="26"/>
          <w:szCs w:val="26"/>
          <w:lang w:val="tr-TR"/>
        </w:rPr>
        <w:t>Bloklar</w:t>
      </w:r>
      <w:r w:rsidRPr="00930D71"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  <w:t xml:space="preserve"> veya komutların gösterildiği sol tarafa gidin. Button1 bileşenini tıkladığınızda, </w:t>
      </w:r>
      <w:r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  <w:t>Buton</w:t>
      </w:r>
      <w:r w:rsidRPr="00930D71"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  <w:t xml:space="preserve"> için tüm komut bloklarını içeren kaydırılabilir bir pencere görünecektir. “</w:t>
      </w:r>
      <w:r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  <w:t>whenButton1.click”'</w:t>
      </w:r>
      <w:r w:rsidRPr="00930D71"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  <w:t xml:space="preserve">e tıklayın ve sürükleyin ve </w:t>
      </w:r>
      <w:r>
        <w:rPr>
          <w:rFonts w:asciiTheme="minorHAnsi" w:eastAsiaTheme="majorEastAsia" w:hAnsiTheme="minorHAnsi" w:cstheme="minorHAnsi"/>
          <w:b/>
          <w:bCs/>
          <w:color w:val="386D9F"/>
          <w:sz w:val="26"/>
          <w:szCs w:val="26"/>
          <w:lang w:val="tr-TR"/>
        </w:rPr>
        <w:t>İzleyici</w:t>
      </w:r>
      <w:r w:rsidRPr="00930D71"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  <w:t xml:space="preserve"> adlı beyaz alana bırakın - bu programın bir araya getirileceği yerdir (</w:t>
      </w:r>
      <w:r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  <w:t>Resim</w:t>
      </w:r>
      <w:r w:rsidRPr="00930D71"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  <w:t xml:space="preserve"> 1.5).</w:t>
      </w:r>
    </w:p>
    <w:p w:rsidR="00E65A65" w:rsidRPr="005A710F" w:rsidRDefault="00E65A65" w:rsidP="00E65A65">
      <w:pPr>
        <w:spacing w:line="360" w:lineRule="auto"/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</w:pPr>
    </w:p>
    <w:p w:rsidR="00E65A65" w:rsidRPr="005A710F" w:rsidRDefault="00591F60" w:rsidP="00E65A65">
      <w:pPr>
        <w:spacing w:line="360" w:lineRule="auto"/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</w:pPr>
      <w:r w:rsidRPr="005A710F"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  <w:lastRenderedPageBreak/>
        <w:t xml:space="preserve">                                    </w:t>
      </w:r>
      <w:r w:rsidR="00E65A65" w:rsidRPr="005A710F">
        <w:rPr>
          <w:rFonts w:asciiTheme="minorHAnsi" w:eastAsiaTheme="majorEastAsia" w:hAnsiTheme="minorHAnsi" w:cstheme="minorHAnsi"/>
          <w:bCs/>
          <w:noProof/>
          <w:color w:val="386D9F"/>
          <w:sz w:val="26"/>
          <w:szCs w:val="26"/>
          <w:lang w:val="en-US"/>
        </w:rPr>
        <w:drawing>
          <wp:inline distT="0" distB="0" distL="0" distR="0">
            <wp:extent cx="2979926" cy="2794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4-02 at 13.36.4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06" cy="27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9B4" w:rsidRPr="005A710F" w:rsidRDefault="006619B4" w:rsidP="00E65A65">
      <w:pPr>
        <w:spacing w:line="360" w:lineRule="auto"/>
        <w:rPr>
          <w:rFonts w:asciiTheme="minorHAnsi" w:eastAsiaTheme="majorEastAsia" w:hAnsiTheme="minorHAnsi" w:cstheme="minorHAnsi"/>
          <w:bCs/>
          <w:i/>
          <w:color w:val="386D9F"/>
          <w:sz w:val="20"/>
          <w:szCs w:val="20"/>
          <w:lang w:val="tr-TR"/>
        </w:rPr>
      </w:pPr>
      <w:r w:rsidRPr="005A710F"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  <w:t xml:space="preserve">                                                            </w:t>
      </w:r>
      <w:r w:rsidR="00FE2813">
        <w:rPr>
          <w:rFonts w:asciiTheme="minorHAnsi" w:eastAsiaTheme="majorEastAsia" w:hAnsiTheme="minorHAnsi" w:cstheme="minorHAnsi"/>
          <w:bCs/>
          <w:i/>
          <w:color w:val="386D9F"/>
          <w:sz w:val="20"/>
          <w:szCs w:val="20"/>
          <w:lang w:val="tr-TR"/>
        </w:rPr>
        <w:t>Resim</w:t>
      </w:r>
      <w:r w:rsidRPr="005A710F">
        <w:rPr>
          <w:rFonts w:asciiTheme="minorHAnsi" w:eastAsiaTheme="majorEastAsia" w:hAnsiTheme="minorHAnsi" w:cstheme="minorHAnsi"/>
          <w:bCs/>
          <w:i/>
          <w:color w:val="386D9F"/>
          <w:sz w:val="20"/>
          <w:szCs w:val="20"/>
          <w:lang w:val="tr-TR"/>
        </w:rPr>
        <w:t xml:space="preserve"> 1.5</w:t>
      </w:r>
    </w:p>
    <w:p w:rsidR="00477A36" w:rsidRDefault="00477A36" w:rsidP="00E65A65">
      <w:pPr>
        <w:spacing w:line="360" w:lineRule="auto"/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</w:pPr>
      <w:r w:rsidRPr="00477A36"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  <w:t>Şimdi TextToSpeech1 bloğuna gidin ve “c</w:t>
      </w:r>
      <w:r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  <w:t>all TextToSpeech1.Speak message</w:t>
      </w:r>
      <w:r w:rsidRPr="00477A36"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  <w:t>”</w:t>
      </w:r>
      <w:r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  <w:t>'a</w:t>
      </w:r>
      <w:r w:rsidRPr="00477A36"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  <w:t xml:space="preserve"> tıklayıp “when Button1.click” bloğuna sürükleyin. İki blok uygun şekilde bağlandığında bir “klik” sesi duymalısınız (Resim 1.6).</w:t>
      </w:r>
    </w:p>
    <w:p w:rsidR="006619B4" w:rsidRPr="005A710F" w:rsidRDefault="006619B4" w:rsidP="00E65A65">
      <w:pPr>
        <w:spacing w:line="360" w:lineRule="auto"/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</w:pPr>
    </w:p>
    <w:p w:rsidR="006619B4" w:rsidRPr="005A710F" w:rsidRDefault="006619B4" w:rsidP="00E65A65">
      <w:pPr>
        <w:spacing w:line="360" w:lineRule="auto"/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</w:pPr>
    </w:p>
    <w:p w:rsidR="00E65A65" w:rsidRPr="005A710F" w:rsidRDefault="00F9761E" w:rsidP="00E65A65">
      <w:pPr>
        <w:spacing w:line="360" w:lineRule="auto"/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</w:pPr>
      <w:r w:rsidRPr="005A710F"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  <w:lastRenderedPageBreak/>
        <w:t xml:space="preserve">                         </w:t>
      </w:r>
      <w:r w:rsidR="005B2937" w:rsidRPr="005A710F">
        <w:rPr>
          <w:rFonts w:asciiTheme="minorHAnsi" w:eastAsiaTheme="majorEastAsia" w:hAnsiTheme="minorHAnsi" w:cstheme="minorHAnsi"/>
          <w:bCs/>
          <w:noProof/>
          <w:color w:val="386D9F"/>
          <w:sz w:val="26"/>
          <w:szCs w:val="26"/>
          <w:lang w:val="en-US"/>
        </w:rPr>
        <w:drawing>
          <wp:inline distT="0" distB="0" distL="0" distR="0">
            <wp:extent cx="3590276" cy="3365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4-02 at 13.40.0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706" cy="336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9B4" w:rsidRPr="005A710F" w:rsidRDefault="006619B4" w:rsidP="00E65A65">
      <w:pPr>
        <w:spacing w:line="360" w:lineRule="auto"/>
        <w:rPr>
          <w:rFonts w:asciiTheme="minorHAnsi" w:eastAsiaTheme="majorEastAsia" w:hAnsiTheme="minorHAnsi" w:cstheme="minorHAnsi"/>
          <w:bCs/>
          <w:i/>
          <w:color w:val="386D9F"/>
          <w:sz w:val="20"/>
          <w:szCs w:val="20"/>
          <w:lang w:val="tr-TR"/>
        </w:rPr>
      </w:pPr>
      <w:r w:rsidRPr="005A710F"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  <w:t xml:space="preserve">                                                          </w:t>
      </w:r>
    </w:p>
    <w:p w:rsidR="00E65A65" w:rsidRPr="005A710F" w:rsidRDefault="00F9761E" w:rsidP="00E65A65">
      <w:pPr>
        <w:spacing w:line="360" w:lineRule="auto"/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</w:pPr>
      <w:r w:rsidRPr="005A710F"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  <w:t xml:space="preserve">                         </w:t>
      </w:r>
      <w:r w:rsidR="005B2937" w:rsidRPr="005A710F">
        <w:rPr>
          <w:rFonts w:asciiTheme="minorHAnsi" w:eastAsiaTheme="majorEastAsia" w:hAnsiTheme="minorHAnsi" w:cstheme="minorHAnsi"/>
          <w:bCs/>
          <w:noProof/>
          <w:color w:val="386D9F"/>
          <w:sz w:val="26"/>
          <w:szCs w:val="26"/>
          <w:lang w:val="en-US"/>
        </w:rPr>
        <w:drawing>
          <wp:inline distT="0" distB="0" distL="0" distR="0">
            <wp:extent cx="3657600" cy="284675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4-02 at 13.40.2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342" cy="284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D8B" w:rsidRPr="005A710F" w:rsidRDefault="006619B4" w:rsidP="001F1D31">
      <w:pPr>
        <w:rPr>
          <w:rFonts w:asciiTheme="minorHAnsi" w:hAnsiTheme="minorHAnsi" w:cstheme="minorHAnsi"/>
          <w:lang w:val="tr-TR"/>
        </w:rPr>
      </w:pPr>
      <w:r w:rsidRPr="005A710F">
        <w:rPr>
          <w:rFonts w:asciiTheme="minorHAnsi" w:eastAsiaTheme="majorEastAsia" w:hAnsiTheme="minorHAnsi" w:cstheme="minorHAnsi"/>
          <w:bCs/>
          <w:i/>
          <w:color w:val="386D9F"/>
          <w:sz w:val="20"/>
          <w:szCs w:val="20"/>
          <w:lang w:val="tr-TR"/>
        </w:rPr>
        <w:t xml:space="preserve">                                                                                   </w:t>
      </w:r>
      <w:r w:rsidR="004F23FA">
        <w:rPr>
          <w:rFonts w:asciiTheme="minorHAnsi" w:eastAsiaTheme="majorEastAsia" w:hAnsiTheme="minorHAnsi" w:cstheme="minorHAnsi"/>
          <w:bCs/>
          <w:i/>
          <w:color w:val="386D9F"/>
          <w:sz w:val="20"/>
          <w:szCs w:val="20"/>
          <w:lang w:val="tr-TR"/>
        </w:rPr>
        <w:t>Resimler Kümesi</w:t>
      </w:r>
      <w:r w:rsidRPr="005A710F">
        <w:rPr>
          <w:rFonts w:asciiTheme="minorHAnsi" w:eastAsiaTheme="majorEastAsia" w:hAnsiTheme="minorHAnsi" w:cstheme="minorHAnsi"/>
          <w:bCs/>
          <w:i/>
          <w:color w:val="386D9F"/>
          <w:sz w:val="20"/>
          <w:szCs w:val="20"/>
          <w:lang w:val="tr-TR"/>
        </w:rPr>
        <w:t xml:space="preserve"> 1.6</w:t>
      </w:r>
    </w:p>
    <w:p w:rsidR="00106D8B" w:rsidRPr="005A710F" w:rsidRDefault="00477A36" w:rsidP="001F1D31">
      <w:pPr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</w:pPr>
      <w:r w:rsidRPr="00477A36"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  <w:t>TextToSpeech bileşeninin yüksek sesle okuyabildiği bir</w:t>
      </w:r>
      <w:r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  <w:t xml:space="preserve"> mesaj</w:t>
      </w:r>
      <w:r w:rsidRPr="00477A36"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  <w:t xml:space="preserve"> oluşturmak için, Yerleşik bloklar bölümünün altındaki </w:t>
      </w:r>
      <w:r w:rsidRPr="00477A36">
        <w:rPr>
          <w:rFonts w:asciiTheme="minorHAnsi" w:eastAsiaTheme="majorEastAsia" w:hAnsiTheme="minorHAnsi" w:cstheme="minorHAnsi"/>
          <w:b/>
          <w:bCs/>
          <w:color w:val="386D9F"/>
          <w:sz w:val="26"/>
          <w:szCs w:val="26"/>
          <w:lang w:val="tr-TR"/>
        </w:rPr>
        <w:t>Metin</w:t>
      </w:r>
      <w:r w:rsidRPr="00477A36"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  <w:t xml:space="preserve"> bileşenine gidin. Üzerine tıklayın ve “” boş bir metin </w:t>
      </w:r>
      <w:r w:rsidRPr="00477A36"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  <w:lastRenderedPageBreak/>
        <w:t>bloğu seçin. TextToSpeech bloğunun “mesaj” bölümüne sürükleyip bağlayın ve “</w:t>
      </w:r>
      <w:r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  <w:t>Hello world</w:t>
      </w:r>
      <w:r w:rsidRPr="00477A36"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  <w:t>!” Yazın (</w:t>
      </w:r>
      <w:r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  <w:t>Resim</w:t>
      </w:r>
      <w:r w:rsidRPr="00477A36"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  <w:t xml:space="preserve"> 1.7).</w:t>
      </w:r>
    </w:p>
    <w:p w:rsidR="005B2937" w:rsidRPr="005A710F" w:rsidRDefault="005B2937" w:rsidP="001F1D31">
      <w:pPr>
        <w:rPr>
          <w:rFonts w:asciiTheme="minorHAnsi" w:hAnsiTheme="minorHAnsi" w:cstheme="minorHAnsi"/>
          <w:lang w:val="tr-TR"/>
        </w:rPr>
      </w:pPr>
      <w:r w:rsidRPr="005A710F">
        <w:rPr>
          <w:rFonts w:asciiTheme="minorHAnsi" w:hAnsiTheme="minorHAnsi" w:cstheme="minorHAnsi"/>
          <w:noProof/>
          <w:lang w:val="en-US"/>
        </w:rPr>
        <w:drawing>
          <wp:inline distT="0" distB="0" distL="0" distR="0">
            <wp:extent cx="4800600" cy="309936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4-02 at 13.41.0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077" cy="309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9B4" w:rsidRPr="005A710F" w:rsidRDefault="006619B4" w:rsidP="001F1D31">
      <w:pPr>
        <w:rPr>
          <w:rFonts w:asciiTheme="minorHAnsi" w:hAnsiTheme="minorHAnsi" w:cstheme="minorHAnsi"/>
          <w:i/>
          <w:sz w:val="20"/>
          <w:szCs w:val="20"/>
          <w:lang w:val="tr-TR"/>
        </w:rPr>
      </w:pPr>
      <w:r w:rsidRPr="005A710F">
        <w:rPr>
          <w:rFonts w:asciiTheme="minorHAnsi" w:eastAsiaTheme="majorEastAsia" w:hAnsiTheme="minorHAnsi" w:cstheme="minorHAnsi"/>
          <w:bCs/>
          <w:i/>
          <w:color w:val="386D9F"/>
          <w:sz w:val="20"/>
          <w:szCs w:val="20"/>
          <w:lang w:val="tr-TR"/>
        </w:rPr>
        <w:t xml:space="preserve">                                                         </w:t>
      </w:r>
      <w:r w:rsidR="004F23FA">
        <w:rPr>
          <w:rFonts w:asciiTheme="minorHAnsi" w:eastAsiaTheme="majorEastAsia" w:hAnsiTheme="minorHAnsi" w:cstheme="minorHAnsi"/>
          <w:bCs/>
          <w:i/>
          <w:color w:val="386D9F"/>
          <w:sz w:val="20"/>
          <w:szCs w:val="20"/>
          <w:lang w:val="tr-TR"/>
        </w:rPr>
        <w:t xml:space="preserve">                    Resim</w:t>
      </w:r>
      <w:r w:rsidRPr="005A710F">
        <w:rPr>
          <w:rFonts w:asciiTheme="minorHAnsi" w:eastAsiaTheme="majorEastAsia" w:hAnsiTheme="minorHAnsi" w:cstheme="minorHAnsi"/>
          <w:bCs/>
          <w:i/>
          <w:color w:val="386D9F"/>
          <w:sz w:val="20"/>
          <w:szCs w:val="20"/>
          <w:lang w:val="tr-TR"/>
        </w:rPr>
        <w:t xml:space="preserve"> 1.7</w:t>
      </w:r>
    </w:p>
    <w:p w:rsidR="006619B4" w:rsidRPr="005A710F" w:rsidRDefault="004F23FA" w:rsidP="005B2937">
      <w:pPr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</w:pPr>
      <w:r w:rsidRPr="004F23FA"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  <w:t>Uygulamayı test etmek için sayfanın üst kısmındaki</w:t>
      </w:r>
      <w:r w:rsidRPr="004F23FA">
        <w:rPr>
          <w:rFonts w:asciiTheme="minorHAnsi" w:eastAsiaTheme="majorEastAsia" w:hAnsiTheme="minorHAnsi" w:cstheme="minorHAnsi"/>
          <w:b/>
          <w:bCs/>
          <w:color w:val="386D9F"/>
          <w:sz w:val="26"/>
          <w:szCs w:val="26"/>
          <w:lang w:val="tr-TR"/>
        </w:rPr>
        <w:t xml:space="preserve"> Bağlan</w:t>
      </w:r>
      <w:r w:rsidRPr="004F23FA"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  <w:t xml:space="preserve"> sekmesine giderek projenizi akıllı telefona bağlayın ve AI2 tamamlayıcıyı tıklayın. Ekranda bir barkod görünmelidir. Akıllı telefonunuza gidin ve MIT AI2 Companion uygulamasını açın ve “Barkod tara” </w:t>
      </w:r>
      <w:r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  <w:t>butonuna</w:t>
      </w:r>
      <w:r w:rsidRPr="004F23FA"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  <w:t xml:space="preserve"> tıklayın.</w:t>
      </w:r>
    </w:p>
    <w:p w:rsidR="00C23F6C" w:rsidRDefault="00C23F6C" w:rsidP="005B2937">
      <w:pPr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</w:pPr>
      <w:r w:rsidRPr="00C23F6C"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  <w:t xml:space="preserve">Telefonunuzla ekrandaki barkodu taradıktan sonra telefonunuzda </w:t>
      </w:r>
      <w:r w:rsidR="00E7553E"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  <w:t>"Merhaba Dünya!" (</w:t>
      </w:r>
      <w:r w:rsidRPr="00C23F6C"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  <w:t>“</w:t>
      </w:r>
      <w:r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  <w:t>Hello World</w:t>
      </w:r>
      <w:r w:rsidRPr="00C23F6C"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  <w:t>!”</w:t>
      </w:r>
      <w:r w:rsidR="00E7553E"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  <w:t>)</w:t>
      </w:r>
      <w:r w:rsidRPr="00C23F6C"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  <w:t xml:space="preserve"> </w:t>
      </w:r>
      <w:r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  <w:t>butonunu görmeniz gerekir</w:t>
      </w:r>
      <w:r w:rsidRPr="00C23F6C"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  <w:t xml:space="preserve">. </w:t>
      </w:r>
      <w:r w:rsidR="00E7553E"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  <w:t>Butona</w:t>
      </w:r>
      <w:r w:rsidRPr="00C23F6C"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  <w:t xml:space="preserve"> tıkladığınızda bir sesin “Merhaba Dünya!” Dediğini duyacaksınız. Tebrikler! İlk mobil uygulamanızı </w:t>
      </w:r>
      <w:r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  <w:t>oluşturmuş bulunmaktasınız</w:t>
      </w:r>
      <w:r w:rsidRPr="00C23F6C"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  <w:t xml:space="preserve">! Metni değiştirerek veya </w:t>
      </w:r>
      <w:r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  <w:t>butonlar</w:t>
      </w:r>
      <w:r w:rsidRPr="00C23F6C">
        <w:rPr>
          <w:rFonts w:asciiTheme="minorHAnsi" w:eastAsiaTheme="majorEastAsia" w:hAnsiTheme="minorHAnsi" w:cstheme="minorHAnsi"/>
          <w:bCs/>
          <w:color w:val="386D9F"/>
          <w:sz w:val="26"/>
          <w:szCs w:val="26"/>
          <w:lang w:val="tr-TR"/>
        </w:rPr>
        <w:t>, görüntüler, etiketler veya metin kutuları gibi daha fazla bileşen ekleyerek bu programı denemekten çekinmeyin.</w:t>
      </w:r>
    </w:p>
    <w:p w:rsidR="005B4B58" w:rsidRPr="005A710F" w:rsidRDefault="005B4B58" w:rsidP="001D1AFE">
      <w:pPr>
        <w:rPr>
          <w:rFonts w:asciiTheme="minorHAnsi" w:eastAsiaTheme="majorEastAsia" w:hAnsiTheme="minorHAnsi" w:cstheme="minorHAnsi"/>
          <w:b/>
          <w:bCs/>
          <w:color w:val="244061" w:themeColor="accent1" w:themeShade="80"/>
          <w:sz w:val="26"/>
          <w:szCs w:val="26"/>
          <w:lang w:val="tr-TR"/>
        </w:rPr>
      </w:pPr>
    </w:p>
    <w:p w:rsidR="001D1AFE" w:rsidRPr="005A710F" w:rsidRDefault="00C23F6C" w:rsidP="001D1AFE">
      <w:pPr>
        <w:rPr>
          <w:rStyle w:val="Hyperlink"/>
          <w:rFonts w:asciiTheme="minorHAnsi" w:eastAsiaTheme="majorEastAsia" w:hAnsiTheme="minorHAnsi" w:cstheme="minorHAnsi"/>
          <w:b/>
          <w:bCs/>
          <w:sz w:val="26"/>
          <w:szCs w:val="26"/>
          <w:lang w:val="tr-TR"/>
        </w:rPr>
      </w:pPr>
      <w:r>
        <w:rPr>
          <w:rFonts w:asciiTheme="minorHAnsi" w:eastAsiaTheme="majorEastAsia" w:hAnsiTheme="minorHAnsi" w:cstheme="minorHAnsi"/>
          <w:b/>
          <w:bCs/>
          <w:color w:val="244061" w:themeColor="accent1" w:themeShade="80"/>
          <w:sz w:val="26"/>
          <w:szCs w:val="26"/>
          <w:lang w:val="tr-TR"/>
        </w:rPr>
        <w:t xml:space="preserve">Yeni başlayanlara daha fazla örnek ve ders için </w:t>
      </w:r>
      <w:proofErr w:type="spellStart"/>
      <w:r>
        <w:rPr>
          <w:rFonts w:asciiTheme="minorHAnsi" w:eastAsiaTheme="majorEastAsia" w:hAnsiTheme="minorHAnsi" w:cstheme="minorHAnsi"/>
          <w:b/>
          <w:bCs/>
          <w:color w:val="244061" w:themeColor="accent1" w:themeShade="80"/>
          <w:sz w:val="26"/>
          <w:szCs w:val="26"/>
          <w:lang w:val="tr-TR"/>
        </w:rPr>
        <w:t>aşağıdak</w:t>
      </w:r>
      <w:proofErr w:type="spellEnd"/>
      <w:r>
        <w:rPr>
          <w:rFonts w:asciiTheme="minorHAnsi" w:eastAsiaTheme="majorEastAsia" w:hAnsiTheme="minorHAnsi" w:cstheme="minorHAnsi"/>
          <w:b/>
          <w:bCs/>
          <w:color w:val="244061" w:themeColor="accent1" w:themeShade="80"/>
          <w:sz w:val="26"/>
          <w:szCs w:val="26"/>
          <w:lang w:val="tr-TR"/>
        </w:rPr>
        <w:t xml:space="preserve"> bağlantıya tıklayın</w:t>
      </w:r>
      <w:r w:rsidR="001D1AFE" w:rsidRPr="005A710F">
        <w:rPr>
          <w:rFonts w:asciiTheme="minorHAnsi" w:eastAsiaTheme="majorEastAsia" w:hAnsiTheme="minorHAnsi" w:cstheme="minorHAnsi"/>
          <w:b/>
          <w:bCs/>
          <w:color w:val="244061" w:themeColor="accent1" w:themeShade="80"/>
          <w:sz w:val="26"/>
          <w:szCs w:val="26"/>
          <w:lang w:val="tr-TR"/>
        </w:rPr>
        <w:t>:</w:t>
      </w:r>
      <w:r w:rsidR="001D1AFE" w:rsidRPr="005A710F">
        <w:rPr>
          <w:rFonts w:asciiTheme="minorHAnsi" w:eastAsiaTheme="majorEastAsia" w:hAnsiTheme="minorHAnsi" w:cstheme="minorHAnsi"/>
          <w:bCs/>
          <w:color w:val="244061" w:themeColor="accent1" w:themeShade="80"/>
          <w:sz w:val="26"/>
          <w:szCs w:val="26"/>
          <w:lang w:val="tr-TR"/>
        </w:rPr>
        <w:t xml:space="preserve"> </w:t>
      </w:r>
      <w:hyperlink r:id="rId18" w:history="1">
        <w:r w:rsidR="001D1AFE" w:rsidRPr="005A710F">
          <w:rPr>
            <w:rStyle w:val="Hyperlink"/>
            <w:rFonts w:asciiTheme="minorHAnsi" w:eastAsiaTheme="majorEastAsia" w:hAnsiTheme="minorHAnsi" w:cstheme="minorHAnsi"/>
            <w:b/>
            <w:bCs/>
            <w:sz w:val="26"/>
            <w:szCs w:val="26"/>
            <w:lang w:val="tr-TR"/>
          </w:rPr>
          <w:t>http://explore.appinventor.mit.edu/ai2/beginner-videos</w:t>
        </w:r>
      </w:hyperlink>
    </w:p>
    <w:p w:rsidR="005B4B58" w:rsidRPr="005A710F" w:rsidRDefault="00C23F6C" w:rsidP="005B4B58">
      <w:pPr>
        <w:pStyle w:val="Default"/>
        <w:rPr>
          <w:rFonts w:asciiTheme="minorHAnsi" w:eastAsia="Helvetica" w:hAnsiTheme="minorHAnsi" w:cstheme="minorHAnsi"/>
          <w:b/>
          <w:bCs/>
          <w:color w:val="244061" w:themeColor="accent1" w:themeShade="80"/>
          <w:sz w:val="24"/>
          <w:szCs w:val="24"/>
          <w:lang w:val="tr-TR"/>
        </w:rPr>
      </w:pPr>
      <w:r w:rsidRPr="00C23F6C">
        <w:rPr>
          <w:rFonts w:asciiTheme="minorHAnsi" w:hAnsiTheme="minorHAnsi" w:cstheme="minorHAnsi"/>
          <w:b/>
          <w:bCs/>
          <w:color w:val="244061" w:themeColor="accent1" w:themeShade="80"/>
          <w:sz w:val="24"/>
          <w:szCs w:val="24"/>
          <w:lang w:val="tr-TR"/>
        </w:rPr>
        <w:t>Öğretmenler ve eğitimciler için faydalı kaynaklar:</w:t>
      </w:r>
    </w:p>
    <w:p w:rsidR="005B4B58" w:rsidRPr="005A710F" w:rsidRDefault="005B4B58" w:rsidP="005B4B58">
      <w:pPr>
        <w:pStyle w:val="Default"/>
        <w:rPr>
          <w:rFonts w:ascii="Helvetica" w:eastAsia="Helvetica" w:hAnsi="Helvetica" w:cs="Helvetica"/>
          <w:sz w:val="24"/>
          <w:szCs w:val="24"/>
          <w:lang w:val="tr-TR"/>
        </w:rPr>
      </w:pPr>
    </w:p>
    <w:p w:rsidR="005B4B58" w:rsidRPr="005A710F" w:rsidRDefault="008970C9" w:rsidP="005B4B58">
      <w:pPr>
        <w:pStyle w:val="Default"/>
        <w:spacing w:line="280" w:lineRule="atLeast"/>
        <w:rPr>
          <w:rFonts w:ascii="Times" w:eastAsia="Times" w:hAnsi="Times" w:cs="Times"/>
          <w:color w:val="0000EE"/>
          <w:sz w:val="24"/>
          <w:szCs w:val="24"/>
          <w:u w:val="single"/>
          <w:lang w:val="tr-TR"/>
        </w:rPr>
      </w:pPr>
      <w:hyperlink r:id="rId19" w:history="1">
        <w:r w:rsidR="005B4B58" w:rsidRPr="005A710F">
          <w:rPr>
            <w:rStyle w:val="Hyperlink0"/>
            <w:rFonts w:ascii="Times" w:hAnsi="Times"/>
            <w:color w:val="0000EE"/>
            <w:sz w:val="24"/>
            <w:szCs w:val="24"/>
            <w:lang w:val="tr-TR"/>
          </w:rPr>
          <w:t>http://appinventor.mit.edu/explore/resources.html</w:t>
        </w:r>
      </w:hyperlink>
    </w:p>
    <w:p w:rsidR="005B4B58" w:rsidRPr="005A710F" w:rsidRDefault="008970C9" w:rsidP="005B4B58">
      <w:pPr>
        <w:pStyle w:val="Default"/>
        <w:spacing w:line="280" w:lineRule="atLeast"/>
        <w:rPr>
          <w:rFonts w:ascii="Times" w:eastAsia="Times" w:hAnsi="Times" w:cs="Times"/>
          <w:color w:val="0000EE"/>
          <w:sz w:val="24"/>
          <w:szCs w:val="24"/>
          <w:u w:val="single"/>
          <w:lang w:val="tr-TR"/>
        </w:rPr>
      </w:pPr>
      <w:hyperlink r:id="rId20" w:history="1">
        <w:r w:rsidR="005B4B58" w:rsidRPr="005A710F">
          <w:rPr>
            <w:rStyle w:val="Hyperlink0"/>
            <w:rFonts w:ascii="Times" w:hAnsi="Times"/>
            <w:color w:val="0000EE"/>
            <w:sz w:val="24"/>
            <w:szCs w:val="24"/>
            <w:lang w:val="tr-TR"/>
          </w:rPr>
          <w:t>http://teach.appinventor.mit.edu/</w:t>
        </w:r>
      </w:hyperlink>
    </w:p>
    <w:p w:rsidR="005B4B58" w:rsidRPr="005A710F" w:rsidRDefault="008970C9" w:rsidP="005B4B58">
      <w:pPr>
        <w:pStyle w:val="Default"/>
        <w:spacing w:line="280" w:lineRule="atLeast"/>
        <w:rPr>
          <w:rFonts w:ascii="Times" w:eastAsia="Times" w:hAnsi="Times" w:cs="Times"/>
          <w:color w:val="0000EE"/>
          <w:sz w:val="24"/>
          <w:szCs w:val="24"/>
          <w:u w:val="single"/>
          <w:lang w:val="tr-TR"/>
        </w:rPr>
      </w:pPr>
      <w:hyperlink r:id="rId21" w:history="1">
        <w:r w:rsidR="005B4B58" w:rsidRPr="005A710F">
          <w:rPr>
            <w:rStyle w:val="Hyperlink0"/>
            <w:rFonts w:ascii="Times" w:hAnsi="Times"/>
            <w:color w:val="0000EE"/>
            <w:sz w:val="24"/>
            <w:szCs w:val="24"/>
            <w:lang w:val="tr-TR"/>
          </w:rPr>
          <w:t>http://appinventor.mit.edu/explore/library.html</w:t>
        </w:r>
      </w:hyperlink>
    </w:p>
    <w:p w:rsidR="005B4B58" w:rsidRPr="005A710F" w:rsidRDefault="008970C9" w:rsidP="005B4B58">
      <w:pPr>
        <w:pStyle w:val="Default"/>
        <w:spacing w:line="280" w:lineRule="atLeast"/>
        <w:rPr>
          <w:rFonts w:ascii="Times" w:eastAsia="Times" w:hAnsi="Times" w:cs="Times"/>
          <w:color w:val="0000EE"/>
          <w:sz w:val="24"/>
          <w:szCs w:val="24"/>
          <w:u w:val="single"/>
          <w:lang w:val="tr-TR"/>
        </w:rPr>
      </w:pPr>
      <w:hyperlink r:id="rId22" w:anchor="!forum/mitappinventortest" w:history="1">
        <w:r w:rsidR="005B4B58" w:rsidRPr="005A710F">
          <w:rPr>
            <w:rStyle w:val="Hyperlink0"/>
            <w:rFonts w:ascii="Times" w:hAnsi="Times"/>
            <w:color w:val="0000EE"/>
            <w:sz w:val="24"/>
            <w:szCs w:val="24"/>
            <w:lang w:val="tr-TR"/>
          </w:rPr>
          <w:t>https://groups.google.com/forum/#!forum/mitappinventortest</w:t>
        </w:r>
      </w:hyperlink>
    </w:p>
    <w:p w:rsidR="005B4B58" w:rsidRPr="005A710F" w:rsidRDefault="008970C9" w:rsidP="005B4B58">
      <w:pPr>
        <w:pStyle w:val="Default"/>
        <w:spacing w:line="280" w:lineRule="atLeast"/>
        <w:rPr>
          <w:lang w:val="tr-TR"/>
        </w:rPr>
      </w:pPr>
      <w:hyperlink r:id="rId23" w:history="1">
        <w:r w:rsidR="005B4B58" w:rsidRPr="005A710F">
          <w:rPr>
            <w:rStyle w:val="Hyperlink0"/>
            <w:rFonts w:ascii="Times" w:hAnsi="Times"/>
            <w:color w:val="0000EE"/>
            <w:sz w:val="24"/>
            <w:szCs w:val="24"/>
            <w:lang w:val="tr-TR"/>
          </w:rPr>
          <w:t>http://appinventor.mit.edu/explore/books.html</w:t>
        </w:r>
      </w:hyperlink>
    </w:p>
    <w:p w:rsidR="00AB5759" w:rsidRDefault="00AB5759" w:rsidP="00AB5759">
      <w:pPr>
        <w:rPr>
          <w:rFonts w:asciiTheme="minorHAnsi" w:eastAsiaTheme="majorEastAsia" w:hAnsiTheme="minorHAnsi" w:cstheme="minorHAnsi"/>
          <w:b/>
          <w:bCs/>
          <w:color w:val="386D9F"/>
          <w:sz w:val="26"/>
          <w:szCs w:val="26"/>
          <w:lang w:val="tr-TR"/>
        </w:rPr>
      </w:pPr>
    </w:p>
    <w:p w:rsidR="00E7553E" w:rsidRPr="005A710F" w:rsidRDefault="00E7553E" w:rsidP="00AB5759">
      <w:pPr>
        <w:rPr>
          <w:rFonts w:asciiTheme="minorHAnsi" w:eastAsiaTheme="majorEastAsia" w:hAnsiTheme="minorHAnsi" w:cstheme="minorHAnsi"/>
          <w:b/>
          <w:bCs/>
          <w:color w:val="386D9F"/>
          <w:sz w:val="26"/>
          <w:szCs w:val="26"/>
          <w:lang w:val="tr-TR"/>
        </w:rPr>
      </w:pPr>
    </w:p>
    <w:p w:rsidR="001F1D31" w:rsidRPr="005A710F" w:rsidRDefault="00C23F6C" w:rsidP="00C23F6C">
      <w:pPr>
        <w:rPr>
          <w:rFonts w:asciiTheme="minorHAnsi" w:hAnsiTheme="minorHAnsi" w:cstheme="minorHAnsi"/>
          <w:color w:val="17365D" w:themeColor="text2" w:themeShade="BF"/>
          <w:sz w:val="28"/>
          <w:szCs w:val="28"/>
          <w:lang w:val="tr-TR"/>
        </w:rPr>
      </w:pPr>
      <w:r w:rsidRPr="00C23F6C">
        <w:rPr>
          <w:rFonts w:asciiTheme="minorHAnsi" w:eastAsiaTheme="majorEastAsia" w:hAnsiTheme="minorHAnsi" w:cstheme="minorHAnsi"/>
          <w:b/>
          <w:bCs/>
          <w:color w:val="17365D" w:themeColor="text2" w:themeShade="BF"/>
          <w:sz w:val="28"/>
          <w:szCs w:val="28"/>
          <w:lang w:val="tr-TR"/>
        </w:rPr>
        <w:t>Yazarın adı: Rosanna Kurrer</w:t>
      </w:r>
    </w:p>
    <w:sectPr w:rsidR="001F1D31" w:rsidRPr="005A710F" w:rsidSect="006255A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1CFE" w:rsidRDefault="003F1CFE" w:rsidP="00AA3D7A">
      <w:pPr>
        <w:spacing w:after="0" w:line="240" w:lineRule="auto"/>
      </w:pPr>
      <w:r>
        <w:separator/>
      </w:r>
    </w:p>
  </w:endnote>
  <w:endnote w:type="continuationSeparator" w:id="0">
    <w:p w:rsidR="003F1CFE" w:rsidRDefault="003F1CFE" w:rsidP="00AA3D7A">
      <w:pPr>
        <w:spacing w:after="0" w:line="240" w:lineRule="auto"/>
      </w:pPr>
      <w:r>
        <w:continuationSeparator/>
      </w:r>
    </w:p>
  </w:endnote>
  <w:endnote w:type="continuationNotice" w:id="1">
    <w:p w:rsidR="003F1CFE" w:rsidRDefault="003F1CF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EC Square Sans Pro Light">
    <w:altName w:val="Arial"/>
    <w:panose1 w:val="020B0506000000020004"/>
    <w:charset w:val="00"/>
    <w:family w:val="swiss"/>
    <w:pitch w:val="variable"/>
    <w:sig w:usb0="A00002BF" w:usb1="5000E0FB" w:usb2="00000000" w:usb3="00000000" w:csb0="0000019F" w:csb1="00000000"/>
  </w:font>
  <w:font w:name="EC Square Sans Pro Extra Black">
    <w:altName w:val="Arial"/>
    <w:panose1 w:val="020B0506040000020004"/>
    <w:charset w:val="00"/>
    <w:family w:val="swiss"/>
    <w:notTrueType/>
    <w:pitch w:val="variable"/>
    <w:sig w:usb0="00000001" w:usb1="00000001" w:usb2="00000000" w:usb3="00000000" w:csb0="0000019F" w:csb1="00000000"/>
  </w:font>
  <w:font w:name="EC Square Sans Pro Medium">
    <w:altName w:val="Arial"/>
    <w:panose1 w:val="020B0500000000020004"/>
    <w:charset w:val="00"/>
    <w:family w:val="swiss"/>
    <w:pitch w:val="variable"/>
    <w:sig w:usb0="A00002BF" w:usb1="5000E0FB" w:usb2="00000000" w:usb3="00000000" w:csb0="0000019F" w:csb1="00000000"/>
  </w:font>
  <w:font w:name="EC Square Sans Pro">
    <w:altName w:val="Arial"/>
    <w:panose1 w:val="020B0506040000020004"/>
    <w:charset w:val="00"/>
    <w:family w:val="swiss"/>
    <w:notTrueType/>
    <w:pitch w:val="variable"/>
    <w:sig w:usb0="00000001" w:usb1="00000001" w:usb2="00000000" w:usb3="00000000" w:csb0="0000019F" w:csb1="00000000"/>
  </w:font>
  <w:font w:name="EC Square Sans Pro Thin">
    <w:altName w:val="Arial"/>
    <w:panose1 w:val="020B0506040000020004"/>
    <w:charset w:val="00"/>
    <w:family w:val="swiss"/>
    <w:notTrueType/>
    <w:pitch w:val="variable"/>
    <w:sig w:usb0="00000001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2937" w:rsidRDefault="005B2937">
    <w:pPr>
      <w:pStyle w:val="Foot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4326890</wp:posOffset>
          </wp:positionH>
          <wp:positionV relativeFrom="paragraph">
            <wp:posOffset>0</wp:posOffset>
          </wp:positionV>
          <wp:extent cx="168275" cy="168275"/>
          <wp:effectExtent l="0" t="0" r="3175" b="3175"/>
          <wp:wrapSquare wrapText="bothSides"/>
          <wp:docPr id="6" name="Picture 6" descr="C:\Users\nkj\Desktop\fb_icon_325x32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kj\Desktop\fb_icon_325x325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" cy="168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1396365</wp:posOffset>
          </wp:positionH>
          <wp:positionV relativeFrom="paragraph">
            <wp:posOffset>-45720</wp:posOffset>
          </wp:positionV>
          <wp:extent cx="238125" cy="238125"/>
          <wp:effectExtent l="0" t="0" r="9525" b="9525"/>
          <wp:wrapSquare wrapText="bothSides"/>
          <wp:docPr id="5" name="Picture 5" descr="C:\Users\nkj\Desktop\twitter_5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kj\Desktop\twitter_512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4786630</wp:posOffset>
          </wp:positionH>
          <wp:positionV relativeFrom="paragraph">
            <wp:posOffset>-135255</wp:posOffset>
          </wp:positionV>
          <wp:extent cx="1845310" cy="485775"/>
          <wp:effectExtent l="0" t="0" r="2540" b="9525"/>
          <wp:wrapSquare wrapText="bothSides"/>
          <wp:docPr id="7" name="Picture 7" descr="C:\Users\nkj\AppData\Local\Temp\7zE869D06E5\logo-ce-horizontal-en-quadri-l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kj\AppData\Local\Temp\7zE869D06E5\logo-ce-horizontal-en-quadri-lr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531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  <w:t>@</w:t>
    </w:r>
    <w:proofErr w:type="spellStart"/>
    <w:r>
      <w:t>CodeWeekEU</w:t>
    </w:r>
    <w:proofErr w:type="spellEnd"/>
    <w:r>
      <w:t xml:space="preserve"> | </w:t>
    </w:r>
    <w:proofErr w:type="spellStart"/>
    <w:r>
      <w:t>codeweek</w:t>
    </w:r>
    <w:proofErr w:type="spellEnd"/>
    <w:r>
      <w:rPr>
        <w:lang w:val="en-US"/>
      </w:rPr>
      <w:t>.</w:t>
    </w:r>
    <w:proofErr w:type="spellStart"/>
    <w:r>
      <w:rPr>
        <w:lang w:val="en-US"/>
      </w:rPr>
      <w:t>eu</w:t>
    </w:r>
    <w:proofErr w:type="spellEnd"/>
    <w:r w:rsidRPr="00A30089">
      <w:t xml:space="preserve"> | </w:t>
    </w:r>
    <w:proofErr w:type="spellStart"/>
    <w:r w:rsidRPr="00A30089">
      <w:t>codeEU</w:t>
    </w:r>
    <w:proofErr w:type="spellEnd"/>
    <w:r w:rsidRPr="00A30089">
      <w:c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1CFE" w:rsidRDefault="003F1CFE" w:rsidP="00AA3D7A">
      <w:pPr>
        <w:spacing w:after="0" w:line="240" w:lineRule="auto"/>
      </w:pPr>
      <w:r>
        <w:separator/>
      </w:r>
    </w:p>
  </w:footnote>
  <w:footnote w:type="continuationSeparator" w:id="0">
    <w:p w:rsidR="003F1CFE" w:rsidRDefault="003F1CFE" w:rsidP="00AA3D7A">
      <w:pPr>
        <w:spacing w:after="0" w:line="240" w:lineRule="auto"/>
      </w:pPr>
      <w:r>
        <w:continuationSeparator/>
      </w:r>
    </w:p>
  </w:footnote>
  <w:footnote w:type="continuationNotice" w:id="1">
    <w:p w:rsidR="003F1CFE" w:rsidRDefault="003F1CF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2937" w:rsidRDefault="005B2937">
    <w:pPr>
      <w:pStyle w:val="Header"/>
    </w:pPr>
    <w:r>
      <w:rPr>
        <w:noProof/>
        <w:lang w:val="en-US"/>
      </w:rPr>
      <w:drawing>
        <wp:inline distT="0" distB="0" distL="0" distR="0">
          <wp:extent cx="4324350" cy="4324350"/>
          <wp:effectExtent l="0" t="0" r="0" b="0"/>
          <wp:docPr id="2" name="Picture 2" descr="S:\F17001 - DG COMM Media Relations\3_Work\33_Work-in-process\8510150 - DG CONNECT EU Code Week\3_Work\WP2\Visual Identity\Github material\twibb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F17001 - DG COMM Media Relations\3_Work\33_Work-in-process\8510150 - DG CONNECT EU Code Week\3_Work\WP2\Visual Identity\Github material\twibbo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4350" cy="432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>
          <wp:extent cx="4324350" cy="4324350"/>
          <wp:effectExtent l="0" t="0" r="0" b="0"/>
          <wp:docPr id="3" name="Picture 3" descr="S:\F17001 - DG COMM Media Relations\3_Work\33_Work-in-process\8510150 - DG CONNECT EU Code Week\3_Work\WP2\Visual Identity\Github material\twibb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F17001 - DG COMM Media Relations\3_Work\33_Work-in-process\8510150 - DG CONNECT EU Code Week\3_Work\WP2\Visual Identity\Github material\twibbo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4350" cy="432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2937" w:rsidRDefault="005B2937">
    <w:pPr>
      <w:pStyle w:val="Header"/>
      <w:rPr>
        <w:noProof/>
        <w:lang w:val="en-US"/>
      </w:rPr>
    </w:pPr>
    <w:r>
      <w:rPr>
        <w:noProof/>
        <w:lang w:val="en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4580890</wp:posOffset>
          </wp:positionH>
          <wp:positionV relativeFrom="paragraph">
            <wp:posOffset>-279400</wp:posOffset>
          </wp:positionV>
          <wp:extent cx="2093845" cy="752475"/>
          <wp:effectExtent l="0" t="0" r="0" b="0"/>
          <wp:wrapNone/>
          <wp:docPr id="1" name="Picture 1" descr="S:\F17001 - DG COMM Media Relations\3_Work\33_Work-in-process\8510150 - DG CONNECT EU Code Week\3_Work\WP2\Visual Identity\Github material\codeweekeu_logo_on-white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F17001 - DG COMM Media Relations\3_Work\33_Work-in-process\8510150 - DG CONNECT EU Code Week\3_Work\WP2\Visual Identity\Github material\codeweekeu_logo_on-white_RG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384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B2937" w:rsidRDefault="005B2937">
    <w:pPr>
      <w:pStyle w:val="Header"/>
      <w:rPr>
        <w:noProof/>
        <w:lang w:val="en-US"/>
      </w:rPr>
    </w:pPr>
  </w:p>
  <w:p w:rsidR="005B2937" w:rsidRDefault="005B2937">
    <w:pPr>
      <w:pStyle w:val="Header"/>
      <w:rPr>
        <w:noProof/>
        <w:lang w:val="en-US"/>
      </w:rPr>
    </w:pPr>
  </w:p>
  <w:p w:rsidR="005B2937" w:rsidRDefault="005B2937">
    <w:pPr>
      <w:pStyle w:val="Header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4342129</wp:posOffset>
          </wp:positionV>
          <wp:extent cx="1626473" cy="509587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wibbon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28" r="68943"/>
                  <a:stretch/>
                </pic:blipFill>
                <pic:spPr bwMode="auto">
                  <a:xfrm>
                    <a:off x="0" y="0"/>
                    <a:ext cx="1626473" cy="5095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(%1)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E3C6B4B"/>
    <w:multiLevelType w:val="hybridMultilevel"/>
    <w:tmpl w:val="D54C7F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457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</w:compat>
  <w:docVars>
    <w:docVar w:name="LW_DocType" w:val="NORMAL"/>
  </w:docVars>
  <w:rsids>
    <w:rsidRoot w:val="00AA3D7A"/>
    <w:rsid w:val="00036323"/>
    <w:rsid w:val="000B47B1"/>
    <w:rsid w:val="000D5D3B"/>
    <w:rsid w:val="000D7FCB"/>
    <w:rsid w:val="000E25BB"/>
    <w:rsid w:val="000F3E6D"/>
    <w:rsid w:val="00106D8B"/>
    <w:rsid w:val="00141A02"/>
    <w:rsid w:val="001604D4"/>
    <w:rsid w:val="00162D70"/>
    <w:rsid w:val="001D03EB"/>
    <w:rsid w:val="001D1AFE"/>
    <w:rsid w:val="001F1D31"/>
    <w:rsid w:val="00204378"/>
    <w:rsid w:val="00214C4B"/>
    <w:rsid w:val="00215C6A"/>
    <w:rsid w:val="00264F90"/>
    <w:rsid w:val="00273016"/>
    <w:rsid w:val="002957D9"/>
    <w:rsid w:val="002C47E1"/>
    <w:rsid w:val="00333147"/>
    <w:rsid w:val="003438DC"/>
    <w:rsid w:val="00350907"/>
    <w:rsid w:val="00350E1A"/>
    <w:rsid w:val="00356AF7"/>
    <w:rsid w:val="003607F7"/>
    <w:rsid w:val="0039098A"/>
    <w:rsid w:val="00396953"/>
    <w:rsid w:val="00397128"/>
    <w:rsid w:val="003C7498"/>
    <w:rsid w:val="003D1BD5"/>
    <w:rsid w:val="003F1CFE"/>
    <w:rsid w:val="00402E4D"/>
    <w:rsid w:val="00404D1E"/>
    <w:rsid w:val="004555B2"/>
    <w:rsid w:val="00477A36"/>
    <w:rsid w:val="00492398"/>
    <w:rsid w:val="00494A92"/>
    <w:rsid w:val="004B385B"/>
    <w:rsid w:val="004F23FA"/>
    <w:rsid w:val="00510034"/>
    <w:rsid w:val="0057145B"/>
    <w:rsid w:val="00591F60"/>
    <w:rsid w:val="005A710F"/>
    <w:rsid w:val="005B2937"/>
    <w:rsid w:val="005B4B58"/>
    <w:rsid w:val="006036E9"/>
    <w:rsid w:val="00606085"/>
    <w:rsid w:val="006255A5"/>
    <w:rsid w:val="006266CD"/>
    <w:rsid w:val="00634A02"/>
    <w:rsid w:val="006619B4"/>
    <w:rsid w:val="006900C5"/>
    <w:rsid w:val="006A29A0"/>
    <w:rsid w:val="00743E99"/>
    <w:rsid w:val="00744E3E"/>
    <w:rsid w:val="00787192"/>
    <w:rsid w:val="0078756C"/>
    <w:rsid w:val="007C7517"/>
    <w:rsid w:val="007F2666"/>
    <w:rsid w:val="008048BA"/>
    <w:rsid w:val="00820D49"/>
    <w:rsid w:val="008970C9"/>
    <w:rsid w:val="008B00D1"/>
    <w:rsid w:val="00911F76"/>
    <w:rsid w:val="00930D71"/>
    <w:rsid w:val="009337E7"/>
    <w:rsid w:val="00935500"/>
    <w:rsid w:val="00944BFB"/>
    <w:rsid w:val="00990357"/>
    <w:rsid w:val="009B2D49"/>
    <w:rsid w:val="009B60CB"/>
    <w:rsid w:val="009B6A31"/>
    <w:rsid w:val="009F162F"/>
    <w:rsid w:val="009F2DA4"/>
    <w:rsid w:val="00A060B5"/>
    <w:rsid w:val="00A253F3"/>
    <w:rsid w:val="00A30089"/>
    <w:rsid w:val="00A355AC"/>
    <w:rsid w:val="00A441EC"/>
    <w:rsid w:val="00A93A2E"/>
    <w:rsid w:val="00AA3D7A"/>
    <w:rsid w:val="00AA50F7"/>
    <w:rsid w:val="00AA5A68"/>
    <w:rsid w:val="00AB5759"/>
    <w:rsid w:val="00B048F2"/>
    <w:rsid w:val="00B15C89"/>
    <w:rsid w:val="00B22826"/>
    <w:rsid w:val="00B2556F"/>
    <w:rsid w:val="00B351A3"/>
    <w:rsid w:val="00B35ADB"/>
    <w:rsid w:val="00B40E92"/>
    <w:rsid w:val="00B7501C"/>
    <w:rsid w:val="00BA4500"/>
    <w:rsid w:val="00BB7936"/>
    <w:rsid w:val="00BE3CA0"/>
    <w:rsid w:val="00C23F6C"/>
    <w:rsid w:val="00C27215"/>
    <w:rsid w:val="00C46CF6"/>
    <w:rsid w:val="00C51F51"/>
    <w:rsid w:val="00C52FCB"/>
    <w:rsid w:val="00C62360"/>
    <w:rsid w:val="00CC1FEA"/>
    <w:rsid w:val="00CE3A81"/>
    <w:rsid w:val="00CE6912"/>
    <w:rsid w:val="00D04EF6"/>
    <w:rsid w:val="00D0644D"/>
    <w:rsid w:val="00D35BEC"/>
    <w:rsid w:val="00D4546E"/>
    <w:rsid w:val="00D53172"/>
    <w:rsid w:val="00D831C2"/>
    <w:rsid w:val="00DD0546"/>
    <w:rsid w:val="00E65A65"/>
    <w:rsid w:val="00E7553E"/>
    <w:rsid w:val="00EA75D6"/>
    <w:rsid w:val="00ED7A93"/>
    <w:rsid w:val="00EE4BF2"/>
    <w:rsid w:val="00F444CD"/>
    <w:rsid w:val="00F504CB"/>
    <w:rsid w:val="00F5509A"/>
    <w:rsid w:val="00F572B8"/>
    <w:rsid w:val="00F9761E"/>
    <w:rsid w:val="00FA5286"/>
    <w:rsid w:val="00FB40DF"/>
    <w:rsid w:val="00FC5110"/>
    <w:rsid w:val="00FE2813"/>
    <w:rsid w:val="00FF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5:docId w15:val="{D0E87484-9372-4897-983F-CCBD34D98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CF6"/>
    <w:rPr>
      <w:rFonts w:ascii="EC Square Sans Pro Light" w:hAnsi="EC Square Sans Pro Light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6CF6"/>
    <w:pPr>
      <w:keepNext/>
      <w:keepLines/>
      <w:spacing w:before="480" w:after="0"/>
      <w:outlineLvl w:val="0"/>
    </w:pPr>
    <w:rPr>
      <w:rFonts w:ascii="EC Square Sans Pro Extra Black" w:eastAsiaTheme="majorEastAsia" w:hAnsi="EC Square Sans Pro Extra Black" w:cstheme="majorBidi"/>
      <w:b/>
      <w:bCs/>
      <w:color w:val="EB5C36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6CF6"/>
    <w:pPr>
      <w:keepNext/>
      <w:keepLines/>
      <w:spacing w:before="200" w:after="0"/>
      <w:outlineLvl w:val="1"/>
    </w:pPr>
    <w:rPr>
      <w:rFonts w:ascii="EC Square Sans Pro Medium" w:eastAsiaTheme="majorEastAsia" w:hAnsi="EC Square Sans Pro Medium" w:cstheme="majorBidi"/>
      <w:b/>
      <w:bCs/>
      <w:color w:val="386D9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46CF6"/>
    <w:pPr>
      <w:keepNext/>
      <w:keepLines/>
      <w:spacing w:before="200" w:after="0"/>
      <w:outlineLvl w:val="2"/>
    </w:pPr>
    <w:rPr>
      <w:rFonts w:ascii="EC Square Sans Pro" w:eastAsiaTheme="majorEastAsia" w:hAnsi="EC Square Sans Pro" w:cstheme="majorBidi"/>
      <w:b/>
      <w:bCs/>
      <w:color w:val="981A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46CF6"/>
    <w:pPr>
      <w:spacing w:after="0" w:line="240" w:lineRule="auto"/>
    </w:pPr>
    <w:rPr>
      <w:rFonts w:ascii="EC Square Sans Pro Thin" w:hAnsi="EC Square Sans Pro Thin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C46CF6"/>
    <w:rPr>
      <w:rFonts w:ascii="EC Square Sans Pro Extra Black" w:eastAsiaTheme="majorEastAsia" w:hAnsi="EC Square Sans Pro Extra Black" w:cstheme="majorBidi"/>
      <w:b/>
      <w:bCs/>
      <w:color w:val="EB5C36"/>
      <w:sz w:val="28"/>
      <w:szCs w:val="2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AA3D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3D7A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AA3D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3D7A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3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D7A"/>
    <w:rPr>
      <w:rFonts w:ascii="Tahoma" w:hAnsi="Tahoma" w:cs="Tahoma"/>
      <w:sz w:val="16"/>
      <w:szCs w:val="16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C46CF6"/>
    <w:rPr>
      <w:rFonts w:ascii="EC Square Sans Pro Medium" w:eastAsiaTheme="majorEastAsia" w:hAnsi="EC Square Sans Pro Medium" w:cstheme="majorBidi"/>
      <w:b/>
      <w:bCs/>
      <w:color w:val="386D9F"/>
      <w:sz w:val="2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C46CF6"/>
    <w:rPr>
      <w:rFonts w:ascii="EC Square Sans Pro" w:eastAsiaTheme="majorEastAsia" w:hAnsi="EC Square Sans Pro" w:cstheme="majorBidi"/>
      <w:b/>
      <w:bCs/>
      <w:color w:val="981A80"/>
      <w:lang w:val="en-GB"/>
    </w:rPr>
  </w:style>
  <w:style w:type="paragraph" w:styleId="ListParagraph">
    <w:name w:val="List Paragraph"/>
    <w:basedOn w:val="Normal"/>
    <w:uiPriority w:val="34"/>
    <w:qFormat/>
    <w:rsid w:val="00C46CF6"/>
    <w:pPr>
      <w:ind w:left="720"/>
      <w:contextualSpacing/>
    </w:pPr>
  </w:style>
  <w:style w:type="character" w:styleId="IntenseReference">
    <w:name w:val="Intense Reference"/>
    <w:basedOn w:val="DefaultParagraphFont"/>
    <w:uiPriority w:val="32"/>
    <w:rsid w:val="00C46CF6"/>
    <w:rPr>
      <w:b/>
      <w:bCs/>
      <w:smallCaps/>
      <w:color w:val="C0504D" w:themeColor="accent2"/>
      <w:spacing w:val="5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C46CF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EC Square Sans Pro Medium" w:eastAsiaTheme="majorEastAsia" w:hAnsi="EC Square Sans Pro Medium" w:cstheme="majorBidi"/>
      <w:color w:val="386D9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46CF6"/>
    <w:rPr>
      <w:rFonts w:ascii="EC Square Sans Pro Medium" w:eastAsiaTheme="majorEastAsia" w:hAnsi="EC Square Sans Pro Medium" w:cstheme="majorBidi"/>
      <w:color w:val="386D9F"/>
      <w:spacing w:val="5"/>
      <w:kern w:val="28"/>
      <w:sz w:val="52"/>
      <w:szCs w:val="52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C46CF6"/>
    <w:pPr>
      <w:numPr>
        <w:ilvl w:val="1"/>
      </w:numPr>
    </w:pPr>
    <w:rPr>
      <w:rFonts w:ascii="EC Square Sans Pro" w:eastAsiaTheme="majorEastAsia" w:hAnsi="EC Square Sans Pro" w:cstheme="majorBidi"/>
      <w:i/>
      <w:iCs/>
      <w:color w:val="00B7E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46CF6"/>
    <w:rPr>
      <w:rFonts w:ascii="EC Square Sans Pro" w:eastAsiaTheme="majorEastAsia" w:hAnsi="EC Square Sans Pro" w:cstheme="majorBidi"/>
      <w:i/>
      <w:iCs/>
      <w:color w:val="00B7ED"/>
      <w:spacing w:val="15"/>
      <w:sz w:val="24"/>
      <w:szCs w:val="24"/>
      <w:lang w:val="en-GB"/>
    </w:rPr>
  </w:style>
  <w:style w:type="character" w:styleId="Emphasis">
    <w:name w:val="Emphasis"/>
    <w:basedOn w:val="DefaultParagraphFont"/>
    <w:uiPriority w:val="20"/>
    <w:qFormat/>
    <w:rsid w:val="00C46CF6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C46CF6"/>
    <w:rPr>
      <w:b/>
      <w:bCs/>
      <w:i/>
      <w:iCs/>
      <w:color w:val="386D9F"/>
    </w:rPr>
  </w:style>
  <w:style w:type="character" w:styleId="Strong">
    <w:name w:val="Strong"/>
    <w:basedOn w:val="DefaultParagraphFont"/>
    <w:uiPriority w:val="22"/>
    <w:qFormat/>
    <w:rsid w:val="00C46CF6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C46CF6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C46CF6"/>
    <w:rPr>
      <w:rFonts w:ascii="EC Square Sans Pro Light" w:hAnsi="EC Square Sans Pro Light"/>
      <w:i/>
      <w:iCs/>
      <w:color w:val="000000" w:themeColor="text1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F1D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1D3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1D31"/>
    <w:rPr>
      <w:rFonts w:ascii="EC Square Sans Pro Light" w:hAnsi="EC Square Sans Pro Light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1D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1D31"/>
    <w:rPr>
      <w:rFonts w:ascii="EC Square Sans Pro Light" w:hAnsi="EC Square Sans Pro Light"/>
      <w:b/>
      <w:bCs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106D8B"/>
    <w:rPr>
      <w:color w:val="0000FF" w:themeColor="hyperlink"/>
      <w:u w:val="single"/>
    </w:rPr>
  </w:style>
  <w:style w:type="paragraph" w:customStyle="1" w:styleId="Default">
    <w:name w:val="Default"/>
    <w:rsid w:val="005B4B5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fr-BE"/>
    </w:rPr>
  </w:style>
  <w:style w:type="character" w:customStyle="1" w:styleId="Hyperlink0">
    <w:name w:val="Hyperlink.0"/>
    <w:basedOn w:val="Hyperlink"/>
    <w:rsid w:val="005B4B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5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9.png"/><Relationship Id="rId18" Type="http://schemas.openxmlformats.org/officeDocument/2006/relationships/hyperlink" Target="http://explore.appinventor.mit.edu/ai2/beginner-videos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appinventor.mit.edu/explore/library.html" TargetMode="External"/><Relationship Id="rId7" Type="http://schemas.openxmlformats.org/officeDocument/2006/relationships/header" Target="header1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://teach.appinventor.mit.ed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1.png"/><Relationship Id="rId23" Type="http://schemas.openxmlformats.org/officeDocument/2006/relationships/hyperlink" Target="http://appinventor.mit.edu/explore/books.html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://appinventor.mit.edu/explore/resources.html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10.png"/><Relationship Id="rId22" Type="http://schemas.openxmlformats.org/officeDocument/2006/relationships/hyperlink" Target="https://groups.google.com/forum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665</TotalTime>
  <Pages>10</Pages>
  <Words>827</Words>
  <Characters>6233</Characters>
  <Application>Microsoft Office Word</Application>
  <DocSecurity>0</DocSecurity>
  <Lines>141</Lines>
  <Paragraphs>61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GCG</Company>
  <LinksUpToDate>false</LinksUpToDate>
  <CharactersWithSpaces>6999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Nair Carrera</dc:creator>
  <cp:lastModifiedBy>ORSTEDHOLM Helena (DGT)</cp:lastModifiedBy>
  <cp:revision>22</cp:revision>
  <dcterms:created xsi:type="dcterms:W3CDTF">2019-07-02T04:36:00Z</dcterms:created>
  <dcterms:modified xsi:type="dcterms:W3CDTF">2019-08-08T14:47:00Z</dcterms:modified>
</cp:coreProperties>
</file>