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0D7FCB" w:rsidRPr="004A5F55" w:rsidTr="000D7FCB">
        <w:tc>
          <w:tcPr>
            <w:tcW w:w="9346" w:type="dxa"/>
            <w:tcBorders>
              <w:top w:val="single" w:sz="8" w:space="0" w:color="000000"/>
              <w:left w:val="single" w:sz="8" w:space="0" w:color="000000"/>
              <w:bottom w:val="single" w:sz="8" w:space="0" w:color="000000"/>
              <w:right w:val="single" w:sz="8" w:space="0" w:color="000000"/>
            </w:tcBorders>
            <w:shd w:val="clear" w:color="auto" w:fill="4F81BD" w:themeFill="accent1"/>
            <w:tcMar>
              <w:top w:w="100" w:type="dxa"/>
              <w:left w:w="100" w:type="dxa"/>
              <w:bottom w:w="100" w:type="dxa"/>
              <w:right w:w="100" w:type="dxa"/>
            </w:tcMar>
          </w:tcPr>
          <w:p w:rsidR="000D7FCB" w:rsidRPr="004A5F55" w:rsidRDefault="004A5F55" w:rsidP="004A5F55">
            <w:pPr>
              <w:jc w:val="center"/>
              <w:rPr>
                <w:rFonts w:asciiTheme="minorHAnsi" w:eastAsia="Calibri" w:hAnsiTheme="minorHAnsi" w:cstheme="minorHAnsi"/>
                <w:b/>
                <w:color w:val="FFFFFF" w:themeColor="background1"/>
                <w:sz w:val="44"/>
                <w:szCs w:val="44"/>
                <w:lang w:val="tr-TR"/>
              </w:rPr>
            </w:pPr>
            <w:r w:rsidRPr="004A5F55">
              <w:rPr>
                <w:rFonts w:asciiTheme="minorHAnsi" w:eastAsiaTheme="majorEastAsia" w:hAnsiTheme="minorHAnsi" w:cstheme="minorHAnsi"/>
                <w:b/>
                <w:bCs/>
                <w:color w:val="FFFFFF" w:themeColor="background1"/>
                <w:sz w:val="44"/>
                <w:szCs w:val="44"/>
                <w:lang w:val="tr-TR"/>
              </w:rPr>
              <w:t>Yumurta kartonu</w:t>
            </w:r>
            <w:r w:rsidR="006C139A" w:rsidRPr="004A5F55">
              <w:rPr>
                <w:rFonts w:asciiTheme="minorHAnsi" w:eastAsiaTheme="majorEastAsia" w:hAnsiTheme="minorHAnsi" w:cstheme="minorHAnsi"/>
                <w:b/>
                <w:bCs/>
                <w:color w:val="FFFFFF" w:themeColor="background1"/>
                <w:sz w:val="44"/>
                <w:szCs w:val="44"/>
                <w:lang w:val="tr-TR"/>
              </w:rPr>
              <w:t>-</w:t>
            </w:r>
            <w:r w:rsidRPr="004A5F55">
              <w:rPr>
                <w:rFonts w:asciiTheme="minorHAnsi" w:eastAsiaTheme="majorEastAsia" w:hAnsiTheme="minorHAnsi" w:cstheme="minorHAnsi"/>
                <w:b/>
                <w:bCs/>
                <w:color w:val="FFFFFF" w:themeColor="background1"/>
                <w:sz w:val="44"/>
                <w:szCs w:val="44"/>
                <w:lang w:val="tr-TR"/>
              </w:rPr>
              <w:t>bağlantısız</w:t>
            </w:r>
          </w:p>
        </w:tc>
      </w:tr>
    </w:tbl>
    <w:p w:rsidR="00006E2F" w:rsidRPr="004A5F55" w:rsidRDefault="00006E2F" w:rsidP="00F65075">
      <w:pPr>
        <w:spacing w:line="360" w:lineRule="auto"/>
        <w:jc w:val="both"/>
        <w:rPr>
          <w:rFonts w:asciiTheme="minorHAnsi" w:eastAsiaTheme="majorEastAsia" w:hAnsiTheme="minorHAnsi" w:cstheme="minorHAnsi"/>
          <w:b/>
          <w:bCs/>
          <w:color w:val="17365D" w:themeColor="text2" w:themeShade="BF"/>
          <w:sz w:val="26"/>
          <w:szCs w:val="26"/>
          <w:lang w:val="tr-TR"/>
        </w:rPr>
      </w:pPr>
      <w:bookmarkStart w:id="0" w:name="_GoBack"/>
      <w:bookmarkEnd w:id="0"/>
    </w:p>
    <w:p w:rsidR="009B2D49" w:rsidRPr="004A5F55" w:rsidRDefault="004A5F55" w:rsidP="00F65075">
      <w:pPr>
        <w:spacing w:line="360" w:lineRule="auto"/>
        <w:jc w:val="both"/>
        <w:rPr>
          <w:rFonts w:asciiTheme="minorHAnsi" w:eastAsiaTheme="majorEastAsia" w:hAnsiTheme="minorHAnsi" w:cstheme="minorHAnsi"/>
          <w:bCs/>
          <w:color w:val="386D9F"/>
          <w:sz w:val="26"/>
          <w:szCs w:val="26"/>
          <w:lang w:val="tr-TR"/>
        </w:rPr>
      </w:pPr>
      <w:r w:rsidRPr="004A5F55">
        <w:rPr>
          <w:rFonts w:asciiTheme="minorHAnsi" w:eastAsiaTheme="majorEastAsia" w:hAnsiTheme="minorHAnsi" w:cstheme="minorHAnsi"/>
          <w:b/>
          <w:bCs/>
          <w:color w:val="17365D" w:themeColor="text2" w:themeShade="BF"/>
          <w:sz w:val="26"/>
          <w:szCs w:val="26"/>
          <w:lang w:val="tr-TR"/>
        </w:rPr>
        <w:t xml:space="preserve">Tahmini süre: </w:t>
      </w:r>
      <w:r w:rsidR="00715CA4" w:rsidRPr="004A5F55">
        <w:rPr>
          <w:rFonts w:asciiTheme="minorHAnsi" w:eastAsiaTheme="minorEastAsia" w:hAnsiTheme="minorHAnsi"/>
          <w:color w:val="4F81BD" w:themeColor="accent1"/>
          <w:sz w:val="24"/>
          <w:szCs w:val="24"/>
          <w:lang w:val="tr-TR"/>
        </w:rPr>
        <w:t>1-1.5</w:t>
      </w:r>
      <w:r>
        <w:rPr>
          <w:rFonts w:asciiTheme="minorHAnsi" w:eastAsiaTheme="minorEastAsia" w:hAnsiTheme="minorHAnsi"/>
          <w:color w:val="4F81BD" w:themeColor="accent1"/>
          <w:sz w:val="24"/>
          <w:szCs w:val="24"/>
          <w:lang w:val="tr-TR"/>
        </w:rPr>
        <w:t xml:space="preserve"> saat</w:t>
      </w:r>
    </w:p>
    <w:p w:rsidR="009B2D49" w:rsidRPr="004A5F55" w:rsidRDefault="004A5F55" w:rsidP="00F65075">
      <w:pPr>
        <w:spacing w:line="360" w:lineRule="auto"/>
        <w:jc w:val="both"/>
        <w:rPr>
          <w:rFonts w:asciiTheme="minorHAnsi" w:eastAsiaTheme="majorEastAsia" w:hAnsiTheme="minorHAnsi" w:cstheme="minorHAnsi"/>
          <w:b/>
          <w:bCs/>
          <w:color w:val="386D9F"/>
          <w:sz w:val="26"/>
          <w:szCs w:val="26"/>
          <w:lang w:val="tr-TR"/>
        </w:rPr>
      </w:pPr>
      <w:r w:rsidRPr="004A5F55">
        <w:rPr>
          <w:rFonts w:asciiTheme="minorHAnsi" w:eastAsiaTheme="majorEastAsia" w:hAnsiTheme="minorHAnsi" w:cstheme="minorHAnsi"/>
          <w:b/>
          <w:bCs/>
          <w:color w:val="17365D" w:themeColor="text2" w:themeShade="BF"/>
          <w:sz w:val="26"/>
          <w:szCs w:val="26"/>
          <w:lang w:val="tr-TR"/>
        </w:rPr>
        <w:t xml:space="preserve">Yaş seviyesi (Adaptasyon): </w:t>
      </w:r>
      <w:r w:rsidRPr="004A5F55">
        <w:rPr>
          <w:rFonts w:asciiTheme="minorHAnsi" w:eastAsiaTheme="majorEastAsia" w:hAnsiTheme="minorHAnsi" w:cstheme="minorHAnsi"/>
          <w:bCs/>
          <w:color w:val="386D9F"/>
          <w:sz w:val="24"/>
          <w:szCs w:val="24"/>
          <w:lang w:val="tr-TR"/>
        </w:rPr>
        <w:t xml:space="preserve">İlkokul öğrencileri </w:t>
      </w:r>
    </w:p>
    <w:p w:rsidR="009B2D49" w:rsidRPr="004A5F55" w:rsidRDefault="004A5F55" w:rsidP="00F65075">
      <w:pPr>
        <w:spacing w:after="120" w:line="360" w:lineRule="auto"/>
        <w:jc w:val="both"/>
        <w:rPr>
          <w:rFonts w:asciiTheme="minorHAnsi" w:eastAsiaTheme="majorEastAsia" w:hAnsiTheme="minorHAnsi" w:cstheme="minorHAnsi"/>
          <w:b/>
          <w:bCs/>
          <w:color w:val="17365D" w:themeColor="text2" w:themeShade="BF"/>
          <w:sz w:val="26"/>
          <w:szCs w:val="26"/>
          <w:lang w:val="tr-TR"/>
        </w:rPr>
      </w:pPr>
      <w:r w:rsidRPr="004A5F55">
        <w:rPr>
          <w:rFonts w:asciiTheme="minorHAnsi" w:eastAsiaTheme="majorEastAsia" w:hAnsiTheme="minorHAnsi" w:cstheme="minorHAnsi"/>
          <w:b/>
          <w:bCs/>
          <w:color w:val="17365D" w:themeColor="text2" w:themeShade="BF"/>
          <w:sz w:val="26"/>
          <w:szCs w:val="26"/>
          <w:lang w:val="tr-TR"/>
        </w:rPr>
        <w:t>Öğrenme hedefleri, becerileri ve yeterlilikleri</w:t>
      </w:r>
    </w:p>
    <w:p w:rsidR="004A5F55" w:rsidRDefault="004A5F55" w:rsidP="009F25D4">
      <w:pPr>
        <w:spacing w:after="120"/>
        <w:jc w:val="both"/>
        <w:rPr>
          <w:rFonts w:asciiTheme="minorHAnsi" w:eastAsiaTheme="majorEastAsia" w:hAnsiTheme="minorHAnsi"/>
          <w:color w:val="4F81BD" w:themeColor="accent1"/>
          <w:sz w:val="24"/>
          <w:szCs w:val="24"/>
          <w:lang w:val="tr-TR"/>
        </w:rPr>
      </w:pPr>
      <w:r w:rsidRPr="004A5F55">
        <w:rPr>
          <w:rFonts w:asciiTheme="minorHAnsi" w:eastAsiaTheme="majorEastAsia" w:hAnsiTheme="minorHAnsi"/>
          <w:color w:val="4F81BD" w:themeColor="accent1"/>
          <w:sz w:val="24"/>
          <w:szCs w:val="24"/>
          <w:lang w:val="tr-TR"/>
        </w:rPr>
        <w:t>Bu etkinlik, öğrencilerinize bilgisayar kullanmadan temel kodlama kavramlarını öğrenmele</w:t>
      </w:r>
      <w:r>
        <w:rPr>
          <w:rFonts w:asciiTheme="minorHAnsi" w:eastAsiaTheme="majorEastAsia" w:hAnsiTheme="minorHAnsi"/>
          <w:color w:val="4F81BD" w:themeColor="accent1"/>
          <w:sz w:val="24"/>
          <w:szCs w:val="24"/>
          <w:lang w:val="tr-TR"/>
        </w:rPr>
        <w:t>rini sağlar. Bu tür etkinlikler</w:t>
      </w:r>
      <w:r w:rsidRPr="004A5F55">
        <w:rPr>
          <w:rFonts w:asciiTheme="minorHAnsi" w:eastAsiaTheme="majorEastAsia" w:hAnsiTheme="minorHAnsi"/>
          <w:color w:val="4F81BD" w:themeColor="accent1"/>
          <w:sz w:val="24"/>
          <w:szCs w:val="24"/>
          <w:lang w:val="tr-TR"/>
        </w:rPr>
        <w:t xml:space="preserve"> “</w:t>
      </w:r>
      <w:r>
        <w:rPr>
          <w:rFonts w:asciiTheme="minorHAnsi" w:eastAsiaTheme="majorEastAsia" w:hAnsiTheme="minorHAnsi"/>
          <w:color w:val="4F81BD" w:themeColor="accent1"/>
          <w:sz w:val="24"/>
          <w:szCs w:val="24"/>
          <w:lang w:val="tr-TR"/>
        </w:rPr>
        <w:t>bağlantısız</w:t>
      </w:r>
      <w:r w:rsidRPr="004A5F55">
        <w:rPr>
          <w:rFonts w:asciiTheme="minorHAnsi" w:eastAsiaTheme="majorEastAsia" w:hAnsiTheme="minorHAnsi"/>
          <w:color w:val="4F81BD" w:themeColor="accent1"/>
          <w:sz w:val="24"/>
          <w:szCs w:val="24"/>
          <w:lang w:val="tr-TR"/>
        </w:rPr>
        <w:t xml:space="preserve">” etkinlikler </w:t>
      </w:r>
      <w:r>
        <w:rPr>
          <w:rFonts w:asciiTheme="minorHAnsi" w:eastAsiaTheme="majorEastAsia" w:hAnsiTheme="minorHAnsi"/>
          <w:color w:val="4F81BD" w:themeColor="accent1"/>
          <w:sz w:val="24"/>
          <w:szCs w:val="24"/>
          <w:lang w:val="tr-TR"/>
        </w:rPr>
        <w:t>olarak adlandırılır</w:t>
      </w:r>
      <w:r w:rsidRPr="004A5F55">
        <w:rPr>
          <w:rFonts w:asciiTheme="minorHAnsi" w:eastAsiaTheme="majorEastAsia" w:hAnsiTheme="minorHAnsi"/>
          <w:color w:val="4F81BD" w:themeColor="accent1"/>
          <w:sz w:val="24"/>
          <w:szCs w:val="24"/>
          <w:lang w:val="tr-TR"/>
        </w:rPr>
        <w:t xml:space="preserve"> ve farklı yaşlardaki ve farklı yeteneklerdeki öğrenciler için uyarlanabilir. Bu etkinlikte, öğrenciler </w:t>
      </w:r>
      <w:r w:rsidR="009F25D4" w:rsidRPr="004A5F55">
        <w:rPr>
          <w:rFonts w:asciiTheme="minorHAnsi" w:eastAsiaTheme="majorEastAsia" w:hAnsiTheme="minorHAnsi"/>
          <w:color w:val="4F81BD" w:themeColor="accent1"/>
          <w:sz w:val="24"/>
          <w:szCs w:val="24"/>
          <w:lang w:val="tr-TR"/>
        </w:rPr>
        <w:t xml:space="preserve">bilgisayar kullanmadan </w:t>
      </w:r>
      <w:r w:rsidRPr="004A5F55">
        <w:rPr>
          <w:rFonts w:asciiTheme="minorHAnsi" w:eastAsiaTheme="majorEastAsia" w:hAnsiTheme="minorHAnsi"/>
          <w:color w:val="4F81BD" w:themeColor="accent1"/>
          <w:sz w:val="24"/>
          <w:szCs w:val="24"/>
          <w:lang w:val="tr-TR"/>
        </w:rPr>
        <w:t xml:space="preserve">kendi algoritmalarını oluşturacak, uygulayacak ve daha sonra hata yaparlarsa kodlarında hata ayıklayacaklar. Öğrencileriniz ayrıca başkalarıyla işbirliği yapmayı ve eleştirel düşünme ve problem çözme becerilerini geliştirmeyi öğreneceklerdir. Bu etkinlikte, </w:t>
      </w:r>
      <w:r w:rsidR="009F25D4">
        <w:rPr>
          <w:rFonts w:asciiTheme="minorHAnsi" w:eastAsiaTheme="majorEastAsia" w:hAnsiTheme="minorHAnsi"/>
          <w:color w:val="4F81BD" w:themeColor="accent1"/>
          <w:sz w:val="24"/>
          <w:szCs w:val="24"/>
          <w:lang w:val="tr-TR"/>
        </w:rPr>
        <w:t xml:space="preserve">malzemeler </w:t>
      </w:r>
      <w:r w:rsidRPr="004A5F55">
        <w:rPr>
          <w:rFonts w:asciiTheme="minorHAnsi" w:eastAsiaTheme="majorEastAsia" w:hAnsiTheme="minorHAnsi"/>
          <w:color w:val="4F81BD" w:themeColor="accent1"/>
          <w:sz w:val="24"/>
          <w:szCs w:val="24"/>
          <w:lang w:val="tr-TR"/>
        </w:rPr>
        <w:t>görme engelli öğrencilerin kolayca yer alması için uyarlanmıştır.</w:t>
      </w:r>
    </w:p>
    <w:p w:rsidR="009B2D49" w:rsidRPr="004A5F55" w:rsidRDefault="009B2D49" w:rsidP="00F65075">
      <w:pPr>
        <w:spacing w:after="120"/>
        <w:jc w:val="both"/>
        <w:rPr>
          <w:rFonts w:asciiTheme="minorHAnsi" w:eastAsiaTheme="minorEastAsia" w:hAnsiTheme="minorHAnsi"/>
          <w:color w:val="4F81BD" w:themeColor="accent1"/>
          <w:sz w:val="24"/>
          <w:szCs w:val="24"/>
          <w:lang w:val="tr-TR"/>
        </w:rPr>
      </w:pPr>
    </w:p>
    <w:p w:rsidR="009B2D49" w:rsidRPr="004A5F55" w:rsidRDefault="003A31D7" w:rsidP="00F65075">
      <w:pPr>
        <w:spacing w:after="120" w:line="360" w:lineRule="auto"/>
        <w:jc w:val="both"/>
        <w:rPr>
          <w:rFonts w:asciiTheme="minorHAnsi" w:eastAsiaTheme="majorEastAsia" w:hAnsiTheme="minorHAnsi"/>
          <w:b/>
          <w:color w:val="17365D" w:themeColor="text2" w:themeShade="BF"/>
          <w:sz w:val="26"/>
          <w:szCs w:val="26"/>
          <w:lang w:val="tr-TR"/>
        </w:rPr>
      </w:pPr>
      <w:r>
        <w:rPr>
          <w:rFonts w:asciiTheme="minorHAnsi" w:eastAsiaTheme="majorEastAsia" w:hAnsiTheme="minorHAnsi"/>
          <w:b/>
          <w:color w:val="17365D" w:themeColor="text2" w:themeShade="BF"/>
          <w:sz w:val="26"/>
          <w:szCs w:val="26"/>
          <w:lang w:val="tr-TR"/>
        </w:rPr>
        <w:t>Etkinlikler</w:t>
      </w:r>
      <w:r w:rsidRPr="003A31D7">
        <w:rPr>
          <w:rFonts w:asciiTheme="minorHAnsi" w:eastAsiaTheme="majorEastAsia" w:hAnsiTheme="minorHAnsi"/>
          <w:b/>
          <w:color w:val="17365D" w:themeColor="text2" w:themeShade="BF"/>
          <w:sz w:val="26"/>
          <w:szCs w:val="26"/>
          <w:lang w:val="tr-TR"/>
        </w:rPr>
        <w:t xml:space="preserve"> ve roller</w:t>
      </w:r>
    </w:p>
    <w:p w:rsidR="00965224" w:rsidRDefault="00174C51" w:rsidP="009F25D4">
      <w:pPr>
        <w:jc w:val="both"/>
        <w:rPr>
          <w:rFonts w:asciiTheme="minorHAnsi" w:eastAsia="Calibri" w:hAnsiTheme="minorHAnsi" w:cstheme="minorHAnsi"/>
          <w:color w:val="4F81BD" w:themeColor="accent1"/>
          <w:sz w:val="24"/>
          <w:szCs w:val="24"/>
          <w:lang w:val="tr-TR"/>
        </w:rPr>
      </w:pPr>
      <w:r w:rsidRPr="004A5F55">
        <w:rPr>
          <w:rFonts w:asciiTheme="minorHAnsi" w:eastAsiaTheme="majorEastAsia" w:hAnsiTheme="minorHAnsi" w:cstheme="minorHAnsi"/>
          <w:b/>
          <w:bCs/>
          <w:noProof/>
          <w:color w:val="17365D" w:themeColor="text2" w:themeShade="BF"/>
          <w:sz w:val="26"/>
          <w:szCs w:val="26"/>
          <w:lang w:val="en-US"/>
        </w:rPr>
        <w:drawing>
          <wp:anchor distT="0" distB="0" distL="114300" distR="114300" simplePos="0" relativeHeight="251649536" behindDoc="1" locked="0" layoutInCell="1" allowOverlap="1">
            <wp:simplePos x="0" y="0"/>
            <wp:positionH relativeFrom="margin">
              <wp:posOffset>2931160</wp:posOffset>
            </wp:positionH>
            <wp:positionV relativeFrom="paragraph">
              <wp:posOffset>37879</wp:posOffset>
            </wp:positionV>
            <wp:extent cx="3012440" cy="2858770"/>
            <wp:effectExtent l="0" t="0" r="0" b="0"/>
            <wp:wrapTight wrapText="bothSides">
              <wp:wrapPolygon edited="0">
                <wp:start x="0" y="0"/>
                <wp:lineTo x="0" y="21446"/>
                <wp:lineTo x="21445" y="21446"/>
                <wp:lineTo x="21445"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12440" cy="2858770"/>
                    </a:xfrm>
                    <a:prstGeom prst="rect">
                      <a:avLst/>
                    </a:prstGeom>
                    <a:noFill/>
                    <a:ln>
                      <a:noFill/>
                    </a:ln>
                  </pic:spPr>
                </pic:pic>
              </a:graphicData>
            </a:graphic>
          </wp:anchor>
        </w:drawing>
      </w:r>
      <w:r w:rsidR="00965224" w:rsidRPr="00965224">
        <w:rPr>
          <w:rFonts w:asciiTheme="minorHAnsi" w:eastAsia="Calibri" w:hAnsiTheme="minorHAnsi" w:cstheme="minorHAnsi"/>
          <w:color w:val="4F81BD" w:themeColor="accent1"/>
          <w:sz w:val="24"/>
          <w:szCs w:val="24"/>
          <w:lang w:val="tr-TR"/>
        </w:rPr>
        <w:t>Bu etkinli</w:t>
      </w:r>
      <w:r w:rsidR="00965224">
        <w:rPr>
          <w:rFonts w:asciiTheme="minorHAnsi" w:eastAsia="Calibri" w:hAnsiTheme="minorHAnsi" w:cstheme="minorHAnsi"/>
          <w:color w:val="4F81BD" w:themeColor="accent1"/>
          <w:sz w:val="24"/>
          <w:szCs w:val="24"/>
          <w:lang w:val="tr-TR"/>
        </w:rPr>
        <w:t xml:space="preserve">kte, öğrenciler bir engel </w:t>
      </w:r>
      <w:r w:rsidR="009F25D4">
        <w:rPr>
          <w:rFonts w:asciiTheme="minorHAnsi" w:eastAsia="Calibri" w:hAnsiTheme="minorHAnsi" w:cstheme="minorHAnsi"/>
          <w:color w:val="4F81BD" w:themeColor="accent1"/>
          <w:sz w:val="24"/>
          <w:szCs w:val="24"/>
          <w:lang w:val="tr-TR"/>
        </w:rPr>
        <w:t>parkuru</w:t>
      </w:r>
      <w:r w:rsidR="00965224">
        <w:rPr>
          <w:rFonts w:asciiTheme="minorHAnsi" w:eastAsia="Calibri" w:hAnsiTheme="minorHAnsi" w:cstheme="minorHAnsi"/>
          <w:color w:val="4F81BD" w:themeColor="accent1"/>
          <w:sz w:val="24"/>
          <w:szCs w:val="24"/>
          <w:lang w:val="tr-TR"/>
        </w:rPr>
        <w:t>/</w:t>
      </w:r>
      <w:r w:rsidR="00965224" w:rsidRPr="00965224">
        <w:rPr>
          <w:rFonts w:asciiTheme="minorHAnsi" w:eastAsia="Calibri" w:hAnsiTheme="minorHAnsi" w:cstheme="minorHAnsi"/>
          <w:color w:val="4F81BD" w:themeColor="accent1"/>
          <w:sz w:val="24"/>
          <w:szCs w:val="24"/>
          <w:lang w:val="tr-TR"/>
        </w:rPr>
        <w:t xml:space="preserve">oyun tahtası oluşturmak için birlikte çalışacak ve daha </w:t>
      </w:r>
      <w:r w:rsidR="00965224">
        <w:rPr>
          <w:rFonts w:asciiTheme="minorHAnsi" w:eastAsia="Calibri" w:hAnsiTheme="minorHAnsi" w:cstheme="minorHAnsi"/>
          <w:color w:val="4F81BD" w:themeColor="accent1"/>
          <w:sz w:val="24"/>
          <w:szCs w:val="24"/>
          <w:lang w:val="tr-TR"/>
        </w:rPr>
        <w:t>devamında</w:t>
      </w:r>
      <w:r w:rsidR="00965224" w:rsidRPr="00965224">
        <w:rPr>
          <w:rFonts w:asciiTheme="minorHAnsi" w:eastAsia="Calibri" w:hAnsiTheme="minorHAnsi" w:cstheme="minorHAnsi"/>
          <w:color w:val="4F81BD" w:themeColor="accent1"/>
          <w:sz w:val="24"/>
          <w:szCs w:val="24"/>
          <w:lang w:val="tr-TR"/>
        </w:rPr>
        <w:t xml:space="preserve"> belirli bir görevi yerine getir</w:t>
      </w:r>
      <w:r w:rsidR="009F25D4">
        <w:rPr>
          <w:rFonts w:asciiTheme="minorHAnsi" w:eastAsia="Calibri" w:hAnsiTheme="minorHAnsi" w:cstheme="minorHAnsi"/>
          <w:color w:val="4F81BD" w:themeColor="accent1"/>
          <w:sz w:val="24"/>
          <w:szCs w:val="24"/>
          <w:lang w:val="tr-TR"/>
        </w:rPr>
        <w:t>ecek</w:t>
      </w:r>
      <w:r w:rsidR="00965224">
        <w:rPr>
          <w:rFonts w:asciiTheme="minorHAnsi" w:eastAsia="Calibri" w:hAnsiTheme="minorHAnsi" w:cstheme="minorHAnsi"/>
          <w:color w:val="4F81BD" w:themeColor="accent1"/>
          <w:sz w:val="24"/>
          <w:szCs w:val="24"/>
          <w:lang w:val="tr-TR"/>
        </w:rPr>
        <w:t>,</w:t>
      </w:r>
      <w:r w:rsidR="00965224" w:rsidRPr="00965224">
        <w:rPr>
          <w:rFonts w:asciiTheme="minorHAnsi" w:eastAsia="Calibri" w:hAnsiTheme="minorHAnsi" w:cstheme="minorHAnsi"/>
          <w:color w:val="4F81BD" w:themeColor="accent1"/>
          <w:sz w:val="24"/>
          <w:szCs w:val="24"/>
          <w:lang w:val="tr-TR"/>
        </w:rPr>
        <w:t xml:space="preserve"> bu durumda ödül yumurtasına ulaş</w:t>
      </w:r>
      <w:r w:rsidR="009F25D4">
        <w:rPr>
          <w:rFonts w:asciiTheme="minorHAnsi" w:eastAsia="Calibri" w:hAnsiTheme="minorHAnsi" w:cstheme="minorHAnsi"/>
          <w:color w:val="4F81BD" w:themeColor="accent1"/>
          <w:sz w:val="24"/>
          <w:szCs w:val="24"/>
          <w:lang w:val="tr-TR"/>
        </w:rPr>
        <w:t>acak</w:t>
      </w:r>
      <w:r w:rsidR="00965224" w:rsidRPr="00965224">
        <w:rPr>
          <w:rFonts w:asciiTheme="minorHAnsi" w:eastAsia="Calibri" w:hAnsiTheme="minorHAnsi" w:cstheme="minorHAnsi"/>
          <w:color w:val="4F81BD" w:themeColor="accent1"/>
          <w:sz w:val="24"/>
          <w:szCs w:val="24"/>
          <w:lang w:val="tr-TR"/>
        </w:rPr>
        <w:t xml:space="preserve"> bir “robot” için fark</w:t>
      </w:r>
      <w:r w:rsidR="00965224">
        <w:rPr>
          <w:rFonts w:asciiTheme="minorHAnsi" w:eastAsia="Calibri" w:hAnsiTheme="minorHAnsi" w:cstheme="minorHAnsi"/>
          <w:color w:val="4F81BD" w:themeColor="accent1"/>
          <w:sz w:val="24"/>
          <w:szCs w:val="24"/>
          <w:lang w:val="tr-TR"/>
        </w:rPr>
        <w:t>lı algoritmalar tasarlayacaklar</w:t>
      </w:r>
      <w:r w:rsidR="00965224" w:rsidRPr="00965224">
        <w:rPr>
          <w:rFonts w:asciiTheme="minorHAnsi" w:eastAsia="Calibri" w:hAnsiTheme="minorHAnsi" w:cstheme="minorHAnsi"/>
          <w:color w:val="4F81BD" w:themeColor="accent1"/>
          <w:sz w:val="24"/>
          <w:szCs w:val="24"/>
          <w:lang w:val="tr-TR"/>
        </w:rPr>
        <w:t>. Her takımdaki öğr</w:t>
      </w:r>
      <w:r w:rsidR="00965224">
        <w:rPr>
          <w:rFonts w:asciiTheme="minorHAnsi" w:eastAsia="Calibri" w:hAnsiTheme="minorHAnsi" w:cstheme="minorHAnsi"/>
          <w:color w:val="4F81BD" w:themeColor="accent1"/>
          <w:sz w:val="24"/>
          <w:szCs w:val="24"/>
          <w:lang w:val="tr-TR"/>
        </w:rPr>
        <w:t>enciler</w:t>
      </w:r>
      <w:r w:rsidR="009F25D4">
        <w:rPr>
          <w:rFonts w:asciiTheme="minorHAnsi" w:eastAsia="Calibri" w:hAnsiTheme="minorHAnsi" w:cstheme="minorHAnsi"/>
          <w:color w:val="4F81BD" w:themeColor="accent1"/>
          <w:sz w:val="24"/>
          <w:szCs w:val="24"/>
          <w:lang w:val="tr-TR"/>
        </w:rPr>
        <w:t xml:space="preserve"> ya </w:t>
      </w:r>
      <w:r w:rsidR="009F25D4" w:rsidRPr="00965224">
        <w:rPr>
          <w:rFonts w:asciiTheme="minorHAnsi" w:eastAsia="Calibri" w:hAnsiTheme="minorHAnsi" w:cstheme="minorHAnsi"/>
          <w:color w:val="4F81BD" w:themeColor="accent1"/>
          <w:sz w:val="24"/>
          <w:szCs w:val="24"/>
          <w:lang w:val="tr-TR"/>
        </w:rPr>
        <w:t>tasarımcı ya oyuncu</w:t>
      </w:r>
      <w:r w:rsidR="009F25D4">
        <w:rPr>
          <w:rFonts w:asciiTheme="minorHAnsi" w:eastAsia="Calibri" w:hAnsiTheme="minorHAnsi" w:cstheme="minorHAnsi"/>
          <w:color w:val="4F81BD" w:themeColor="accent1"/>
          <w:sz w:val="24"/>
          <w:szCs w:val="24"/>
          <w:lang w:val="tr-TR"/>
        </w:rPr>
        <w:t xml:space="preserve"> rolünü </w:t>
      </w:r>
      <w:r w:rsidR="00965224">
        <w:rPr>
          <w:rFonts w:asciiTheme="minorHAnsi" w:eastAsia="Calibri" w:hAnsiTheme="minorHAnsi" w:cstheme="minorHAnsi"/>
          <w:color w:val="4F81BD" w:themeColor="accent1"/>
          <w:sz w:val="24"/>
          <w:szCs w:val="24"/>
          <w:lang w:val="tr-TR"/>
        </w:rPr>
        <w:t>üstlenecektir</w:t>
      </w:r>
      <w:r w:rsidR="00965224" w:rsidRPr="00965224">
        <w:rPr>
          <w:rFonts w:asciiTheme="minorHAnsi" w:eastAsia="Calibri" w:hAnsiTheme="minorHAnsi" w:cstheme="minorHAnsi"/>
          <w:color w:val="4F81BD" w:themeColor="accent1"/>
          <w:sz w:val="24"/>
          <w:szCs w:val="24"/>
          <w:lang w:val="tr-TR"/>
        </w:rPr>
        <w:t>. Tasarımcılar, ödülleri ve tuzakları farklı yerlere yerleştirerek enge</w:t>
      </w:r>
      <w:r w:rsidR="0094432D">
        <w:rPr>
          <w:rFonts w:asciiTheme="minorHAnsi" w:eastAsia="Calibri" w:hAnsiTheme="minorHAnsi" w:cstheme="minorHAnsi"/>
          <w:color w:val="4F81BD" w:themeColor="accent1"/>
          <w:sz w:val="24"/>
          <w:szCs w:val="24"/>
          <w:lang w:val="tr-TR"/>
        </w:rPr>
        <w:t>l parkurunu tasarlayacaklardır.</w:t>
      </w:r>
      <w:r w:rsidR="00965224" w:rsidRPr="00965224">
        <w:rPr>
          <w:rFonts w:asciiTheme="minorHAnsi" w:eastAsia="Calibri" w:hAnsiTheme="minorHAnsi" w:cstheme="minorHAnsi"/>
          <w:color w:val="4F81BD" w:themeColor="accent1"/>
          <w:sz w:val="24"/>
          <w:szCs w:val="24"/>
          <w:lang w:val="tr-TR"/>
        </w:rPr>
        <w:t xml:space="preserve"> Diğer takım, oyuncuların robotlarını yumurta ödüllerine yönlendirmek iç</w:t>
      </w:r>
      <w:r w:rsidR="0094432D">
        <w:rPr>
          <w:rFonts w:asciiTheme="minorHAnsi" w:eastAsia="Calibri" w:hAnsiTheme="minorHAnsi" w:cstheme="minorHAnsi"/>
          <w:color w:val="4F81BD" w:themeColor="accent1"/>
          <w:sz w:val="24"/>
          <w:szCs w:val="24"/>
          <w:lang w:val="tr-TR"/>
        </w:rPr>
        <w:t>in farklı yön parçaları (yukarı/aşağı/sol/</w:t>
      </w:r>
      <w:r w:rsidR="00965224" w:rsidRPr="00965224">
        <w:rPr>
          <w:rFonts w:asciiTheme="minorHAnsi" w:eastAsia="Calibri" w:hAnsiTheme="minorHAnsi" w:cstheme="minorHAnsi"/>
          <w:color w:val="4F81BD" w:themeColor="accent1"/>
          <w:sz w:val="24"/>
          <w:szCs w:val="24"/>
          <w:lang w:val="tr-TR"/>
        </w:rPr>
        <w:t>sağ) kullanarak bir algori</w:t>
      </w:r>
      <w:r w:rsidR="0094432D">
        <w:rPr>
          <w:rFonts w:asciiTheme="minorHAnsi" w:eastAsia="Calibri" w:hAnsiTheme="minorHAnsi" w:cstheme="minorHAnsi"/>
          <w:color w:val="4F81BD" w:themeColor="accent1"/>
          <w:sz w:val="24"/>
          <w:szCs w:val="24"/>
          <w:lang w:val="tr-TR"/>
        </w:rPr>
        <w:t>tma veya algoritmalar oluşturacaktır.</w:t>
      </w:r>
    </w:p>
    <w:p w:rsidR="009F2C4A" w:rsidRPr="004A5F55" w:rsidRDefault="009F2C4A" w:rsidP="00F65075">
      <w:pPr>
        <w:jc w:val="both"/>
        <w:rPr>
          <w:rFonts w:asciiTheme="minorHAnsi" w:eastAsia="Calibri" w:hAnsiTheme="minorHAnsi" w:cstheme="minorHAnsi"/>
          <w:color w:val="4F81BD" w:themeColor="accent1"/>
          <w:sz w:val="24"/>
          <w:szCs w:val="24"/>
          <w:lang w:val="tr-TR"/>
        </w:rPr>
      </w:pPr>
    </w:p>
    <w:p w:rsidR="006D7DF3" w:rsidRDefault="006D7DF3" w:rsidP="00F65075">
      <w:pPr>
        <w:jc w:val="both"/>
        <w:rPr>
          <w:rFonts w:asciiTheme="minorHAnsi" w:eastAsia="Calibri" w:hAnsiTheme="minorHAnsi" w:cstheme="minorHAnsi"/>
          <w:color w:val="4F81BD" w:themeColor="accent1"/>
          <w:sz w:val="24"/>
          <w:szCs w:val="24"/>
          <w:lang w:val="tr-TR"/>
        </w:rPr>
      </w:pPr>
      <w:r w:rsidRPr="006D7DF3">
        <w:rPr>
          <w:rFonts w:asciiTheme="minorHAnsi" w:eastAsia="Calibri" w:hAnsiTheme="minorHAnsi" w:cstheme="minorHAnsi"/>
          <w:color w:val="4F81BD" w:themeColor="accent1"/>
          <w:sz w:val="24"/>
          <w:szCs w:val="24"/>
          <w:lang w:val="tr-TR"/>
        </w:rPr>
        <w:t xml:space="preserve">Oyunun amacı, öğrencilerin kendi algoritmalarını oluşturmaları ve </w:t>
      </w:r>
      <w:r>
        <w:rPr>
          <w:rFonts w:asciiTheme="minorHAnsi" w:eastAsia="Calibri" w:hAnsiTheme="minorHAnsi" w:cstheme="minorHAnsi"/>
          <w:color w:val="4F81BD" w:themeColor="accent1"/>
          <w:sz w:val="24"/>
          <w:szCs w:val="24"/>
          <w:lang w:val="tr-TR"/>
        </w:rPr>
        <w:t xml:space="preserve">bunu </w:t>
      </w:r>
      <w:r w:rsidRPr="006D7DF3">
        <w:rPr>
          <w:rFonts w:asciiTheme="minorHAnsi" w:eastAsia="Calibri" w:hAnsiTheme="minorHAnsi" w:cstheme="minorHAnsi"/>
          <w:color w:val="4F81BD" w:themeColor="accent1"/>
          <w:sz w:val="24"/>
          <w:szCs w:val="24"/>
          <w:lang w:val="tr-TR"/>
        </w:rPr>
        <w:t>lav, dağlar, kayalar, vs. gibi engellerden kaçınarak mümkün olduğunca çok yumurta ödülü toplamak için yürütmelerini sağlamaktır. Bu etkinliği</w:t>
      </w:r>
      <w:r w:rsidR="00613780">
        <w:rPr>
          <w:rFonts w:asciiTheme="minorHAnsi" w:eastAsia="Calibri" w:hAnsiTheme="minorHAnsi" w:cstheme="minorHAnsi"/>
          <w:color w:val="4F81BD" w:themeColor="accent1"/>
          <w:sz w:val="24"/>
          <w:szCs w:val="24"/>
          <w:lang w:val="tr-TR"/>
        </w:rPr>
        <w:t xml:space="preserve">, </w:t>
      </w:r>
      <w:r w:rsidR="00613780" w:rsidRPr="006D7DF3">
        <w:rPr>
          <w:rFonts w:asciiTheme="minorHAnsi" w:eastAsia="Calibri" w:hAnsiTheme="minorHAnsi" w:cstheme="minorHAnsi"/>
          <w:color w:val="4F81BD" w:themeColor="accent1"/>
          <w:sz w:val="24"/>
          <w:szCs w:val="24"/>
          <w:lang w:val="tr-TR"/>
        </w:rPr>
        <w:t>öğrencilerin algoritmalarına göre bir hikaye anlatmalarını veya yazmalarını sağlayarak</w:t>
      </w:r>
      <w:r w:rsidR="00613780">
        <w:rPr>
          <w:rFonts w:asciiTheme="minorHAnsi" w:eastAsia="Calibri" w:hAnsiTheme="minorHAnsi" w:cstheme="minorHAnsi"/>
          <w:color w:val="4F81BD" w:themeColor="accent1"/>
          <w:sz w:val="24"/>
          <w:szCs w:val="24"/>
          <w:lang w:val="tr-TR"/>
        </w:rPr>
        <w:t>,</w:t>
      </w:r>
      <w:r w:rsidRPr="006D7DF3">
        <w:rPr>
          <w:rFonts w:asciiTheme="minorHAnsi" w:eastAsia="Calibri" w:hAnsiTheme="minorHAnsi" w:cstheme="minorHAnsi"/>
          <w:color w:val="4F81BD" w:themeColor="accent1"/>
          <w:sz w:val="24"/>
          <w:szCs w:val="24"/>
          <w:lang w:val="tr-TR"/>
        </w:rPr>
        <w:t xml:space="preserve"> bir dil dersine veya hikaye anlatma</w:t>
      </w:r>
      <w:r>
        <w:rPr>
          <w:rFonts w:asciiTheme="minorHAnsi" w:eastAsia="Calibri" w:hAnsiTheme="minorHAnsi" w:cstheme="minorHAnsi"/>
          <w:color w:val="4F81BD" w:themeColor="accent1"/>
          <w:sz w:val="24"/>
          <w:szCs w:val="24"/>
          <w:lang w:val="tr-TR"/>
        </w:rPr>
        <w:t xml:space="preserve"> dersine</w:t>
      </w:r>
      <w:r w:rsidR="00613780">
        <w:rPr>
          <w:rFonts w:asciiTheme="minorHAnsi" w:eastAsia="Calibri" w:hAnsiTheme="minorHAnsi" w:cstheme="minorHAnsi"/>
          <w:color w:val="4F81BD" w:themeColor="accent1"/>
          <w:sz w:val="24"/>
          <w:szCs w:val="24"/>
          <w:lang w:val="tr-TR"/>
        </w:rPr>
        <w:t xml:space="preserve"> kolayca bağlayabilirsiniz</w:t>
      </w:r>
      <w:r w:rsidRPr="006D7DF3">
        <w:rPr>
          <w:rFonts w:asciiTheme="minorHAnsi" w:eastAsia="Calibri" w:hAnsiTheme="minorHAnsi" w:cstheme="minorHAnsi"/>
          <w:color w:val="4F81BD" w:themeColor="accent1"/>
          <w:sz w:val="24"/>
          <w:szCs w:val="24"/>
          <w:lang w:val="tr-TR"/>
        </w:rPr>
        <w:t>. Yumurta karton ızgarasını kolayca farkl</w:t>
      </w:r>
      <w:r w:rsidR="00613780">
        <w:rPr>
          <w:rFonts w:asciiTheme="minorHAnsi" w:eastAsia="Calibri" w:hAnsiTheme="minorHAnsi" w:cstheme="minorHAnsi"/>
          <w:color w:val="4F81BD" w:themeColor="accent1"/>
          <w:sz w:val="24"/>
          <w:szCs w:val="24"/>
          <w:lang w:val="tr-TR"/>
        </w:rPr>
        <w:t>ı bölümlere (şehir, orman vb.) d</w:t>
      </w:r>
      <w:r w:rsidRPr="006D7DF3">
        <w:rPr>
          <w:rFonts w:asciiTheme="minorHAnsi" w:eastAsia="Calibri" w:hAnsiTheme="minorHAnsi" w:cstheme="minorHAnsi"/>
          <w:color w:val="4F81BD" w:themeColor="accent1"/>
          <w:sz w:val="24"/>
          <w:szCs w:val="24"/>
          <w:lang w:val="tr-TR"/>
        </w:rPr>
        <w:t>önüştürebilir ve karakterin ödülü toplamak için karşılaşması gereken farklı engeller oluşturabilirsiniz.</w:t>
      </w:r>
    </w:p>
    <w:p w:rsidR="00425767" w:rsidRPr="004A5F55" w:rsidRDefault="00613780" w:rsidP="00F65075">
      <w:pPr>
        <w:jc w:val="both"/>
        <w:rPr>
          <w:rFonts w:asciiTheme="minorHAnsi" w:eastAsia="Calibri" w:hAnsiTheme="minorHAnsi" w:cstheme="minorHAnsi"/>
          <w:color w:val="4F81BD" w:themeColor="accent1"/>
          <w:sz w:val="24"/>
          <w:szCs w:val="24"/>
          <w:lang w:val="tr-TR"/>
        </w:rPr>
      </w:pPr>
      <w:r>
        <w:rPr>
          <w:rFonts w:asciiTheme="minorHAnsi" w:eastAsiaTheme="majorEastAsia" w:hAnsiTheme="minorHAnsi" w:cstheme="minorHAnsi"/>
          <w:b/>
          <w:bCs/>
          <w:color w:val="17365D" w:themeColor="text2" w:themeShade="BF"/>
          <w:sz w:val="26"/>
          <w:szCs w:val="26"/>
          <w:lang w:val="tr-TR"/>
        </w:rPr>
        <w:t>Neler</w:t>
      </w:r>
      <w:r w:rsidRPr="00613780">
        <w:rPr>
          <w:rFonts w:asciiTheme="minorHAnsi" w:eastAsiaTheme="majorEastAsia" w:hAnsiTheme="minorHAnsi" w:cstheme="minorHAnsi"/>
          <w:b/>
          <w:bCs/>
          <w:color w:val="17365D" w:themeColor="text2" w:themeShade="BF"/>
          <w:sz w:val="26"/>
          <w:szCs w:val="26"/>
          <w:lang w:val="tr-TR"/>
        </w:rPr>
        <w:t>e ihtiyacın</w:t>
      </w:r>
      <w:r>
        <w:rPr>
          <w:rFonts w:asciiTheme="minorHAnsi" w:eastAsiaTheme="majorEastAsia" w:hAnsiTheme="minorHAnsi" w:cstheme="minorHAnsi"/>
          <w:b/>
          <w:bCs/>
          <w:color w:val="17365D" w:themeColor="text2" w:themeShade="BF"/>
          <w:sz w:val="26"/>
          <w:szCs w:val="26"/>
          <w:lang w:val="tr-TR"/>
        </w:rPr>
        <w:t>ız</w:t>
      </w:r>
      <w:r w:rsidRPr="00613780">
        <w:rPr>
          <w:rFonts w:asciiTheme="minorHAnsi" w:eastAsiaTheme="majorEastAsia" w:hAnsiTheme="minorHAnsi" w:cstheme="minorHAnsi"/>
          <w:b/>
          <w:bCs/>
          <w:color w:val="17365D" w:themeColor="text2" w:themeShade="BF"/>
          <w:sz w:val="26"/>
          <w:szCs w:val="26"/>
          <w:lang w:val="tr-TR"/>
        </w:rPr>
        <w:t xml:space="preserve"> var?</w:t>
      </w:r>
    </w:p>
    <w:p w:rsidR="00710432" w:rsidRPr="00710432" w:rsidRDefault="00710432" w:rsidP="00710432">
      <w:pPr>
        <w:pStyle w:val="ListParagraph"/>
        <w:numPr>
          <w:ilvl w:val="0"/>
          <w:numId w:val="4"/>
        </w:numPr>
        <w:spacing w:line="240" w:lineRule="auto"/>
        <w:jc w:val="both"/>
        <w:rPr>
          <w:rFonts w:asciiTheme="minorHAnsi" w:eastAsia="Calibri" w:hAnsiTheme="minorHAnsi" w:cstheme="minorHAnsi"/>
          <w:color w:val="4F81BD" w:themeColor="accent1"/>
          <w:sz w:val="24"/>
          <w:szCs w:val="24"/>
          <w:lang w:val="tr-TR"/>
        </w:rPr>
      </w:pPr>
      <w:r w:rsidRPr="00710432">
        <w:rPr>
          <w:rFonts w:asciiTheme="minorHAnsi" w:eastAsia="Calibri" w:hAnsiTheme="minorHAnsi" w:cstheme="minorHAnsi"/>
          <w:color w:val="4F81BD" w:themeColor="accent1"/>
          <w:sz w:val="24"/>
          <w:szCs w:val="24"/>
          <w:lang w:val="tr-TR"/>
        </w:rPr>
        <w:t>2-3 büyük yumurta kartonu (yumurta kartonu</w:t>
      </w:r>
      <w:r>
        <w:rPr>
          <w:rFonts w:asciiTheme="minorHAnsi" w:eastAsia="Calibri" w:hAnsiTheme="minorHAnsi" w:cstheme="minorHAnsi"/>
          <w:color w:val="4F81BD" w:themeColor="accent1"/>
          <w:sz w:val="24"/>
          <w:szCs w:val="24"/>
          <w:lang w:val="tr-TR"/>
        </w:rPr>
        <w:t xml:space="preserve"> ne kadar çok olursa, etkinlik</w:t>
      </w:r>
      <w:r w:rsidRPr="00710432">
        <w:rPr>
          <w:rFonts w:asciiTheme="minorHAnsi" w:eastAsia="Calibri" w:hAnsiTheme="minorHAnsi" w:cstheme="minorHAnsi"/>
          <w:color w:val="4F81BD" w:themeColor="accent1"/>
          <w:sz w:val="24"/>
          <w:szCs w:val="24"/>
          <w:lang w:val="tr-TR"/>
        </w:rPr>
        <w:t xml:space="preserve"> </w:t>
      </w:r>
      <w:r>
        <w:rPr>
          <w:rFonts w:asciiTheme="minorHAnsi" w:eastAsia="Calibri" w:hAnsiTheme="minorHAnsi" w:cstheme="minorHAnsi"/>
          <w:color w:val="4F81BD" w:themeColor="accent1"/>
          <w:sz w:val="24"/>
          <w:szCs w:val="24"/>
          <w:lang w:val="tr-TR"/>
        </w:rPr>
        <w:t>o kadar</w:t>
      </w:r>
      <w:r w:rsidRPr="00710432">
        <w:rPr>
          <w:rFonts w:asciiTheme="minorHAnsi" w:eastAsia="Calibri" w:hAnsiTheme="minorHAnsi" w:cstheme="minorHAnsi"/>
          <w:color w:val="4F81BD" w:themeColor="accent1"/>
          <w:sz w:val="24"/>
          <w:szCs w:val="24"/>
          <w:lang w:val="tr-TR"/>
        </w:rPr>
        <w:t xml:space="preserve"> karmaşık</w:t>
      </w:r>
      <w:r>
        <w:rPr>
          <w:rFonts w:asciiTheme="minorHAnsi" w:eastAsia="Calibri" w:hAnsiTheme="minorHAnsi" w:cstheme="minorHAnsi"/>
          <w:color w:val="4F81BD" w:themeColor="accent1"/>
          <w:sz w:val="24"/>
          <w:szCs w:val="24"/>
          <w:lang w:val="tr-TR"/>
        </w:rPr>
        <w:t xml:space="preserve"> hale gelir</w:t>
      </w:r>
      <w:r w:rsidRPr="00710432">
        <w:rPr>
          <w:rFonts w:asciiTheme="minorHAnsi" w:eastAsia="Calibri" w:hAnsiTheme="minorHAnsi" w:cstheme="minorHAnsi"/>
          <w:color w:val="4F81BD" w:themeColor="accent1"/>
          <w:sz w:val="24"/>
          <w:szCs w:val="24"/>
          <w:lang w:val="tr-TR"/>
        </w:rPr>
        <w:t>)</w:t>
      </w:r>
    </w:p>
    <w:p w:rsidR="00710432" w:rsidRPr="00710432" w:rsidRDefault="00710432" w:rsidP="009F25D4">
      <w:pPr>
        <w:pStyle w:val="ListParagraph"/>
        <w:numPr>
          <w:ilvl w:val="0"/>
          <w:numId w:val="4"/>
        </w:numPr>
        <w:spacing w:line="240" w:lineRule="auto"/>
        <w:jc w:val="both"/>
        <w:rPr>
          <w:rFonts w:asciiTheme="minorHAnsi" w:eastAsia="Calibri" w:hAnsiTheme="minorHAnsi" w:cstheme="minorHAnsi"/>
          <w:color w:val="4F81BD" w:themeColor="accent1"/>
          <w:sz w:val="24"/>
          <w:szCs w:val="24"/>
          <w:lang w:val="tr-TR"/>
        </w:rPr>
      </w:pPr>
      <w:r w:rsidRPr="00710432">
        <w:rPr>
          <w:rFonts w:asciiTheme="minorHAnsi" w:eastAsia="Calibri" w:hAnsiTheme="minorHAnsi" w:cstheme="minorHAnsi"/>
          <w:color w:val="4F81BD" w:themeColor="accent1"/>
          <w:sz w:val="24"/>
          <w:szCs w:val="24"/>
          <w:lang w:val="tr-TR"/>
        </w:rPr>
        <w:t xml:space="preserve">Plastik </w:t>
      </w:r>
      <w:r w:rsidR="009F25D4">
        <w:rPr>
          <w:rFonts w:asciiTheme="minorHAnsi" w:eastAsia="Calibri" w:hAnsiTheme="minorHAnsi" w:cstheme="minorHAnsi"/>
          <w:color w:val="4F81BD" w:themeColor="accent1"/>
          <w:sz w:val="24"/>
          <w:szCs w:val="24"/>
          <w:lang w:val="tr-TR"/>
        </w:rPr>
        <w:t>y</w:t>
      </w:r>
      <w:r w:rsidRPr="00710432">
        <w:rPr>
          <w:rFonts w:asciiTheme="minorHAnsi" w:eastAsia="Calibri" w:hAnsiTheme="minorHAnsi" w:cstheme="minorHAnsi"/>
          <w:color w:val="4F81BD" w:themeColor="accent1"/>
          <w:sz w:val="24"/>
          <w:szCs w:val="24"/>
          <w:lang w:val="tr-TR"/>
        </w:rPr>
        <w:t>umurtalar</w:t>
      </w:r>
    </w:p>
    <w:p w:rsidR="00710432" w:rsidRPr="00710432" w:rsidRDefault="00710432" w:rsidP="00710432">
      <w:pPr>
        <w:pStyle w:val="ListParagraph"/>
        <w:numPr>
          <w:ilvl w:val="0"/>
          <w:numId w:val="4"/>
        </w:numPr>
        <w:spacing w:line="240" w:lineRule="auto"/>
        <w:jc w:val="both"/>
        <w:rPr>
          <w:rFonts w:asciiTheme="minorHAnsi" w:eastAsia="Calibri" w:hAnsiTheme="minorHAnsi" w:cstheme="minorHAnsi"/>
          <w:color w:val="4F81BD" w:themeColor="accent1"/>
          <w:sz w:val="24"/>
          <w:szCs w:val="24"/>
          <w:lang w:val="tr-TR"/>
        </w:rPr>
      </w:pPr>
      <w:r>
        <w:rPr>
          <w:rFonts w:asciiTheme="minorHAnsi" w:eastAsia="Calibri" w:hAnsiTheme="minorHAnsi" w:cstheme="minorHAnsi"/>
          <w:color w:val="4F81BD" w:themeColor="accent1"/>
          <w:sz w:val="24"/>
          <w:szCs w:val="24"/>
          <w:lang w:val="tr-TR"/>
        </w:rPr>
        <w:t>Ödül olarak şeker/</w:t>
      </w:r>
      <w:r w:rsidRPr="00710432">
        <w:rPr>
          <w:rFonts w:asciiTheme="minorHAnsi" w:eastAsia="Calibri" w:hAnsiTheme="minorHAnsi" w:cstheme="minorHAnsi"/>
          <w:color w:val="4F81BD" w:themeColor="accent1"/>
          <w:sz w:val="24"/>
          <w:szCs w:val="24"/>
          <w:lang w:val="tr-TR"/>
        </w:rPr>
        <w:t>çikolata</w:t>
      </w:r>
    </w:p>
    <w:p w:rsidR="00710432" w:rsidRPr="00710432" w:rsidRDefault="00710432" w:rsidP="009F25D4">
      <w:pPr>
        <w:pStyle w:val="ListParagraph"/>
        <w:numPr>
          <w:ilvl w:val="0"/>
          <w:numId w:val="4"/>
        </w:numPr>
        <w:spacing w:line="240" w:lineRule="auto"/>
        <w:jc w:val="both"/>
        <w:rPr>
          <w:rFonts w:asciiTheme="minorHAnsi" w:eastAsia="Calibri" w:hAnsiTheme="minorHAnsi" w:cstheme="minorHAnsi"/>
          <w:color w:val="4F81BD" w:themeColor="accent1"/>
          <w:sz w:val="24"/>
          <w:szCs w:val="24"/>
          <w:lang w:val="tr-TR"/>
        </w:rPr>
      </w:pPr>
      <w:r w:rsidRPr="00710432">
        <w:rPr>
          <w:rFonts w:asciiTheme="minorHAnsi" w:eastAsia="Calibri" w:hAnsiTheme="minorHAnsi" w:cstheme="minorHAnsi"/>
          <w:color w:val="4F81BD" w:themeColor="accent1"/>
          <w:sz w:val="24"/>
          <w:szCs w:val="24"/>
          <w:lang w:val="tr-TR"/>
        </w:rPr>
        <w:t>Küçük bir oyuncak (bilgisayar</w:t>
      </w:r>
      <w:r w:rsidR="009F25D4">
        <w:rPr>
          <w:rFonts w:asciiTheme="minorHAnsi" w:eastAsia="Calibri" w:hAnsiTheme="minorHAnsi" w:cstheme="minorHAnsi"/>
          <w:color w:val="4F81BD" w:themeColor="accent1"/>
          <w:sz w:val="24"/>
          <w:szCs w:val="24"/>
          <w:lang w:val="tr-TR"/>
        </w:rPr>
        <w:t>ı temsil eder</w:t>
      </w:r>
      <w:r w:rsidRPr="00710432">
        <w:rPr>
          <w:rFonts w:asciiTheme="minorHAnsi" w:eastAsia="Calibri" w:hAnsiTheme="minorHAnsi" w:cstheme="minorHAnsi"/>
          <w:color w:val="4F81BD" w:themeColor="accent1"/>
          <w:sz w:val="24"/>
          <w:szCs w:val="24"/>
          <w:lang w:val="tr-TR"/>
        </w:rPr>
        <w:t>)</w:t>
      </w:r>
    </w:p>
    <w:p w:rsidR="00710432" w:rsidRPr="00710432" w:rsidRDefault="00710432" w:rsidP="00710432">
      <w:pPr>
        <w:pStyle w:val="ListParagraph"/>
        <w:numPr>
          <w:ilvl w:val="0"/>
          <w:numId w:val="4"/>
        </w:numPr>
        <w:spacing w:line="240" w:lineRule="auto"/>
        <w:jc w:val="both"/>
        <w:rPr>
          <w:rFonts w:asciiTheme="minorHAnsi" w:eastAsia="Calibri" w:hAnsiTheme="minorHAnsi" w:cstheme="minorHAnsi"/>
          <w:color w:val="4F81BD" w:themeColor="accent1"/>
          <w:sz w:val="24"/>
          <w:szCs w:val="24"/>
          <w:lang w:val="tr-TR"/>
        </w:rPr>
      </w:pPr>
      <w:r>
        <w:rPr>
          <w:rFonts w:asciiTheme="minorHAnsi" w:eastAsia="Calibri" w:hAnsiTheme="minorHAnsi" w:cstheme="minorHAnsi"/>
          <w:color w:val="4F81BD" w:themeColor="accent1"/>
          <w:sz w:val="24"/>
          <w:szCs w:val="24"/>
          <w:lang w:val="tr-TR"/>
        </w:rPr>
        <w:t>Kırmızı kağıt mendil/</w:t>
      </w:r>
      <w:r w:rsidRPr="00710432">
        <w:rPr>
          <w:rFonts w:asciiTheme="minorHAnsi" w:eastAsia="Calibri" w:hAnsiTheme="minorHAnsi" w:cstheme="minorHAnsi"/>
          <w:color w:val="4F81BD" w:themeColor="accent1"/>
          <w:sz w:val="24"/>
          <w:szCs w:val="24"/>
          <w:lang w:val="tr-TR"/>
        </w:rPr>
        <w:t>inşaat kağıdı (lav kayaları)</w:t>
      </w:r>
    </w:p>
    <w:p w:rsidR="00710432" w:rsidRPr="00710432" w:rsidRDefault="00710432" w:rsidP="00710432">
      <w:pPr>
        <w:pStyle w:val="ListParagraph"/>
        <w:numPr>
          <w:ilvl w:val="0"/>
          <w:numId w:val="4"/>
        </w:numPr>
        <w:spacing w:line="240" w:lineRule="auto"/>
        <w:jc w:val="both"/>
        <w:rPr>
          <w:rFonts w:asciiTheme="minorHAnsi" w:eastAsia="Calibri" w:hAnsiTheme="minorHAnsi" w:cstheme="minorHAnsi"/>
          <w:color w:val="4F81BD" w:themeColor="accent1"/>
          <w:sz w:val="24"/>
          <w:szCs w:val="24"/>
          <w:lang w:val="tr-TR"/>
        </w:rPr>
      </w:pPr>
      <w:r>
        <w:rPr>
          <w:rFonts w:asciiTheme="minorHAnsi" w:eastAsia="Calibri" w:hAnsiTheme="minorHAnsi" w:cstheme="minorHAnsi"/>
          <w:color w:val="4F81BD" w:themeColor="accent1"/>
          <w:sz w:val="24"/>
          <w:szCs w:val="24"/>
          <w:lang w:val="tr-TR"/>
        </w:rPr>
        <w:t>Keçe kağıdı/kalın karton (parçaları/</w:t>
      </w:r>
      <w:r w:rsidRPr="00710432">
        <w:rPr>
          <w:rFonts w:asciiTheme="minorHAnsi" w:eastAsia="Calibri" w:hAnsiTheme="minorHAnsi" w:cstheme="minorHAnsi"/>
          <w:color w:val="4F81BD" w:themeColor="accent1"/>
          <w:sz w:val="24"/>
          <w:szCs w:val="24"/>
          <w:lang w:val="tr-TR"/>
        </w:rPr>
        <w:t>talimatları kesmek için)</w:t>
      </w:r>
    </w:p>
    <w:p w:rsidR="00710432" w:rsidRPr="00710432" w:rsidRDefault="00710432" w:rsidP="00710432">
      <w:pPr>
        <w:pStyle w:val="ListParagraph"/>
        <w:numPr>
          <w:ilvl w:val="0"/>
          <w:numId w:val="4"/>
        </w:numPr>
        <w:spacing w:line="240" w:lineRule="auto"/>
        <w:jc w:val="both"/>
        <w:rPr>
          <w:rFonts w:asciiTheme="minorHAnsi" w:eastAsia="Calibri" w:hAnsiTheme="minorHAnsi" w:cstheme="minorHAnsi"/>
          <w:color w:val="4F81BD" w:themeColor="accent1"/>
          <w:sz w:val="24"/>
          <w:szCs w:val="24"/>
          <w:lang w:val="tr-TR"/>
        </w:rPr>
      </w:pPr>
      <w:r w:rsidRPr="00710432">
        <w:rPr>
          <w:rFonts w:asciiTheme="minorHAnsi" w:eastAsia="Calibri" w:hAnsiTheme="minorHAnsi" w:cstheme="minorHAnsi"/>
          <w:color w:val="4F81BD" w:themeColor="accent1"/>
          <w:sz w:val="24"/>
          <w:szCs w:val="24"/>
          <w:lang w:val="tr-TR"/>
        </w:rPr>
        <w:t>Lego Parçaları</w:t>
      </w:r>
    </w:p>
    <w:p w:rsidR="00710432" w:rsidRPr="00710432" w:rsidRDefault="00710432" w:rsidP="00710432">
      <w:pPr>
        <w:pStyle w:val="ListParagraph"/>
        <w:numPr>
          <w:ilvl w:val="0"/>
          <w:numId w:val="4"/>
        </w:numPr>
        <w:spacing w:line="240" w:lineRule="auto"/>
        <w:jc w:val="both"/>
        <w:rPr>
          <w:rFonts w:asciiTheme="minorHAnsi" w:eastAsia="Calibri" w:hAnsiTheme="minorHAnsi" w:cstheme="minorHAnsi"/>
          <w:color w:val="4F81BD" w:themeColor="accent1"/>
          <w:sz w:val="24"/>
          <w:szCs w:val="24"/>
          <w:lang w:val="tr-TR"/>
        </w:rPr>
      </w:pPr>
      <w:r w:rsidRPr="00710432">
        <w:rPr>
          <w:rFonts w:asciiTheme="minorHAnsi" w:eastAsia="Calibri" w:hAnsiTheme="minorHAnsi" w:cstheme="minorHAnsi"/>
          <w:color w:val="4F81BD" w:themeColor="accent1"/>
          <w:sz w:val="24"/>
          <w:szCs w:val="24"/>
          <w:lang w:val="tr-TR"/>
        </w:rPr>
        <w:t>Boya</w:t>
      </w:r>
    </w:p>
    <w:p w:rsidR="00710432" w:rsidRPr="00710432" w:rsidRDefault="00710432" w:rsidP="00710432">
      <w:pPr>
        <w:pStyle w:val="ListParagraph"/>
        <w:numPr>
          <w:ilvl w:val="0"/>
          <w:numId w:val="4"/>
        </w:numPr>
        <w:spacing w:line="240" w:lineRule="auto"/>
        <w:jc w:val="both"/>
        <w:rPr>
          <w:rFonts w:asciiTheme="minorHAnsi" w:eastAsia="Calibri" w:hAnsiTheme="minorHAnsi" w:cstheme="minorHAnsi"/>
          <w:color w:val="4F81BD" w:themeColor="accent1"/>
          <w:sz w:val="24"/>
          <w:szCs w:val="24"/>
          <w:lang w:val="tr-TR"/>
        </w:rPr>
      </w:pPr>
      <w:r w:rsidRPr="00710432">
        <w:rPr>
          <w:rFonts w:asciiTheme="minorHAnsi" w:eastAsia="Calibri" w:hAnsiTheme="minorHAnsi" w:cstheme="minorHAnsi"/>
          <w:color w:val="4F81BD" w:themeColor="accent1"/>
          <w:sz w:val="24"/>
          <w:szCs w:val="24"/>
          <w:lang w:val="tr-TR"/>
        </w:rPr>
        <w:t>Alüminyum folyo</w:t>
      </w:r>
    </w:p>
    <w:p w:rsidR="00425767" w:rsidRPr="004A5F55" w:rsidRDefault="00174C51" w:rsidP="00F65075">
      <w:pPr>
        <w:pStyle w:val="ListParagraph"/>
        <w:numPr>
          <w:ilvl w:val="0"/>
          <w:numId w:val="4"/>
        </w:numPr>
        <w:spacing w:line="240" w:lineRule="auto"/>
        <w:jc w:val="both"/>
        <w:rPr>
          <w:rFonts w:asciiTheme="minorHAnsi" w:eastAsia="Calibri" w:hAnsiTheme="minorHAnsi" w:cstheme="minorHAnsi"/>
          <w:color w:val="4F81BD" w:themeColor="accent1"/>
          <w:sz w:val="24"/>
          <w:szCs w:val="24"/>
          <w:lang w:val="tr-TR"/>
        </w:rPr>
      </w:pPr>
      <w:r w:rsidRPr="004A5F55">
        <w:rPr>
          <w:noProof/>
          <w:lang w:val="en-US"/>
        </w:rPr>
        <w:drawing>
          <wp:anchor distT="0" distB="0" distL="114300" distR="114300" simplePos="0" relativeHeight="251652608" behindDoc="1" locked="0" layoutInCell="1" allowOverlap="1">
            <wp:simplePos x="0" y="0"/>
            <wp:positionH relativeFrom="margin">
              <wp:posOffset>123825</wp:posOffset>
            </wp:positionH>
            <wp:positionV relativeFrom="paragraph">
              <wp:posOffset>329565</wp:posOffset>
            </wp:positionV>
            <wp:extent cx="5976620" cy="306705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76620" cy="3067050"/>
                    </a:xfrm>
                    <a:prstGeom prst="rect">
                      <a:avLst/>
                    </a:prstGeom>
                    <a:noFill/>
                    <a:ln>
                      <a:noFill/>
                    </a:ln>
                  </pic:spPr>
                </pic:pic>
              </a:graphicData>
            </a:graphic>
          </wp:anchor>
        </w:drawing>
      </w:r>
      <w:r w:rsidR="00710432">
        <w:rPr>
          <w:rFonts w:asciiTheme="minorHAnsi" w:eastAsia="Calibri" w:hAnsiTheme="minorHAnsi" w:cstheme="minorHAnsi"/>
          <w:color w:val="4F81BD" w:themeColor="accent1"/>
          <w:sz w:val="24"/>
          <w:szCs w:val="24"/>
          <w:lang w:val="tr-TR"/>
        </w:rPr>
        <w:t xml:space="preserve">Makas </w:t>
      </w:r>
    </w:p>
    <w:p w:rsidR="009B2D49" w:rsidRPr="004A5F55" w:rsidRDefault="00710432" w:rsidP="00174C51">
      <w:pPr>
        <w:keepNext/>
        <w:keepLines/>
        <w:spacing w:after="120" w:line="360" w:lineRule="auto"/>
        <w:jc w:val="both"/>
        <w:rPr>
          <w:rFonts w:asciiTheme="minorHAnsi" w:eastAsiaTheme="majorEastAsia" w:hAnsiTheme="minorHAnsi" w:cstheme="minorHAnsi"/>
          <w:b/>
          <w:bCs/>
          <w:color w:val="17365D" w:themeColor="text2" w:themeShade="BF"/>
          <w:sz w:val="26"/>
          <w:szCs w:val="26"/>
          <w:lang w:val="tr-TR"/>
        </w:rPr>
      </w:pPr>
      <w:r>
        <w:rPr>
          <w:rFonts w:asciiTheme="minorHAnsi" w:eastAsiaTheme="majorEastAsia" w:hAnsiTheme="minorHAnsi" w:cstheme="minorHAnsi"/>
          <w:b/>
          <w:bCs/>
          <w:color w:val="17365D" w:themeColor="text2" w:themeShade="BF"/>
          <w:sz w:val="26"/>
          <w:szCs w:val="26"/>
          <w:lang w:val="tr-TR"/>
        </w:rPr>
        <w:lastRenderedPageBreak/>
        <w:t>Öğrenim alanı</w:t>
      </w:r>
    </w:p>
    <w:p w:rsidR="00715CA4" w:rsidRPr="004A5F55" w:rsidRDefault="00710432" w:rsidP="00174C51">
      <w:pPr>
        <w:keepNext/>
        <w:keepLines/>
        <w:spacing w:after="120" w:line="360" w:lineRule="auto"/>
        <w:jc w:val="both"/>
        <w:rPr>
          <w:rFonts w:asciiTheme="minorHAnsi" w:eastAsiaTheme="majorEastAsia" w:hAnsiTheme="minorHAnsi" w:cstheme="minorHAnsi"/>
          <w:b/>
          <w:bCs/>
          <w:color w:val="17365D" w:themeColor="text2" w:themeShade="BF"/>
          <w:sz w:val="26"/>
          <w:szCs w:val="26"/>
          <w:lang w:val="tr-TR"/>
        </w:rPr>
      </w:pPr>
      <w:r>
        <w:rPr>
          <w:rFonts w:asciiTheme="minorHAnsi" w:eastAsiaTheme="majorEastAsia" w:hAnsiTheme="minorHAnsi" w:cstheme="minorHAnsi"/>
          <w:bCs/>
          <w:color w:val="386D9F"/>
          <w:sz w:val="24"/>
          <w:szCs w:val="24"/>
          <w:lang w:val="tr-TR"/>
        </w:rPr>
        <w:t>Okul sınıfı/kütüphane/</w:t>
      </w:r>
      <w:r w:rsidRPr="00710432">
        <w:rPr>
          <w:rFonts w:asciiTheme="minorHAnsi" w:eastAsiaTheme="majorEastAsia" w:hAnsiTheme="minorHAnsi" w:cstheme="minorHAnsi"/>
          <w:bCs/>
          <w:color w:val="386D9F"/>
          <w:sz w:val="24"/>
          <w:szCs w:val="24"/>
          <w:lang w:val="tr-TR"/>
        </w:rPr>
        <w:t>ev</w:t>
      </w:r>
    </w:p>
    <w:p w:rsidR="009B2D49" w:rsidRPr="004A5F55" w:rsidRDefault="00914C0E" w:rsidP="00F65075">
      <w:pPr>
        <w:spacing w:after="120" w:line="360" w:lineRule="auto"/>
        <w:jc w:val="both"/>
        <w:rPr>
          <w:rFonts w:asciiTheme="minorHAnsi" w:eastAsiaTheme="majorEastAsia" w:hAnsiTheme="minorHAnsi" w:cstheme="minorHAnsi"/>
          <w:b/>
          <w:bCs/>
          <w:color w:val="17365D" w:themeColor="text2" w:themeShade="BF"/>
          <w:sz w:val="26"/>
          <w:szCs w:val="26"/>
          <w:lang w:val="tr-TR"/>
        </w:rPr>
      </w:pPr>
      <w:r>
        <w:rPr>
          <w:rFonts w:asciiTheme="minorHAnsi" w:eastAsiaTheme="majorEastAsia" w:hAnsiTheme="minorHAnsi" w:cstheme="minorHAnsi"/>
          <w:b/>
          <w:bCs/>
          <w:color w:val="17365D" w:themeColor="text2" w:themeShade="BF"/>
          <w:sz w:val="26"/>
          <w:szCs w:val="26"/>
          <w:lang w:val="tr-TR"/>
        </w:rPr>
        <w:t>Etkinliğin</w:t>
      </w:r>
      <w:r w:rsidR="00710432" w:rsidRPr="00710432">
        <w:rPr>
          <w:rFonts w:asciiTheme="minorHAnsi" w:eastAsiaTheme="majorEastAsia" w:hAnsiTheme="minorHAnsi" w:cstheme="minorHAnsi"/>
          <w:b/>
          <w:bCs/>
          <w:color w:val="17365D" w:themeColor="text2" w:themeShade="BF"/>
          <w:sz w:val="26"/>
          <w:szCs w:val="26"/>
          <w:lang w:val="tr-TR"/>
        </w:rPr>
        <w:t xml:space="preserve"> açıkla</w:t>
      </w:r>
      <w:r w:rsidR="009F25D4">
        <w:rPr>
          <w:rFonts w:asciiTheme="minorHAnsi" w:eastAsiaTheme="majorEastAsia" w:hAnsiTheme="minorHAnsi" w:cstheme="minorHAnsi"/>
          <w:b/>
          <w:bCs/>
          <w:color w:val="17365D" w:themeColor="text2" w:themeShade="BF"/>
          <w:sz w:val="26"/>
          <w:szCs w:val="26"/>
          <w:lang w:val="tr-TR"/>
        </w:rPr>
        <w:t>n</w:t>
      </w:r>
      <w:r w:rsidR="00710432" w:rsidRPr="00710432">
        <w:rPr>
          <w:rFonts w:asciiTheme="minorHAnsi" w:eastAsiaTheme="majorEastAsia" w:hAnsiTheme="minorHAnsi" w:cstheme="minorHAnsi"/>
          <w:b/>
          <w:bCs/>
          <w:color w:val="17365D" w:themeColor="text2" w:themeShade="BF"/>
          <w:sz w:val="26"/>
          <w:szCs w:val="26"/>
          <w:lang w:val="tr-TR"/>
        </w:rPr>
        <w:t>ması</w:t>
      </w:r>
    </w:p>
    <w:p w:rsidR="00C86E65" w:rsidRPr="004A5F55" w:rsidRDefault="00914C0E" w:rsidP="009F25D4">
      <w:pPr>
        <w:pStyle w:val="ListParagraph"/>
        <w:numPr>
          <w:ilvl w:val="0"/>
          <w:numId w:val="5"/>
        </w:numPr>
        <w:jc w:val="both"/>
        <w:rPr>
          <w:rFonts w:asciiTheme="minorHAnsi" w:eastAsiaTheme="majorEastAsia" w:hAnsiTheme="minorHAnsi" w:cstheme="minorHAnsi"/>
          <w:bCs/>
          <w:color w:val="386D9F"/>
          <w:sz w:val="24"/>
          <w:szCs w:val="24"/>
          <w:lang w:val="tr-TR"/>
        </w:rPr>
      </w:pPr>
      <w:r w:rsidRPr="00914C0E">
        <w:rPr>
          <w:rFonts w:asciiTheme="minorHAnsi" w:eastAsiaTheme="majorEastAsia" w:hAnsiTheme="minorHAnsi" w:cstheme="minorHAnsi"/>
          <w:bCs/>
          <w:color w:val="386D9F"/>
          <w:sz w:val="24"/>
          <w:szCs w:val="24"/>
          <w:lang w:val="tr-TR"/>
        </w:rPr>
        <w:t>Öğrenciler</w:t>
      </w:r>
      <w:r>
        <w:rPr>
          <w:rFonts w:asciiTheme="minorHAnsi" w:eastAsiaTheme="majorEastAsia" w:hAnsiTheme="minorHAnsi" w:cstheme="minorHAnsi"/>
          <w:bCs/>
          <w:color w:val="386D9F"/>
          <w:sz w:val="24"/>
          <w:szCs w:val="24"/>
          <w:lang w:val="tr-TR"/>
        </w:rPr>
        <w:t>iniz</w:t>
      </w:r>
      <w:r w:rsidRPr="00914C0E">
        <w:rPr>
          <w:rFonts w:asciiTheme="minorHAnsi" w:eastAsiaTheme="majorEastAsia" w:hAnsiTheme="minorHAnsi" w:cstheme="minorHAnsi"/>
          <w:bCs/>
          <w:color w:val="386D9F"/>
          <w:sz w:val="24"/>
          <w:szCs w:val="24"/>
          <w:lang w:val="tr-TR"/>
        </w:rPr>
        <w:t xml:space="preserve">e algoritma kavramını </w:t>
      </w:r>
      <w:r w:rsidR="009F25D4">
        <w:rPr>
          <w:rFonts w:asciiTheme="minorHAnsi" w:eastAsiaTheme="majorEastAsia" w:hAnsiTheme="minorHAnsi" w:cstheme="minorHAnsi"/>
          <w:bCs/>
          <w:color w:val="386D9F"/>
          <w:sz w:val="24"/>
          <w:szCs w:val="24"/>
          <w:lang w:val="tr-TR"/>
        </w:rPr>
        <w:t xml:space="preserve">sunarak </w:t>
      </w:r>
      <w:r w:rsidRPr="00914C0E">
        <w:rPr>
          <w:rFonts w:asciiTheme="minorHAnsi" w:eastAsiaTheme="majorEastAsia" w:hAnsiTheme="minorHAnsi" w:cstheme="minorHAnsi"/>
          <w:bCs/>
          <w:color w:val="386D9F"/>
          <w:sz w:val="24"/>
          <w:szCs w:val="24"/>
          <w:lang w:val="tr-TR"/>
        </w:rPr>
        <w:t xml:space="preserve">derse başlayın. Örneğin, sabah rutinlerini (veya adım adım talimatlar gerektiren başka bir görevi, örneğin bir öyküdeki bir dizi olayı) açıklamalarını söyleyin. Farklı adımları </w:t>
      </w:r>
      <w:r>
        <w:rPr>
          <w:rFonts w:asciiTheme="minorHAnsi" w:eastAsiaTheme="majorEastAsia" w:hAnsiTheme="minorHAnsi" w:cstheme="minorHAnsi"/>
          <w:bCs/>
          <w:color w:val="386D9F"/>
          <w:sz w:val="24"/>
          <w:szCs w:val="24"/>
          <w:lang w:val="tr-TR"/>
        </w:rPr>
        <w:t>açıklayın</w:t>
      </w:r>
      <w:r w:rsidRPr="00914C0E">
        <w:rPr>
          <w:rFonts w:asciiTheme="minorHAnsi" w:eastAsiaTheme="majorEastAsia" w:hAnsiTheme="minorHAnsi" w:cstheme="minorHAnsi"/>
          <w:bCs/>
          <w:color w:val="386D9F"/>
          <w:sz w:val="24"/>
          <w:szCs w:val="24"/>
          <w:lang w:val="tr-TR"/>
        </w:rPr>
        <w:t>, adımları unuturlarsa veya yanlış sırada verirlerse,</w:t>
      </w:r>
      <w:r>
        <w:rPr>
          <w:rFonts w:asciiTheme="minorHAnsi" w:eastAsiaTheme="majorEastAsia" w:hAnsiTheme="minorHAnsi" w:cstheme="minorHAnsi"/>
          <w:bCs/>
          <w:color w:val="386D9F"/>
          <w:sz w:val="24"/>
          <w:szCs w:val="24"/>
          <w:lang w:val="tr-TR"/>
        </w:rPr>
        <w:t xml:space="preserve"> hata ayıklama kavramını açıklayın</w:t>
      </w:r>
      <w:r w:rsidRPr="00914C0E">
        <w:rPr>
          <w:rFonts w:asciiTheme="minorHAnsi" w:eastAsiaTheme="majorEastAsia" w:hAnsiTheme="minorHAnsi" w:cstheme="minorHAnsi"/>
          <w:bCs/>
          <w:color w:val="386D9F"/>
          <w:sz w:val="24"/>
          <w:szCs w:val="24"/>
          <w:lang w:val="tr-TR"/>
        </w:rPr>
        <w:t xml:space="preserve">. Burada </w:t>
      </w:r>
      <w:r w:rsidRPr="00914C0E">
        <w:rPr>
          <w:rStyle w:val="Hyperlink"/>
          <w:rFonts w:asciiTheme="minorHAnsi" w:hAnsiTheme="minorHAnsi" w:cstheme="minorHAnsi"/>
          <w:sz w:val="24"/>
          <w:szCs w:val="24"/>
          <w:lang w:val="tr-TR"/>
        </w:rPr>
        <w:t>algoritmalar</w:t>
      </w:r>
      <w:r w:rsidRPr="00914C0E">
        <w:rPr>
          <w:rFonts w:asciiTheme="minorHAnsi" w:eastAsiaTheme="majorEastAsia" w:hAnsiTheme="minorHAnsi" w:cstheme="minorHAnsi"/>
          <w:bCs/>
          <w:color w:val="386D9F"/>
          <w:sz w:val="24"/>
          <w:szCs w:val="24"/>
          <w:lang w:val="tr-TR"/>
        </w:rPr>
        <w:t xml:space="preserve"> ve </w:t>
      </w:r>
      <w:r w:rsidRPr="00914C0E">
        <w:rPr>
          <w:rStyle w:val="Hyperlink"/>
          <w:rFonts w:asciiTheme="minorHAnsi" w:hAnsiTheme="minorHAnsi" w:cstheme="minorHAnsi"/>
          <w:sz w:val="24"/>
          <w:szCs w:val="24"/>
          <w:lang w:val="tr-TR"/>
        </w:rPr>
        <w:t>hata ayıklama</w:t>
      </w:r>
      <w:r w:rsidRPr="00914C0E">
        <w:rPr>
          <w:rFonts w:asciiTheme="minorHAnsi" w:eastAsiaTheme="majorEastAsia" w:hAnsiTheme="minorHAnsi" w:cstheme="minorHAnsi"/>
          <w:bCs/>
          <w:color w:val="386D9F"/>
          <w:sz w:val="24"/>
          <w:szCs w:val="24"/>
          <w:lang w:val="tr-TR"/>
        </w:rPr>
        <w:t xml:space="preserve"> hakkında daha fazla bilgi bulabilirsiniz.</w:t>
      </w:r>
      <w:r>
        <w:rPr>
          <w:rFonts w:asciiTheme="minorHAnsi" w:eastAsiaTheme="majorEastAsia" w:hAnsiTheme="minorHAnsi" w:cstheme="minorHAnsi"/>
          <w:bCs/>
          <w:color w:val="386D9F"/>
          <w:sz w:val="24"/>
          <w:szCs w:val="24"/>
          <w:lang w:val="tr-TR"/>
        </w:rPr>
        <w:t xml:space="preserve"> </w:t>
      </w:r>
    </w:p>
    <w:p w:rsidR="00265BAD" w:rsidRPr="004A5F55" w:rsidRDefault="005B3BCC" w:rsidP="009F25D4">
      <w:pPr>
        <w:pStyle w:val="ListParagraph"/>
        <w:numPr>
          <w:ilvl w:val="0"/>
          <w:numId w:val="5"/>
        </w:numPr>
        <w:jc w:val="both"/>
        <w:rPr>
          <w:rFonts w:asciiTheme="minorHAnsi" w:eastAsiaTheme="majorEastAsia" w:hAnsiTheme="minorHAnsi" w:cstheme="minorHAnsi"/>
          <w:bCs/>
          <w:color w:val="386D9F"/>
          <w:sz w:val="24"/>
          <w:szCs w:val="24"/>
          <w:lang w:val="tr-TR"/>
        </w:rPr>
      </w:pPr>
      <w:r w:rsidRPr="005B3BCC">
        <w:rPr>
          <w:rFonts w:asciiTheme="minorHAnsi" w:eastAsiaTheme="majorEastAsia" w:hAnsiTheme="minorHAnsi" w:cstheme="minorHAnsi"/>
          <w:bCs/>
          <w:color w:val="386D9F"/>
          <w:sz w:val="24"/>
          <w:szCs w:val="24"/>
          <w:lang w:val="tr-TR"/>
        </w:rPr>
        <w:t xml:space="preserve">Öğrencileriniz bu kavramları anladıktan sonra, </w:t>
      </w:r>
      <w:r>
        <w:rPr>
          <w:rFonts w:asciiTheme="minorHAnsi" w:eastAsiaTheme="majorEastAsia" w:hAnsiTheme="minorHAnsi" w:cstheme="minorHAnsi"/>
          <w:bCs/>
          <w:color w:val="386D9F"/>
          <w:sz w:val="24"/>
          <w:szCs w:val="24"/>
          <w:lang w:val="tr-TR"/>
        </w:rPr>
        <w:t>bağlantısız</w:t>
      </w:r>
      <w:r w:rsidR="009F25D4">
        <w:rPr>
          <w:rFonts w:asciiTheme="minorHAnsi" w:eastAsiaTheme="majorEastAsia" w:hAnsiTheme="minorHAnsi" w:cstheme="minorHAnsi"/>
          <w:bCs/>
          <w:color w:val="386D9F"/>
          <w:sz w:val="24"/>
          <w:szCs w:val="24"/>
          <w:lang w:val="tr-TR"/>
        </w:rPr>
        <w:t xml:space="preserve"> </w:t>
      </w:r>
      <w:r w:rsidRPr="005B3BCC">
        <w:rPr>
          <w:rFonts w:asciiTheme="minorHAnsi" w:eastAsiaTheme="majorEastAsia" w:hAnsiTheme="minorHAnsi" w:cstheme="minorHAnsi"/>
          <w:bCs/>
          <w:color w:val="386D9F"/>
          <w:sz w:val="24"/>
          <w:szCs w:val="24"/>
          <w:lang w:val="tr-TR"/>
        </w:rPr>
        <w:t xml:space="preserve">yumurta kartonu </w:t>
      </w:r>
      <w:r>
        <w:rPr>
          <w:rFonts w:asciiTheme="minorHAnsi" w:eastAsiaTheme="majorEastAsia" w:hAnsiTheme="minorHAnsi" w:cstheme="minorHAnsi"/>
          <w:bCs/>
          <w:color w:val="386D9F"/>
          <w:sz w:val="24"/>
          <w:szCs w:val="24"/>
          <w:lang w:val="tr-TR"/>
        </w:rPr>
        <w:t>etkinliğini</w:t>
      </w:r>
      <w:r w:rsidRPr="005B3BCC">
        <w:rPr>
          <w:rFonts w:asciiTheme="minorHAnsi" w:eastAsiaTheme="majorEastAsia" w:hAnsiTheme="minorHAnsi" w:cstheme="minorHAnsi"/>
          <w:bCs/>
          <w:color w:val="386D9F"/>
          <w:sz w:val="24"/>
          <w:szCs w:val="24"/>
          <w:lang w:val="tr-TR"/>
        </w:rPr>
        <w:t xml:space="preserve"> </w:t>
      </w:r>
      <w:r w:rsidR="009F25D4">
        <w:rPr>
          <w:rFonts w:asciiTheme="minorHAnsi" w:eastAsiaTheme="majorEastAsia" w:hAnsiTheme="minorHAnsi" w:cstheme="minorHAnsi"/>
          <w:bCs/>
          <w:color w:val="386D9F"/>
          <w:sz w:val="24"/>
          <w:szCs w:val="24"/>
          <w:lang w:val="tr-TR"/>
        </w:rPr>
        <w:t xml:space="preserve">sunabilir </w:t>
      </w:r>
      <w:r w:rsidRPr="005B3BCC">
        <w:rPr>
          <w:rFonts w:asciiTheme="minorHAnsi" w:eastAsiaTheme="majorEastAsia" w:hAnsiTheme="minorHAnsi" w:cstheme="minorHAnsi"/>
          <w:bCs/>
          <w:color w:val="386D9F"/>
          <w:sz w:val="24"/>
          <w:szCs w:val="24"/>
          <w:lang w:val="tr-TR"/>
        </w:rPr>
        <w:t>ve öğrencileri 2-3 kişilik takımlara bölebilirsiniz. Sınıfınızda özel ihtiyaçları (</w:t>
      </w:r>
      <w:proofErr w:type="spellStart"/>
      <w:r w:rsidR="009F25D4">
        <w:rPr>
          <w:rFonts w:asciiTheme="minorHAnsi" w:eastAsiaTheme="majorEastAsia" w:hAnsiTheme="minorHAnsi" w:cstheme="minorHAnsi"/>
          <w:bCs/>
          <w:color w:val="386D9F"/>
          <w:sz w:val="24"/>
          <w:szCs w:val="24"/>
          <w:lang w:val="tr-TR"/>
        </w:rPr>
        <w:t>örn</w:t>
      </w:r>
      <w:proofErr w:type="spellEnd"/>
      <w:r w:rsidR="009F25D4">
        <w:rPr>
          <w:rFonts w:asciiTheme="minorHAnsi" w:eastAsiaTheme="majorEastAsia" w:hAnsiTheme="minorHAnsi" w:cstheme="minorHAnsi"/>
          <w:bCs/>
          <w:color w:val="386D9F"/>
          <w:sz w:val="24"/>
          <w:szCs w:val="24"/>
          <w:lang w:val="tr-TR"/>
        </w:rPr>
        <w:t>.</w:t>
      </w:r>
      <w:r w:rsidRPr="005B3BCC">
        <w:rPr>
          <w:rFonts w:asciiTheme="minorHAnsi" w:eastAsiaTheme="majorEastAsia" w:hAnsiTheme="minorHAnsi" w:cstheme="minorHAnsi"/>
          <w:bCs/>
          <w:color w:val="386D9F"/>
          <w:sz w:val="24"/>
          <w:szCs w:val="24"/>
          <w:lang w:val="tr-TR"/>
        </w:rPr>
        <w:t xml:space="preserve"> görme bozukluğu) </w:t>
      </w:r>
      <w:r w:rsidR="009F25D4">
        <w:rPr>
          <w:rFonts w:asciiTheme="minorHAnsi" w:eastAsiaTheme="majorEastAsia" w:hAnsiTheme="minorHAnsi" w:cstheme="minorHAnsi"/>
          <w:bCs/>
          <w:color w:val="386D9F"/>
          <w:sz w:val="24"/>
          <w:szCs w:val="24"/>
          <w:lang w:val="tr-TR"/>
        </w:rPr>
        <w:t xml:space="preserve">olan </w:t>
      </w:r>
      <w:r w:rsidRPr="005B3BCC">
        <w:rPr>
          <w:rFonts w:asciiTheme="minorHAnsi" w:eastAsiaTheme="majorEastAsia" w:hAnsiTheme="minorHAnsi" w:cstheme="minorHAnsi"/>
          <w:bCs/>
          <w:color w:val="386D9F"/>
          <w:sz w:val="24"/>
          <w:szCs w:val="24"/>
          <w:lang w:val="tr-TR"/>
        </w:rPr>
        <w:t xml:space="preserve">öğrencileriniz varsa, ortakları talimatları açıklayarak ve sağlayarak etkinliği tamamlamalarına yardımcı olmak </w:t>
      </w:r>
      <w:r>
        <w:rPr>
          <w:rFonts w:asciiTheme="minorHAnsi" w:eastAsiaTheme="majorEastAsia" w:hAnsiTheme="minorHAnsi" w:cstheme="minorHAnsi"/>
          <w:bCs/>
          <w:color w:val="386D9F"/>
          <w:sz w:val="24"/>
          <w:szCs w:val="24"/>
          <w:lang w:val="tr-TR"/>
        </w:rPr>
        <w:t>üzere “</w:t>
      </w:r>
      <w:r w:rsidR="009F25D4">
        <w:rPr>
          <w:rFonts w:asciiTheme="minorHAnsi" w:eastAsiaTheme="majorEastAsia" w:hAnsiTheme="minorHAnsi" w:cstheme="minorHAnsi"/>
          <w:bCs/>
          <w:color w:val="386D9F"/>
          <w:sz w:val="24"/>
          <w:szCs w:val="24"/>
          <w:lang w:val="tr-TR"/>
        </w:rPr>
        <w:t>yardımcı</w:t>
      </w:r>
      <w:r w:rsidRPr="005B3BCC">
        <w:rPr>
          <w:rFonts w:asciiTheme="minorHAnsi" w:eastAsiaTheme="majorEastAsia" w:hAnsiTheme="minorHAnsi" w:cstheme="minorHAnsi"/>
          <w:bCs/>
          <w:color w:val="386D9F"/>
          <w:sz w:val="24"/>
          <w:szCs w:val="24"/>
          <w:lang w:val="tr-TR"/>
        </w:rPr>
        <w:t>” olarak hareket edecektir.</w:t>
      </w:r>
      <w:r>
        <w:rPr>
          <w:rFonts w:asciiTheme="minorHAnsi" w:eastAsiaTheme="majorEastAsia" w:hAnsiTheme="minorHAnsi" w:cstheme="minorHAnsi"/>
          <w:bCs/>
          <w:color w:val="386D9F"/>
          <w:sz w:val="24"/>
          <w:szCs w:val="24"/>
          <w:lang w:val="tr-TR"/>
        </w:rPr>
        <w:t xml:space="preserve"> </w:t>
      </w:r>
    </w:p>
    <w:p w:rsidR="001221E2" w:rsidRPr="001221E2" w:rsidRDefault="001221E2" w:rsidP="001221E2">
      <w:pPr>
        <w:pStyle w:val="ListParagraph"/>
        <w:numPr>
          <w:ilvl w:val="0"/>
          <w:numId w:val="5"/>
        </w:numPr>
        <w:jc w:val="both"/>
        <w:rPr>
          <w:rFonts w:asciiTheme="minorHAnsi" w:eastAsiaTheme="majorEastAsia" w:hAnsiTheme="minorHAnsi" w:cstheme="minorHAnsi"/>
          <w:bCs/>
          <w:color w:val="386D9F"/>
          <w:sz w:val="24"/>
          <w:szCs w:val="24"/>
          <w:lang w:val="tr-TR"/>
        </w:rPr>
      </w:pPr>
      <w:r w:rsidRPr="001221E2">
        <w:rPr>
          <w:rFonts w:asciiTheme="minorHAnsi" w:eastAsiaTheme="majorEastAsia" w:hAnsiTheme="minorHAnsi" w:cstheme="minorHAnsi"/>
          <w:bCs/>
          <w:color w:val="386D9F"/>
          <w:sz w:val="24"/>
          <w:szCs w:val="24"/>
          <w:lang w:val="tr-TR"/>
        </w:rPr>
        <w:t>Öğrencilerinize robot olarak kullanacakları küçük oyuncakları gösterin. Öğrencilere ana karakterleri hakkında bir isim ve bir arka plan (ayrıntılar) bulmalarını söyleyin. Öğrencilerinize robotları için bir macera tasarlamaları ve bunun hakkında bir hikaye anlatmaları gerekeceğini açıklayın.</w:t>
      </w:r>
    </w:p>
    <w:p w:rsidR="001221E2" w:rsidRDefault="001221E2" w:rsidP="001221E2">
      <w:pPr>
        <w:pStyle w:val="ListParagraph"/>
        <w:numPr>
          <w:ilvl w:val="0"/>
          <w:numId w:val="5"/>
        </w:numPr>
        <w:jc w:val="both"/>
        <w:rPr>
          <w:rFonts w:asciiTheme="minorHAnsi" w:eastAsiaTheme="majorEastAsia" w:hAnsiTheme="minorHAnsi" w:cstheme="minorHAnsi"/>
          <w:bCs/>
          <w:color w:val="386D9F"/>
          <w:sz w:val="24"/>
          <w:szCs w:val="24"/>
          <w:lang w:val="tr-TR"/>
        </w:rPr>
      </w:pPr>
      <w:r>
        <w:rPr>
          <w:rFonts w:asciiTheme="minorHAnsi" w:eastAsiaTheme="majorEastAsia" w:hAnsiTheme="minorHAnsi" w:cstheme="minorHAnsi"/>
          <w:bCs/>
          <w:color w:val="386D9F"/>
          <w:sz w:val="24"/>
          <w:szCs w:val="24"/>
          <w:lang w:val="tr-TR"/>
        </w:rPr>
        <w:t>Öğrenciler</w:t>
      </w:r>
      <w:r w:rsidRPr="001221E2">
        <w:rPr>
          <w:rFonts w:asciiTheme="minorHAnsi" w:eastAsiaTheme="majorEastAsia" w:hAnsiTheme="minorHAnsi" w:cstheme="minorHAnsi"/>
          <w:bCs/>
          <w:color w:val="386D9F"/>
          <w:sz w:val="24"/>
          <w:szCs w:val="24"/>
          <w:lang w:val="tr-TR"/>
        </w:rPr>
        <w:t xml:space="preserve"> hikaye için bir </w:t>
      </w:r>
      <w:r>
        <w:rPr>
          <w:rFonts w:asciiTheme="minorHAnsi" w:eastAsiaTheme="majorEastAsia" w:hAnsiTheme="minorHAnsi" w:cstheme="minorHAnsi"/>
          <w:bCs/>
          <w:color w:val="386D9F"/>
          <w:sz w:val="24"/>
          <w:szCs w:val="24"/>
          <w:lang w:val="tr-TR"/>
        </w:rPr>
        <w:t>isim, fikri veya tema</w:t>
      </w:r>
      <w:r w:rsidRPr="001221E2">
        <w:rPr>
          <w:rFonts w:asciiTheme="minorHAnsi" w:eastAsiaTheme="majorEastAsia" w:hAnsiTheme="minorHAnsi" w:cstheme="minorHAnsi"/>
          <w:bCs/>
          <w:color w:val="386D9F"/>
          <w:sz w:val="24"/>
          <w:szCs w:val="24"/>
          <w:lang w:val="tr-TR"/>
        </w:rPr>
        <w:t xml:space="preserve"> </w:t>
      </w:r>
      <w:r>
        <w:rPr>
          <w:rFonts w:asciiTheme="minorHAnsi" w:eastAsiaTheme="majorEastAsia" w:hAnsiTheme="minorHAnsi" w:cstheme="minorHAnsi"/>
          <w:bCs/>
          <w:color w:val="386D9F"/>
          <w:sz w:val="24"/>
          <w:szCs w:val="24"/>
          <w:lang w:val="tr-TR"/>
        </w:rPr>
        <w:t>bulduklarında</w:t>
      </w:r>
      <w:r w:rsidRPr="001221E2">
        <w:rPr>
          <w:rFonts w:asciiTheme="minorHAnsi" w:eastAsiaTheme="majorEastAsia" w:hAnsiTheme="minorHAnsi" w:cstheme="minorHAnsi"/>
          <w:bCs/>
          <w:color w:val="386D9F"/>
          <w:sz w:val="24"/>
          <w:szCs w:val="24"/>
          <w:lang w:val="tr-TR"/>
        </w:rPr>
        <w:t>, tüm materyalleri toplayın ve her bir ekibe dağıtın.</w:t>
      </w:r>
    </w:p>
    <w:p w:rsidR="00664288" w:rsidRPr="008F4503" w:rsidRDefault="001221E2" w:rsidP="009F25D4">
      <w:pPr>
        <w:pStyle w:val="ListParagraph"/>
        <w:numPr>
          <w:ilvl w:val="0"/>
          <w:numId w:val="5"/>
        </w:numPr>
        <w:jc w:val="both"/>
        <w:rPr>
          <w:color w:val="FF0000"/>
          <w:lang w:val="tr-TR"/>
        </w:rPr>
      </w:pPr>
      <w:r w:rsidRPr="001221E2">
        <w:rPr>
          <w:rFonts w:asciiTheme="minorHAnsi" w:eastAsiaTheme="majorEastAsia" w:hAnsiTheme="minorHAnsi" w:cstheme="minorHAnsi"/>
          <w:bCs/>
          <w:color w:val="386D9F"/>
          <w:sz w:val="24"/>
          <w:szCs w:val="24"/>
          <w:lang w:val="tr-TR"/>
        </w:rPr>
        <w:t xml:space="preserve">Sınıftan önce kodlama bloklarını veya basılı komutları (ileri, sol ve sağ) oluşturun. Bu ders planının sonunda bir şablon bulabilirsiniz. Bunları görme engelli öğrenciler için </w:t>
      </w:r>
      <w:r w:rsidR="009F25D4">
        <w:rPr>
          <w:rFonts w:asciiTheme="minorHAnsi" w:eastAsiaTheme="majorEastAsia" w:hAnsiTheme="minorHAnsi" w:cstheme="minorHAnsi"/>
          <w:bCs/>
          <w:color w:val="386D9F"/>
          <w:sz w:val="24"/>
          <w:szCs w:val="24"/>
          <w:lang w:val="tr-TR"/>
        </w:rPr>
        <w:t xml:space="preserve">kullanılabilir </w:t>
      </w:r>
      <w:r w:rsidRPr="001221E2">
        <w:rPr>
          <w:rFonts w:asciiTheme="minorHAnsi" w:eastAsiaTheme="majorEastAsia" w:hAnsiTheme="minorHAnsi" w:cstheme="minorHAnsi"/>
          <w:bCs/>
          <w:color w:val="386D9F"/>
          <w:sz w:val="24"/>
          <w:szCs w:val="24"/>
          <w:lang w:val="tr-TR"/>
        </w:rPr>
        <w:t>hale getirmek için karton veya keçe kağıt kullanın. Karton veya keçe kağıt üzerindeki komutları ve komut şek</w:t>
      </w:r>
      <w:r w:rsidR="009F25D4">
        <w:rPr>
          <w:rFonts w:asciiTheme="minorHAnsi" w:eastAsiaTheme="majorEastAsia" w:hAnsiTheme="minorHAnsi" w:cstheme="minorHAnsi"/>
          <w:bCs/>
          <w:color w:val="386D9F"/>
          <w:sz w:val="24"/>
          <w:szCs w:val="24"/>
          <w:lang w:val="tr-TR"/>
        </w:rPr>
        <w:t>illerini</w:t>
      </w:r>
      <w:r w:rsidRPr="001221E2">
        <w:rPr>
          <w:rFonts w:asciiTheme="minorHAnsi" w:eastAsiaTheme="majorEastAsia" w:hAnsiTheme="minorHAnsi" w:cstheme="minorHAnsi"/>
          <w:bCs/>
          <w:color w:val="386D9F"/>
          <w:sz w:val="24"/>
          <w:szCs w:val="24"/>
          <w:lang w:val="tr-TR"/>
        </w:rPr>
        <w:t xml:space="preserve"> kesin. Komutları dokunsal hale getirmek için bu kesime yapıştırın, böylece öğrenciler parçayı hissedebilir ve komutu okuyabilir. (Resimdeki örneğe bakınız).</w:t>
      </w:r>
      <w:r w:rsidR="004F11F9" w:rsidRPr="004A5F55">
        <w:rPr>
          <w:noProof/>
          <w:color w:val="FF0000"/>
          <w:lang w:val="en-US"/>
        </w:rPr>
        <w:drawing>
          <wp:anchor distT="0" distB="0" distL="114300" distR="114300" simplePos="0" relativeHeight="251641344" behindDoc="0" locked="0" layoutInCell="1" allowOverlap="1">
            <wp:simplePos x="0" y="0"/>
            <wp:positionH relativeFrom="column">
              <wp:posOffset>514350</wp:posOffset>
            </wp:positionH>
            <wp:positionV relativeFrom="paragraph">
              <wp:posOffset>244475</wp:posOffset>
            </wp:positionV>
            <wp:extent cx="3401695" cy="2724150"/>
            <wp:effectExtent l="0" t="0" r="825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01695" cy="2724150"/>
                    </a:xfrm>
                    <a:prstGeom prst="rect">
                      <a:avLst/>
                    </a:prstGeom>
                    <a:noFill/>
                    <a:ln>
                      <a:noFill/>
                    </a:ln>
                  </pic:spPr>
                </pic:pic>
              </a:graphicData>
            </a:graphic>
          </wp:anchor>
        </w:drawing>
      </w:r>
    </w:p>
    <w:p w:rsidR="00CC1095" w:rsidRPr="00CC1095" w:rsidRDefault="00CC1095" w:rsidP="00174C51">
      <w:pPr>
        <w:pStyle w:val="ListParagraph"/>
        <w:keepNext/>
        <w:keepLines/>
        <w:numPr>
          <w:ilvl w:val="0"/>
          <w:numId w:val="5"/>
        </w:numPr>
        <w:ind w:hanging="357"/>
        <w:jc w:val="both"/>
        <w:rPr>
          <w:rFonts w:asciiTheme="minorHAnsi" w:eastAsiaTheme="majorEastAsia" w:hAnsiTheme="minorHAnsi" w:cstheme="minorHAnsi"/>
          <w:bCs/>
          <w:color w:val="386D9F"/>
          <w:sz w:val="24"/>
          <w:szCs w:val="24"/>
          <w:lang w:val="tr-TR"/>
        </w:rPr>
      </w:pPr>
      <w:r w:rsidRPr="00CC1095">
        <w:rPr>
          <w:rFonts w:asciiTheme="minorHAnsi" w:eastAsiaTheme="majorEastAsia" w:hAnsiTheme="minorHAnsi" w:cstheme="minorHAnsi"/>
          <w:bCs/>
          <w:color w:val="386D9F"/>
          <w:sz w:val="24"/>
          <w:szCs w:val="24"/>
          <w:lang w:val="tr-TR"/>
        </w:rPr>
        <w:lastRenderedPageBreak/>
        <w:t>Oyun tahtasını oluşturmak için öğrencilerinizle şu talimatları izleyin:</w:t>
      </w:r>
    </w:p>
    <w:p w:rsidR="00425767" w:rsidRPr="004A5F55" w:rsidRDefault="00CC1095" w:rsidP="00174C51">
      <w:pPr>
        <w:pStyle w:val="ListParagraph"/>
        <w:keepNext/>
        <w:keepLines/>
        <w:numPr>
          <w:ilvl w:val="2"/>
          <w:numId w:val="6"/>
        </w:numPr>
        <w:ind w:hanging="357"/>
        <w:jc w:val="both"/>
        <w:rPr>
          <w:rFonts w:asciiTheme="minorHAnsi" w:eastAsiaTheme="majorEastAsia" w:hAnsiTheme="minorHAnsi" w:cstheme="minorHAnsi"/>
          <w:bCs/>
          <w:color w:val="386D9F"/>
          <w:sz w:val="24"/>
          <w:szCs w:val="24"/>
          <w:lang w:val="tr-TR"/>
        </w:rPr>
      </w:pPr>
      <w:r w:rsidRPr="00CC1095">
        <w:rPr>
          <w:rFonts w:asciiTheme="minorHAnsi" w:eastAsiaTheme="majorEastAsia" w:hAnsiTheme="minorHAnsi" w:cstheme="minorHAnsi"/>
          <w:bCs/>
          <w:color w:val="386D9F"/>
          <w:sz w:val="24"/>
          <w:szCs w:val="24"/>
          <w:lang w:val="tr-TR"/>
        </w:rPr>
        <w:t>Yumurta kartonlarını alın ve büyük bir ızgara oluşturmak için bantlayın.</w:t>
      </w:r>
    </w:p>
    <w:p w:rsidR="00425767" w:rsidRPr="004A5F55" w:rsidRDefault="00CC1095" w:rsidP="009F25D4">
      <w:pPr>
        <w:pStyle w:val="ListParagraph"/>
        <w:numPr>
          <w:ilvl w:val="2"/>
          <w:numId w:val="6"/>
        </w:numPr>
        <w:jc w:val="both"/>
        <w:rPr>
          <w:rFonts w:asciiTheme="minorHAnsi" w:eastAsiaTheme="majorEastAsia" w:hAnsiTheme="minorHAnsi" w:cstheme="minorHAnsi"/>
          <w:bCs/>
          <w:color w:val="386D9F"/>
          <w:sz w:val="24"/>
          <w:szCs w:val="24"/>
          <w:lang w:val="tr-TR"/>
        </w:rPr>
      </w:pPr>
      <w:r w:rsidRPr="00CC1095">
        <w:rPr>
          <w:rFonts w:asciiTheme="minorHAnsi" w:eastAsiaTheme="majorEastAsia" w:hAnsiTheme="minorHAnsi" w:cstheme="minorHAnsi"/>
          <w:bCs/>
          <w:color w:val="386D9F"/>
          <w:sz w:val="24"/>
          <w:szCs w:val="24"/>
          <w:lang w:val="tr-TR"/>
        </w:rPr>
        <w:t>Ne kadar çok yumurta kartonuna sahip olursanız oyun o kadar zor olacaktır.</w:t>
      </w:r>
      <w:r w:rsidR="00425767" w:rsidRPr="004A5F55">
        <w:rPr>
          <w:rFonts w:asciiTheme="minorHAnsi" w:eastAsiaTheme="majorEastAsia" w:hAnsiTheme="minorHAnsi" w:cstheme="minorHAnsi"/>
          <w:bCs/>
          <w:color w:val="386D9F"/>
          <w:sz w:val="24"/>
          <w:szCs w:val="24"/>
          <w:lang w:val="tr-TR"/>
        </w:rPr>
        <w:t xml:space="preserve"> </w:t>
      </w:r>
      <w:r w:rsidRPr="00CC1095">
        <w:rPr>
          <w:rFonts w:asciiTheme="minorHAnsi" w:eastAsiaTheme="majorEastAsia" w:hAnsiTheme="minorHAnsi" w:cstheme="minorHAnsi"/>
          <w:bCs/>
          <w:color w:val="386D9F"/>
          <w:sz w:val="24"/>
          <w:szCs w:val="24"/>
          <w:lang w:val="tr-TR"/>
        </w:rPr>
        <w:t xml:space="preserve">Öğrenciler oyun tahtalarını hikayelerinin </w:t>
      </w:r>
      <w:r w:rsidR="009F25D4">
        <w:rPr>
          <w:rFonts w:asciiTheme="minorHAnsi" w:eastAsiaTheme="majorEastAsia" w:hAnsiTheme="minorHAnsi" w:cstheme="minorHAnsi"/>
          <w:bCs/>
          <w:color w:val="386D9F"/>
          <w:sz w:val="24"/>
          <w:szCs w:val="24"/>
          <w:lang w:val="tr-TR"/>
        </w:rPr>
        <w:t xml:space="preserve">konusuna </w:t>
      </w:r>
      <w:r w:rsidRPr="00CC1095">
        <w:rPr>
          <w:rFonts w:asciiTheme="minorHAnsi" w:eastAsiaTheme="majorEastAsia" w:hAnsiTheme="minorHAnsi" w:cstheme="minorHAnsi"/>
          <w:bCs/>
          <w:color w:val="386D9F"/>
          <w:sz w:val="24"/>
          <w:szCs w:val="24"/>
          <w:lang w:val="tr-TR"/>
        </w:rPr>
        <w:t>göre (</w:t>
      </w:r>
      <w:r>
        <w:rPr>
          <w:rFonts w:asciiTheme="minorHAnsi" w:eastAsiaTheme="majorEastAsia" w:hAnsiTheme="minorHAnsi" w:cstheme="minorHAnsi"/>
          <w:bCs/>
          <w:color w:val="386D9F"/>
          <w:sz w:val="24"/>
          <w:szCs w:val="24"/>
          <w:lang w:val="tr-TR"/>
        </w:rPr>
        <w:t>koru</w:t>
      </w:r>
      <w:r w:rsidRPr="00CC1095">
        <w:rPr>
          <w:rFonts w:asciiTheme="minorHAnsi" w:eastAsiaTheme="majorEastAsia" w:hAnsiTheme="minorHAnsi" w:cstheme="minorHAnsi"/>
          <w:bCs/>
          <w:color w:val="386D9F"/>
          <w:sz w:val="24"/>
          <w:szCs w:val="24"/>
          <w:lang w:val="tr-TR"/>
        </w:rPr>
        <w:t>, orman, şeker diyarı vb.)</w:t>
      </w:r>
      <w:r>
        <w:rPr>
          <w:rFonts w:asciiTheme="minorHAnsi" w:eastAsiaTheme="majorEastAsia" w:hAnsiTheme="minorHAnsi" w:cstheme="minorHAnsi"/>
          <w:bCs/>
          <w:color w:val="386D9F"/>
          <w:sz w:val="24"/>
          <w:szCs w:val="24"/>
          <w:lang w:val="tr-TR"/>
        </w:rPr>
        <w:t xml:space="preserve"> </w:t>
      </w:r>
      <w:r w:rsidR="009F25D4">
        <w:rPr>
          <w:rFonts w:asciiTheme="minorHAnsi" w:eastAsiaTheme="majorEastAsia" w:hAnsiTheme="minorHAnsi" w:cstheme="minorHAnsi"/>
          <w:bCs/>
          <w:color w:val="386D9F"/>
          <w:sz w:val="24"/>
          <w:szCs w:val="24"/>
          <w:lang w:val="tr-TR"/>
        </w:rPr>
        <w:t>süsley</w:t>
      </w:r>
      <w:r w:rsidRPr="00CC1095">
        <w:rPr>
          <w:rFonts w:asciiTheme="minorHAnsi" w:eastAsiaTheme="majorEastAsia" w:hAnsiTheme="minorHAnsi" w:cstheme="minorHAnsi"/>
          <w:bCs/>
          <w:color w:val="386D9F"/>
          <w:sz w:val="24"/>
          <w:szCs w:val="24"/>
          <w:lang w:val="tr-TR"/>
        </w:rPr>
        <w:t>ecekler (boya</w:t>
      </w:r>
      <w:r>
        <w:rPr>
          <w:rFonts w:asciiTheme="minorHAnsi" w:eastAsiaTheme="majorEastAsia" w:hAnsiTheme="minorHAnsi" w:cstheme="minorHAnsi"/>
          <w:bCs/>
          <w:color w:val="386D9F"/>
          <w:sz w:val="24"/>
          <w:szCs w:val="24"/>
          <w:lang w:val="tr-TR"/>
        </w:rPr>
        <w:t>yacaklar</w:t>
      </w:r>
      <w:r w:rsidRPr="00CC1095">
        <w:rPr>
          <w:rFonts w:asciiTheme="minorHAnsi" w:eastAsiaTheme="majorEastAsia" w:hAnsiTheme="minorHAnsi" w:cstheme="minorHAnsi"/>
          <w:bCs/>
          <w:color w:val="386D9F"/>
          <w:sz w:val="24"/>
          <w:szCs w:val="24"/>
          <w:lang w:val="tr-TR"/>
        </w:rPr>
        <w:t xml:space="preserve">, alüminyum folyo </w:t>
      </w:r>
      <w:r>
        <w:rPr>
          <w:rFonts w:asciiTheme="minorHAnsi" w:eastAsiaTheme="majorEastAsia" w:hAnsiTheme="minorHAnsi" w:cstheme="minorHAnsi"/>
          <w:bCs/>
          <w:color w:val="386D9F"/>
          <w:sz w:val="24"/>
          <w:szCs w:val="24"/>
          <w:lang w:val="tr-TR"/>
        </w:rPr>
        <w:t>yerleştirecekler vb.)</w:t>
      </w:r>
    </w:p>
    <w:p w:rsidR="00425767" w:rsidRPr="004A5F55" w:rsidRDefault="00CC1095" w:rsidP="00F65075">
      <w:pPr>
        <w:pStyle w:val="ListParagraph"/>
        <w:numPr>
          <w:ilvl w:val="2"/>
          <w:numId w:val="6"/>
        </w:numPr>
        <w:jc w:val="both"/>
        <w:rPr>
          <w:rFonts w:asciiTheme="minorHAnsi" w:eastAsiaTheme="majorEastAsia" w:hAnsiTheme="minorHAnsi" w:cstheme="minorHAnsi"/>
          <w:bCs/>
          <w:color w:val="386D9F"/>
          <w:sz w:val="24"/>
          <w:szCs w:val="24"/>
          <w:lang w:val="tr-TR"/>
        </w:rPr>
      </w:pPr>
      <w:r w:rsidRPr="00CC1095">
        <w:rPr>
          <w:rFonts w:asciiTheme="minorHAnsi" w:eastAsiaTheme="majorEastAsia" w:hAnsiTheme="minorHAnsi" w:cstheme="minorHAnsi"/>
          <w:bCs/>
          <w:color w:val="386D9F"/>
          <w:sz w:val="24"/>
          <w:szCs w:val="24"/>
          <w:lang w:val="tr-TR"/>
        </w:rPr>
        <w:t>Ödüllerinizi (çikolata, şeker) hazırlayın ve plastik yumurtaların içine yerleştirin.</w:t>
      </w:r>
    </w:p>
    <w:p w:rsidR="00425767" w:rsidRDefault="00D730FE" w:rsidP="009F25D4">
      <w:pPr>
        <w:pStyle w:val="ListParagraph"/>
        <w:numPr>
          <w:ilvl w:val="2"/>
          <w:numId w:val="6"/>
        </w:numPr>
        <w:jc w:val="both"/>
        <w:rPr>
          <w:rFonts w:asciiTheme="minorHAnsi" w:eastAsiaTheme="majorEastAsia" w:hAnsiTheme="minorHAnsi" w:cstheme="minorHAnsi"/>
          <w:bCs/>
          <w:color w:val="386D9F"/>
          <w:sz w:val="24"/>
          <w:szCs w:val="24"/>
          <w:lang w:val="tr-TR"/>
        </w:rPr>
      </w:pPr>
      <w:r w:rsidRPr="00CC1095">
        <w:rPr>
          <w:rFonts w:asciiTheme="minorHAnsi" w:eastAsiaTheme="majorEastAsia" w:hAnsiTheme="minorHAnsi" w:cstheme="minorHAnsi"/>
          <w:bCs/>
          <w:color w:val="386D9F"/>
          <w:sz w:val="24"/>
          <w:szCs w:val="24"/>
          <w:lang w:val="tr-TR"/>
        </w:rPr>
        <w:t>Oyun tahtası için eng</w:t>
      </w:r>
      <w:r>
        <w:rPr>
          <w:rFonts w:asciiTheme="minorHAnsi" w:eastAsiaTheme="majorEastAsia" w:hAnsiTheme="minorHAnsi" w:cstheme="minorHAnsi"/>
          <w:bCs/>
          <w:color w:val="386D9F"/>
          <w:sz w:val="24"/>
          <w:szCs w:val="24"/>
          <w:lang w:val="tr-TR"/>
        </w:rPr>
        <w:t xml:space="preserve">eller oluşturun. Kırmızı </w:t>
      </w:r>
      <w:r w:rsidR="009F25D4">
        <w:rPr>
          <w:rFonts w:asciiTheme="minorHAnsi" w:eastAsiaTheme="majorEastAsia" w:hAnsiTheme="minorHAnsi" w:cstheme="minorHAnsi"/>
          <w:bCs/>
          <w:color w:val="386D9F"/>
          <w:sz w:val="24"/>
          <w:szCs w:val="24"/>
          <w:lang w:val="tr-TR"/>
        </w:rPr>
        <w:t>ince</w:t>
      </w:r>
      <w:r>
        <w:rPr>
          <w:rFonts w:asciiTheme="minorHAnsi" w:eastAsiaTheme="majorEastAsia" w:hAnsiTheme="minorHAnsi" w:cstheme="minorHAnsi"/>
          <w:bCs/>
          <w:color w:val="386D9F"/>
          <w:sz w:val="24"/>
          <w:szCs w:val="24"/>
          <w:lang w:val="tr-TR"/>
        </w:rPr>
        <w:t>/</w:t>
      </w:r>
      <w:r w:rsidRPr="00CC1095">
        <w:rPr>
          <w:rFonts w:asciiTheme="minorHAnsi" w:eastAsiaTheme="majorEastAsia" w:hAnsiTheme="minorHAnsi" w:cstheme="minorHAnsi"/>
          <w:bCs/>
          <w:color w:val="386D9F"/>
          <w:sz w:val="24"/>
          <w:szCs w:val="24"/>
          <w:lang w:val="tr-TR"/>
        </w:rPr>
        <w:t>karton kağıdı alın ve küçük kareler halinde kesin</w:t>
      </w:r>
      <w:r>
        <w:rPr>
          <w:rFonts w:asciiTheme="minorHAnsi" w:eastAsiaTheme="majorEastAsia" w:hAnsiTheme="minorHAnsi" w:cstheme="minorHAnsi"/>
          <w:bCs/>
          <w:color w:val="386D9F"/>
          <w:sz w:val="24"/>
          <w:szCs w:val="24"/>
          <w:lang w:val="tr-TR"/>
        </w:rPr>
        <w:t>. Bir kaya veya lav şekli yaratmak</w:t>
      </w:r>
      <w:r w:rsidRPr="00CC1095">
        <w:rPr>
          <w:rFonts w:asciiTheme="minorHAnsi" w:eastAsiaTheme="majorEastAsia" w:hAnsiTheme="minorHAnsi" w:cstheme="minorHAnsi"/>
          <w:bCs/>
          <w:color w:val="386D9F"/>
          <w:sz w:val="24"/>
          <w:szCs w:val="24"/>
          <w:lang w:val="tr-TR"/>
        </w:rPr>
        <w:t xml:space="preserve"> için her kareyi katlayın veya parçalayın.</w:t>
      </w:r>
    </w:p>
    <w:p w:rsidR="00425767" w:rsidRPr="00D730FE" w:rsidRDefault="00D730FE" w:rsidP="009F25D4">
      <w:pPr>
        <w:pStyle w:val="ListParagraph"/>
        <w:numPr>
          <w:ilvl w:val="2"/>
          <w:numId w:val="6"/>
        </w:numPr>
        <w:jc w:val="both"/>
        <w:rPr>
          <w:rFonts w:asciiTheme="minorHAnsi" w:eastAsiaTheme="majorEastAsia" w:hAnsiTheme="minorHAnsi" w:cstheme="minorHAnsi"/>
          <w:bCs/>
          <w:color w:val="386D9F"/>
          <w:sz w:val="24"/>
          <w:szCs w:val="24"/>
          <w:lang w:val="tr-TR"/>
        </w:rPr>
      </w:pPr>
      <w:r w:rsidRPr="00CC1095">
        <w:rPr>
          <w:rFonts w:asciiTheme="minorHAnsi" w:eastAsiaTheme="majorEastAsia" w:hAnsiTheme="minorHAnsi" w:cstheme="minorHAnsi"/>
          <w:bCs/>
          <w:color w:val="386D9F"/>
          <w:sz w:val="24"/>
          <w:szCs w:val="24"/>
          <w:lang w:val="tr-TR"/>
        </w:rPr>
        <w:t xml:space="preserve">Öğrenciler ayrıca </w:t>
      </w:r>
      <w:r w:rsidR="009F25D4">
        <w:rPr>
          <w:rFonts w:asciiTheme="minorHAnsi" w:eastAsiaTheme="majorEastAsia" w:hAnsiTheme="minorHAnsi" w:cstheme="minorHAnsi"/>
          <w:bCs/>
          <w:color w:val="386D9F"/>
          <w:sz w:val="24"/>
          <w:szCs w:val="24"/>
          <w:lang w:val="tr-TR"/>
        </w:rPr>
        <w:t>konu</w:t>
      </w:r>
      <w:r w:rsidRPr="00CC1095">
        <w:rPr>
          <w:rFonts w:asciiTheme="minorHAnsi" w:eastAsiaTheme="majorEastAsia" w:hAnsiTheme="minorHAnsi" w:cstheme="minorHAnsi"/>
          <w:bCs/>
          <w:color w:val="386D9F"/>
          <w:sz w:val="24"/>
          <w:szCs w:val="24"/>
          <w:lang w:val="tr-TR"/>
        </w:rPr>
        <w:t>larına göre (</w:t>
      </w:r>
      <w:proofErr w:type="spellStart"/>
      <w:r w:rsidRPr="00CC1095">
        <w:rPr>
          <w:rFonts w:asciiTheme="minorHAnsi" w:eastAsiaTheme="majorEastAsia" w:hAnsiTheme="minorHAnsi" w:cstheme="minorHAnsi"/>
          <w:bCs/>
          <w:color w:val="386D9F"/>
          <w:sz w:val="24"/>
          <w:szCs w:val="24"/>
          <w:lang w:val="tr-TR"/>
        </w:rPr>
        <w:t>örn</w:t>
      </w:r>
      <w:proofErr w:type="spellEnd"/>
      <w:r w:rsidR="009F25D4">
        <w:rPr>
          <w:rFonts w:asciiTheme="minorHAnsi" w:eastAsiaTheme="majorEastAsia" w:hAnsiTheme="minorHAnsi" w:cstheme="minorHAnsi"/>
          <w:bCs/>
          <w:color w:val="386D9F"/>
          <w:sz w:val="24"/>
          <w:szCs w:val="24"/>
          <w:lang w:val="tr-TR"/>
        </w:rPr>
        <w:t>.</w:t>
      </w:r>
      <w:r w:rsidRPr="00CC1095">
        <w:rPr>
          <w:rFonts w:asciiTheme="minorHAnsi" w:eastAsiaTheme="majorEastAsia" w:hAnsiTheme="minorHAnsi" w:cstheme="minorHAnsi"/>
          <w:bCs/>
          <w:color w:val="386D9F"/>
          <w:sz w:val="24"/>
          <w:szCs w:val="24"/>
          <w:lang w:val="tr-TR"/>
        </w:rPr>
        <w:t xml:space="preserve"> canavarlar, göl, dağ, lav vb.) </w:t>
      </w:r>
      <w:r>
        <w:rPr>
          <w:rFonts w:asciiTheme="minorHAnsi" w:eastAsiaTheme="majorEastAsia" w:hAnsiTheme="minorHAnsi" w:cstheme="minorHAnsi"/>
          <w:bCs/>
          <w:color w:val="386D9F"/>
          <w:sz w:val="24"/>
          <w:szCs w:val="24"/>
          <w:lang w:val="tr-TR"/>
        </w:rPr>
        <w:t>b</w:t>
      </w:r>
      <w:r w:rsidRPr="00CC1095">
        <w:rPr>
          <w:rFonts w:asciiTheme="minorHAnsi" w:eastAsiaTheme="majorEastAsia" w:hAnsiTheme="minorHAnsi" w:cstheme="minorHAnsi"/>
          <w:bCs/>
          <w:color w:val="386D9F"/>
          <w:sz w:val="24"/>
          <w:szCs w:val="24"/>
          <w:lang w:val="tr-TR"/>
        </w:rPr>
        <w:t xml:space="preserve">aşka engeller oluşturmak için </w:t>
      </w:r>
      <w:r>
        <w:rPr>
          <w:rFonts w:asciiTheme="minorHAnsi" w:eastAsiaTheme="majorEastAsia" w:hAnsiTheme="minorHAnsi" w:cstheme="minorHAnsi"/>
          <w:bCs/>
          <w:color w:val="386D9F"/>
          <w:sz w:val="24"/>
          <w:szCs w:val="24"/>
          <w:lang w:val="tr-TR"/>
        </w:rPr>
        <w:t xml:space="preserve">renkli kağıt, </w:t>
      </w:r>
      <w:r w:rsidR="009F25D4">
        <w:rPr>
          <w:rFonts w:asciiTheme="minorHAnsi" w:eastAsiaTheme="majorEastAsia" w:hAnsiTheme="minorHAnsi" w:cstheme="minorHAnsi"/>
          <w:bCs/>
          <w:color w:val="386D9F"/>
          <w:sz w:val="24"/>
          <w:szCs w:val="24"/>
          <w:lang w:val="tr-TR"/>
        </w:rPr>
        <w:t xml:space="preserve">ince </w:t>
      </w:r>
      <w:r>
        <w:rPr>
          <w:rFonts w:asciiTheme="minorHAnsi" w:eastAsiaTheme="majorEastAsia" w:hAnsiTheme="minorHAnsi" w:cstheme="minorHAnsi"/>
          <w:bCs/>
          <w:color w:val="386D9F"/>
          <w:sz w:val="24"/>
          <w:szCs w:val="24"/>
          <w:lang w:val="tr-TR"/>
        </w:rPr>
        <w:t>kağıt vb. k</w:t>
      </w:r>
      <w:r w:rsidRPr="00CC1095">
        <w:rPr>
          <w:rFonts w:asciiTheme="minorHAnsi" w:eastAsiaTheme="majorEastAsia" w:hAnsiTheme="minorHAnsi" w:cstheme="minorHAnsi"/>
          <w:bCs/>
          <w:color w:val="386D9F"/>
          <w:sz w:val="24"/>
          <w:szCs w:val="24"/>
          <w:lang w:val="tr-TR"/>
        </w:rPr>
        <w:t>ullanabilirler.</w:t>
      </w:r>
    </w:p>
    <w:p w:rsidR="00D002D7" w:rsidRPr="004A5F55" w:rsidRDefault="00D306C5" w:rsidP="009F25D4">
      <w:pPr>
        <w:pStyle w:val="ListParagraph"/>
        <w:numPr>
          <w:ilvl w:val="0"/>
          <w:numId w:val="5"/>
        </w:numPr>
        <w:jc w:val="both"/>
        <w:rPr>
          <w:rFonts w:asciiTheme="minorHAnsi" w:eastAsiaTheme="majorEastAsia" w:hAnsiTheme="minorHAnsi" w:cstheme="minorHAnsi"/>
          <w:bCs/>
          <w:color w:val="386D9F"/>
          <w:sz w:val="24"/>
          <w:szCs w:val="24"/>
          <w:lang w:val="tr-TR"/>
        </w:rPr>
      </w:pPr>
      <w:r w:rsidRPr="00D306C5">
        <w:rPr>
          <w:rFonts w:asciiTheme="minorHAnsi" w:eastAsiaTheme="majorEastAsia" w:hAnsiTheme="minorHAnsi" w:cstheme="minorHAnsi"/>
          <w:bCs/>
          <w:color w:val="386D9F"/>
          <w:sz w:val="24"/>
          <w:szCs w:val="24"/>
          <w:lang w:val="tr-TR"/>
        </w:rPr>
        <w:t xml:space="preserve">Yumurta kartonlarını alın ve daha büyük bir tahta oluşturmak için bantlayın. Ne kadar </w:t>
      </w:r>
      <w:r>
        <w:rPr>
          <w:rFonts w:asciiTheme="minorHAnsi" w:eastAsiaTheme="majorEastAsia" w:hAnsiTheme="minorHAnsi" w:cstheme="minorHAnsi"/>
          <w:bCs/>
          <w:color w:val="386D9F"/>
          <w:sz w:val="24"/>
          <w:szCs w:val="24"/>
          <w:lang w:val="tr-TR"/>
        </w:rPr>
        <w:t xml:space="preserve">çok </w:t>
      </w:r>
      <w:r w:rsidRPr="00D306C5">
        <w:rPr>
          <w:rFonts w:asciiTheme="minorHAnsi" w:eastAsiaTheme="majorEastAsia" w:hAnsiTheme="minorHAnsi" w:cstheme="minorHAnsi"/>
          <w:bCs/>
          <w:color w:val="386D9F"/>
          <w:sz w:val="24"/>
          <w:szCs w:val="24"/>
          <w:lang w:val="tr-TR"/>
        </w:rPr>
        <w:t xml:space="preserve">yumurta kartonunuz varsa, oyun o kadar zor olacaktır. Öğrenciler oyun tahtalarını hikayelerinin </w:t>
      </w:r>
      <w:r w:rsidR="009F25D4">
        <w:rPr>
          <w:rFonts w:asciiTheme="minorHAnsi" w:eastAsiaTheme="majorEastAsia" w:hAnsiTheme="minorHAnsi" w:cstheme="minorHAnsi"/>
          <w:bCs/>
          <w:color w:val="386D9F"/>
          <w:sz w:val="24"/>
          <w:szCs w:val="24"/>
          <w:lang w:val="tr-TR"/>
        </w:rPr>
        <w:t>konusu</w:t>
      </w:r>
      <w:r>
        <w:rPr>
          <w:rFonts w:asciiTheme="minorHAnsi" w:eastAsiaTheme="majorEastAsia" w:hAnsiTheme="minorHAnsi" w:cstheme="minorHAnsi"/>
          <w:bCs/>
          <w:color w:val="386D9F"/>
          <w:sz w:val="24"/>
          <w:szCs w:val="24"/>
          <w:lang w:val="tr-TR"/>
        </w:rPr>
        <w:t xml:space="preserve">na göre </w:t>
      </w:r>
      <w:r w:rsidR="009F25D4">
        <w:rPr>
          <w:rFonts w:asciiTheme="minorHAnsi" w:eastAsiaTheme="majorEastAsia" w:hAnsiTheme="minorHAnsi" w:cstheme="minorHAnsi"/>
          <w:bCs/>
          <w:color w:val="386D9F"/>
          <w:sz w:val="24"/>
          <w:szCs w:val="24"/>
          <w:lang w:val="tr-TR"/>
        </w:rPr>
        <w:t>süsley</w:t>
      </w:r>
      <w:r>
        <w:rPr>
          <w:rFonts w:asciiTheme="minorHAnsi" w:eastAsiaTheme="majorEastAsia" w:hAnsiTheme="minorHAnsi" w:cstheme="minorHAnsi"/>
          <w:bCs/>
          <w:color w:val="386D9F"/>
          <w:sz w:val="24"/>
          <w:szCs w:val="24"/>
          <w:lang w:val="tr-TR"/>
        </w:rPr>
        <w:t>eceklerdir</w:t>
      </w:r>
      <w:r w:rsidRPr="00D306C5">
        <w:rPr>
          <w:rFonts w:asciiTheme="minorHAnsi" w:eastAsiaTheme="majorEastAsia" w:hAnsiTheme="minorHAnsi" w:cstheme="minorHAnsi"/>
          <w:bCs/>
          <w:color w:val="386D9F"/>
          <w:sz w:val="24"/>
          <w:szCs w:val="24"/>
          <w:lang w:val="tr-TR"/>
        </w:rPr>
        <w:t xml:space="preserve"> (</w:t>
      </w:r>
      <w:r>
        <w:rPr>
          <w:rFonts w:asciiTheme="minorHAnsi" w:eastAsiaTheme="majorEastAsia" w:hAnsiTheme="minorHAnsi" w:cstheme="minorHAnsi"/>
          <w:bCs/>
          <w:color w:val="386D9F"/>
          <w:sz w:val="24"/>
          <w:szCs w:val="24"/>
          <w:lang w:val="tr-TR"/>
        </w:rPr>
        <w:t>koru</w:t>
      </w:r>
      <w:r w:rsidRPr="00D306C5">
        <w:rPr>
          <w:rFonts w:asciiTheme="minorHAnsi" w:eastAsiaTheme="majorEastAsia" w:hAnsiTheme="minorHAnsi" w:cstheme="minorHAnsi"/>
          <w:bCs/>
          <w:color w:val="386D9F"/>
          <w:sz w:val="24"/>
          <w:szCs w:val="24"/>
          <w:lang w:val="tr-TR"/>
        </w:rPr>
        <w:t>, orman, şeker diyarı vb.)</w:t>
      </w:r>
    </w:p>
    <w:p w:rsidR="004F11F9" w:rsidRPr="004A5F55" w:rsidRDefault="00D306C5" w:rsidP="009F25D4">
      <w:pPr>
        <w:pStyle w:val="ListParagraph"/>
        <w:numPr>
          <w:ilvl w:val="0"/>
          <w:numId w:val="5"/>
        </w:numPr>
        <w:jc w:val="both"/>
        <w:rPr>
          <w:rFonts w:asciiTheme="minorHAnsi" w:eastAsiaTheme="majorEastAsia" w:hAnsiTheme="minorHAnsi" w:cstheme="minorHAnsi"/>
          <w:bCs/>
          <w:color w:val="386D9F"/>
          <w:sz w:val="24"/>
          <w:szCs w:val="24"/>
          <w:lang w:val="tr-TR"/>
        </w:rPr>
      </w:pPr>
      <w:r w:rsidRPr="00D306C5">
        <w:rPr>
          <w:rFonts w:asciiTheme="minorHAnsi" w:eastAsiaTheme="majorEastAsia" w:hAnsiTheme="minorHAnsi" w:cstheme="minorHAnsi"/>
          <w:bCs/>
          <w:color w:val="386D9F"/>
          <w:sz w:val="24"/>
          <w:szCs w:val="24"/>
          <w:lang w:val="tr-TR"/>
        </w:rPr>
        <w:t>Ödüllerinizi (çikolata, şeker) hazırlayın ve plastik yumurtaların içine yerleştirin.</w:t>
      </w:r>
    </w:p>
    <w:p w:rsidR="00BE1536" w:rsidRPr="00BE1536" w:rsidRDefault="00174C51" w:rsidP="00174C51">
      <w:pPr>
        <w:pStyle w:val="ListParagraph"/>
        <w:numPr>
          <w:ilvl w:val="0"/>
          <w:numId w:val="5"/>
        </w:numPr>
        <w:jc w:val="both"/>
        <w:rPr>
          <w:rFonts w:asciiTheme="minorHAnsi" w:eastAsiaTheme="majorEastAsia" w:hAnsiTheme="minorHAnsi" w:cstheme="minorHAnsi"/>
          <w:bCs/>
          <w:color w:val="386D9F"/>
          <w:sz w:val="24"/>
          <w:szCs w:val="24"/>
          <w:lang w:val="tr-TR"/>
        </w:rPr>
      </w:pPr>
      <w:r>
        <w:rPr>
          <w:noProof/>
          <w:lang w:val="en-US"/>
        </w:rPr>
        <w:drawing>
          <wp:anchor distT="0" distB="0" distL="114300" distR="114300" simplePos="0" relativeHeight="251674112" behindDoc="1" locked="0" layoutInCell="1" allowOverlap="1" wp14:anchorId="1AD89687" wp14:editId="0213883F">
            <wp:simplePos x="0" y="0"/>
            <wp:positionH relativeFrom="margin">
              <wp:posOffset>0</wp:posOffset>
            </wp:positionH>
            <wp:positionV relativeFrom="paragraph">
              <wp:posOffset>55549</wp:posOffset>
            </wp:positionV>
            <wp:extent cx="3114675" cy="2543175"/>
            <wp:effectExtent l="0" t="0" r="0" b="0"/>
            <wp:wrapTight wrapText="bothSides">
              <wp:wrapPolygon edited="0">
                <wp:start x="0" y="0"/>
                <wp:lineTo x="0" y="21519"/>
                <wp:lineTo x="21534" y="21519"/>
                <wp:lineTo x="2153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14675" cy="2543175"/>
                    </a:xfrm>
                    <a:prstGeom prst="rect">
                      <a:avLst/>
                    </a:prstGeom>
                    <a:noFill/>
                    <a:ln>
                      <a:noFill/>
                    </a:ln>
                  </pic:spPr>
                </pic:pic>
              </a:graphicData>
            </a:graphic>
            <wp14:sizeRelH relativeFrom="page">
              <wp14:pctWidth>0</wp14:pctWidth>
            </wp14:sizeRelH>
            <wp14:sizeRelV relativeFrom="page">
              <wp14:pctHeight>0</wp14:pctHeight>
            </wp14:sizeRelV>
          </wp:anchor>
        </w:drawing>
      </w:r>
      <w:r w:rsidR="00F67DBB" w:rsidRPr="00F67DBB">
        <w:rPr>
          <w:rFonts w:asciiTheme="minorHAnsi" w:eastAsiaTheme="majorEastAsia" w:hAnsiTheme="minorHAnsi" w:cstheme="minorHAnsi"/>
          <w:bCs/>
          <w:color w:val="386D9F"/>
          <w:sz w:val="24"/>
          <w:szCs w:val="24"/>
          <w:lang w:val="tr-TR"/>
        </w:rPr>
        <w:t xml:space="preserve">Şimdi öğrenciler ödülleri ve engelleri kurmak için </w:t>
      </w:r>
      <w:r w:rsidR="00C73B9D">
        <w:rPr>
          <w:rFonts w:asciiTheme="minorHAnsi" w:eastAsiaTheme="majorEastAsia" w:hAnsiTheme="minorHAnsi" w:cstheme="minorHAnsi"/>
          <w:bCs/>
          <w:color w:val="386D9F"/>
          <w:sz w:val="24"/>
          <w:szCs w:val="24"/>
          <w:lang w:val="tr-TR"/>
        </w:rPr>
        <w:t>dönüşümlü olarak çalışacaklar</w:t>
      </w:r>
      <w:r w:rsidR="00F67DBB" w:rsidRPr="00F67DBB">
        <w:rPr>
          <w:rFonts w:asciiTheme="minorHAnsi" w:eastAsiaTheme="majorEastAsia" w:hAnsiTheme="minorHAnsi" w:cstheme="minorHAnsi"/>
          <w:bCs/>
          <w:color w:val="386D9F"/>
          <w:sz w:val="24"/>
          <w:szCs w:val="24"/>
          <w:lang w:val="tr-TR"/>
        </w:rPr>
        <w:t xml:space="preserve">. Bir iki öğrenci plastik yumurtaları (ödülle birlikte) ve farklı engelleri ızgaraya yerleştirecektir. Ödüller mümkün olduğunca </w:t>
      </w:r>
      <w:r w:rsidR="009F25D4">
        <w:rPr>
          <w:rFonts w:asciiTheme="minorHAnsi" w:eastAsiaTheme="majorEastAsia" w:hAnsiTheme="minorHAnsi" w:cstheme="minorHAnsi"/>
          <w:bCs/>
          <w:color w:val="386D9F"/>
          <w:sz w:val="24"/>
          <w:szCs w:val="24"/>
          <w:lang w:val="tr-TR"/>
        </w:rPr>
        <w:t>seyrek ol</w:t>
      </w:r>
      <w:r w:rsidR="00F67DBB" w:rsidRPr="00F67DBB">
        <w:rPr>
          <w:rFonts w:asciiTheme="minorHAnsi" w:eastAsiaTheme="majorEastAsia" w:hAnsiTheme="minorHAnsi" w:cstheme="minorHAnsi"/>
          <w:bCs/>
          <w:color w:val="386D9F"/>
          <w:sz w:val="24"/>
          <w:szCs w:val="24"/>
          <w:lang w:val="tr-TR"/>
        </w:rPr>
        <w:t>malıdır. Birkaç yumurta ile başlayabilir ve daha sonra oyunu daha zor hale getirmek için daha az yumurta yerleştirebilirsiniz.</w:t>
      </w:r>
    </w:p>
    <w:p w:rsidR="00425767" w:rsidRDefault="00174C51" w:rsidP="009F25D4">
      <w:pPr>
        <w:pStyle w:val="ListParagraph"/>
        <w:numPr>
          <w:ilvl w:val="0"/>
          <w:numId w:val="5"/>
        </w:numPr>
        <w:jc w:val="both"/>
        <w:rPr>
          <w:rFonts w:asciiTheme="minorHAnsi" w:eastAsiaTheme="majorEastAsia" w:hAnsiTheme="minorHAnsi" w:cstheme="minorHAnsi"/>
          <w:bCs/>
          <w:color w:val="386D9F"/>
          <w:sz w:val="24"/>
          <w:szCs w:val="24"/>
          <w:lang w:val="tr-TR"/>
        </w:rPr>
      </w:pPr>
      <w:r w:rsidRPr="004A5F55">
        <w:rPr>
          <w:rFonts w:asciiTheme="minorHAnsi" w:eastAsiaTheme="majorEastAsia" w:hAnsiTheme="minorHAnsi" w:cstheme="minorHAnsi"/>
          <w:bCs/>
          <w:noProof/>
          <w:color w:val="386D9F"/>
          <w:sz w:val="24"/>
          <w:szCs w:val="24"/>
          <w:lang w:val="en-US"/>
        </w:rPr>
        <w:drawing>
          <wp:anchor distT="0" distB="0" distL="114300" distR="114300" simplePos="0" relativeHeight="251672064" behindDoc="1" locked="0" layoutInCell="1" allowOverlap="1">
            <wp:simplePos x="0" y="0"/>
            <wp:positionH relativeFrom="margin">
              <wp:posOffset>0</wp:posOffset>
            </wp:positionH>
            <wp:positionV relativeFrom="paragraph">
              <wp:posOffset>416974</wp:posOffset>
            </wp:positionV>
            <wp:extent cx="3086100" cy="1600200"/>
            <wp:effectExtent l="0" t="0" r="8255" b="1905"/>
            <wp:wrapTight wrapText="bothSides">
              <wp:wrapPolygon edited="0">
                <wp:start x="0" y="0"/>
                <wp:lineTo x="0" y="21343"/>
                <wp:lineTo x="21467" y="21343"/>
                <wp:lineTo x="21467"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86100" cy="1600200"/>
                    </a:xfrm>
                    <a:prstGeom prst="rect">
                      <a:avLst/>
                    </a:prstGeom>
                    <a:noFill/>
                    <a:ln>
                      <a:noFill/>
                    </a:ln>
                  </pic:spPr>
                </pic:pic>
              </a:graphicData>
            </a:graphic>
          </wp:anchor>
        </w:drawing>
      </w:r>
      <w:r w:rsidR="00C73B9D" w:rsidRPr="00C73B9D">
        <w:rPr>
          <w:rFonts w:asciiTheme="minorHAnsi" w:eastAsiaTheme="majorEastAsia" w:hAnsiTheme="minorHAnsi" w:cstheme="minorHAnsi"/>
          <w:bCs/>
          <w:color w:val="386D9F"/>
          <w:sz w:val="24"/>
          <w:szCs w:val="24"/>
          <w:lang w:val="tr-TR"/>
        </w:rPr>
        <w:t xml:space="preserve">Takımdaki diğer öğrenciler, engellerden kaçınırken ödüllere ulaşmak için bir algoritma oluşturmak zorunda kalacaklar. Bunu, </w:t>
      </w:r>
      <w:r w:rsidR="009F25D4">
        <w:rPr>
          <w:rFonts w:asciiTheme="minorHAnsi" w:eastAsiaTheme="majorEastAsia" w:hAnsiTheme="minorHAnsi" w:cstheme="minorHAnsi"/>
          <w:bCs/>
          <w:color w:val="386D9F"/>
          <w:sz w:val="24"/>
          <w:szCs w:val="24"/>
          <w:lang w:val="tr-TR"/>
        </w:rPr>
        <w:t xml:space="preserve">komut </w:t>
      </w:r>
      <w:r w:rsidR="009F25D4">
        <w:rPr>
          <w:rFonts w:asciiTheme="minorHAnsi" w:eastAsia="PMingLiU" w:hAnsiTheme="minorHAnsi" w:cstheme="minorHAnsi"/>
          <w:bCs/>
          <w:color w:val="386D9F"/>
          <w:sz w:val="24"/>
          <w:szCs w:val="24"/>
          <w:lang w:val="tr-TR" w:eastAsia="zh-TW" w:bidi="ar-EG"/>
        </w:rPr>
        <w:t xml:space="preserve">kartlarıyla </w:t>
      </w:r>
      <w:r w:rsidR="00C73B9D" w:rsidRPr="00C73B9D">
        <w:rPr>
          <w:rFonts w:asciiTheme="minorHAnsi" w:eastAsiaTheme="majorEastAsia" w:hAnsiTheme="minorHAnsi" w:cstheme="minorHAnsi"/>
          <w:bCs/>
          <w:color w:val="386D9F"/>
          <w:sz w:val="24"/>
          <w:szCs w:val="24"/>
          <w:lang w:val="tr-TR"/>
        </w:rPr>
        <w:t>yumurta ödülüne götüren doğru diziyi oluştur</w:t>
      </w:r>
      <w:r w:rsidR="009F25D4">
        <w:rPr>
          <w:rFonts w:asciiTheme="minorHAnsi" w:eastAsiaTheme="majorEastAsia" w:hAnsiTheme="minorHAnsi" w:cstheme="minorHAnsi"/>
          <w:bCs/>
          <w:color w:val="386D9F"/>
          <w:sz w:val="24"/>
          <w:szCs w:val="24"/>
          <w:lang w:val="tr-TR"/>
        </w:rPr>
        <w:t>arak</w:t>
      </w:r>
      <w:r w:rsidR="00C73B9D" w:rsidRPr="00C73B9D">
        <w:rPr>
          <w:rFonts w:asciiTheme="minorHAnsi" w:eastAsiaTheme="majorEastAsia" w:hAnsiTheme="minorHAnsi" w:cstheme="minorHAnsi"/>
          <w:bCs/>
          <w:color w:val="386D9F"/>
          <w:sz w:val="24"/>
          <w:szCs w:val="24"/>
          <w:lang w:val="tr-TR"/>
        </w:rPr>
        <w:t xml:space="preserve"> yaparlar. Öğrencilerin birlikte çalışmasını veya olabildiğince çok yumurta ödülü toplamak için birbirleriyle yarışmasını sağlayabilirsiniz.</w:t>
      </w:r>
      <w:r w:rsidR="000C2295" w:rsidRPr="004A5F55">
        <w:rPr>
          <w:rFonts w:asciiTheme="minorHAnsi" w:eastAsiaTheme="majorEastAsia" w:hAnsiTheme="minorHAnsi" w:cstheme="minorHAnsi"/>
          <w:bCs/>
          <w:color w:val="386D9F"/>
          <w:sz w:val="24"/>
          <w:szCs w:val="24"/>
          <w:lang w:val="tr-TR"/>
        </w:rPr>
        <w:t xml:space="preserve"> </w:t>
      </w:r>
    </w:p>
    <w:p w:rsidR="00174C51" w:rsidRDefault="00174C51" w:rsidP="00174C51">
      <w:pPr>
        <w:jc w:val="both"/>
        <w:rPr>
          <w:rFonts w:asciiTheme="minorHAnsi" w:eastAsiaTheme="majorEastAsia" w:hAnsiTheme="minorHAnsi" w:cstheme="minorHAnsi"/>
          <w:bCs/>
          <w:color w:val="386D9F"/>
          <w:sz w:val="24"/>
          <w:szCs w:val="24"/>
          <w:lang w:val="tr-TR"/>
        </w:rPr>
      </w:pPr>
    </w:p>
    <w:p w:rsidR="00174C51" w:rsidRPr="00174C51" w:rsidRDefault="00174C51" w:rsidP="00174C51">
      <w:pPr>
        <w:jc w:val="both"/>
        <w:rPr>
          <w:rFonts w:asciiTheme="minorHAnsi" w:eastAsiaTheme="majorEastAsia" w:hAnsiTheme="minorHAnsi" w:cstheme="minorHAnsi"/>
          <w:bCs/>
          <w:color w:val="386D9F"/>
          <w:sz w:val="24"/>
          <w:szCs w:val="24"/>
          <w:lang w:val="tr-TR"/>
        </w:rPr>
      </w:pPr>
    </w:p>
    <w:p w:rsidR="004F11F9" w:rsidRPr="004A5F55" w:rsidRDefault="00174C51" w:rsidP="009F25D4">
      <w:pPr>
        <w:pStyle w:val="ListParagraph"/>
        <w:numPr>
          <w:ilvl w:val="0"/>
          <w:numId w:val="5"/>
        </w:numPr>
        <w:spacing w:before="240"/>
        <w:jc w:val="both"/>
        <w:rPr>
          <w:rFonts w:asciiTheme="minorHAnsi" w:eastAsiaTheme="majorEastAsia" w:hAnsiTheme="minorHAnsi" w:cstheme="minorHAnsi"/>
          <w:bCs/>
          <w:color w:val="386D9F"/>
          <w:sz w:val="24"/>
          <w:szCs w:val="24"/>
          <w:lang w:val="tr-TR"/>
        </w:rPr>
      </w:pPr>
      <w:r w:rsidRPr="004A5F55">
        <w:rPr>
          <w:rFonts w:asciiTheme="minorHAnsi" w:eastAsiaTheme="majorEastAsia" w:hAnsiTheme="minorHAnsi" w:cstheme="minorHAnsi"/>
          <w:bCs/>
          <w:noProof/>
          <w:color w:val="386D9F"/>
          <w:sz w:val="24"/>
          <w:szCs w:val="24"/>
          <w:lang w:val="en-US"/>
        </w:rPr>
        <w:lastRenderedPageBreak/>
        <w:drawing>
          <wp:anchor distT="0" distB="0" distL="114300" distR="114300" simplePos="0" relativeHeight="251665920" behindDoc="1" locked="0" layoutInCell="1" allowOverlap="1">
            <wp:simplePos x="0" y="0"/>
            <wp:positionH relativeFrom="margin">
              <wp:posOffset>-38100</wp:posOffset>
            </wp:positionH>
            <wp:positionV relativeFrom="paragraph">
              <wp:posOffset>100330</wp:posOffset>
            </wp:positionV>
            <wp:extent cx="3124200" cy="1532890"/>
            <wp:effectExtent l="0" t="0" r="0" b="0"/>
            <wp:wrapTight wrapText="bothSides">
              <wp:wrapPolygon edited="0">
                <wp:start x="0" y="0"/>
                <wp:lineTo x="0" y="21206"/>
                <wp:lineTo x="21468" y="21206"/>
                <wp:lineTo x="21468"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24200" cy="1532890"/>
                    </a:xfrm>
                    <a:prstGeom prst="rect">
                      <a:avLst/>
                    </a:prstGeom>
                    <a:noFill/>
                    <a:ln>
                      <a:noFill/>
                    </a:ln>
                  </pic:spPr>
                </pic:pic>
              </a:graphicData>
            </a:graphic>
          </wp:anchor>
        </w:drawing>
      </w:r>
      <w:r w:rsidR="00C73B9D" w:rsidRPr="00C73B9D">
        <w:rPr>
          <w:rFonts w:asciiTheme="minorHAnsi" w:eastAsiaTheme="majorEastAsia" w:hAnsiTheme="minorHAnsi" w:cstheme="minorHAnsi"/>
          <w:bCs/>
          <w:color w:val="386D9F"/>
          <w:sz w:val="24"/>
          <w:szCs w:val="24"/>
          <w:lang w:val="tr-TR"/>
        </w:rPr>
        <w:t xml:space="preserve">Görme engelli öğrenciler yumurtaların ve engellerin oyun tahtasında nerede olduğunu hissetmek için ellerini kullanabilirler. Bu şekilde komutları kullanarak kendi algoritmalarını da yazabilirler. Ortakları </w:t>
      </w:r>
      <w:r w:rsidR="009F25D4">
        <w:rPr>
          <w:rFonts w:asciiTheme="minorHAnsi" w:eastAsiaTheme="majorEastAsia" w:hAnsiTheme="minorHAnsi" w:cstheme="minorHAnsi"/>
          <w:bCs/>
          <w:color w:val="386D9F"/>
          <w:sz w:val="24"/>
          <w:szCs w:val="24"/>
          <w:lang w:val="tr-TR"/>
        </w:rPr>
        <w:t xml:space="preserve">da </w:t>
      </w:r>
      <w:r w:rsidR="00C73B9D" w:rsidRPr="00C73B9D">
        <w:rPr>
          <w:rFonts w:asciiTheme="minorHAnsi" w:eastAsiaTheme="majorEastAsia" w:hAnsiTheme="minorHAnsi" w:cstheme="minorHAnsi"/>
          <w:bCs/>
          <w:color w:val="386D9F"/>
          <w:sz w:val="24"/>
          <w:szCs w:val="24"/>
          <w:lang w:val="tr-TR"/>
        </w:rPr>
        <w:t xml:space="preserve">ödüle ulaşıp ulaşmadıklarını veya kodlarında “hata ayıklama” ve tekrar denemeleri </w:t>
      </w:r>
      <w:r w:rsidR="009F25D4" w:rsidRPr="00C73B9D">
        <w:rPr>
          <w:rFonts w:asciiTheme="minorHAnsi" w:eastAsiaTheme="majorEastAsia" w:hAnsiTheme="minorHAnsi" w:cstheme="minorHAnsi"/>
          <w:bCs/>
          <w:color w:val="386D9F"/>
          <w:sz w:val="24"/>
          <w:szCs w:val="24"/>
          <w:lang w:val="tr-TR"/>
        </w:rPr>
        <w:t xml:space="preserve">gerekip gerekmediklerini </w:t>
      </w:r>
      <w:r w:rsidR="009F25D4">
        <w:rPr>
          <w:rFonts w:asciiTheme="minorHAnsi" w:eastAsiaTheme="majorEastAsia" w:hAnsiTheme="minorHAnsi" w:cstheme="minorHAnsi"/>
          <w:bCs/>
          <w:color w:val="386D9F"/>
          <w:sz w:val="24"/>
          <w:szCs w:val="24"/>
          <w:lang w:val="tr-TR"/>
        </w:rPr>
        <w:t xml:space="preserve">anlatarak </w:t>
      </w:r>
      <w:r w:rsidR="00C73B9D" w:rsidRPr="00C73B9D">
        <w:rPr>
          <w:rFonts w:asciiTheme="minorHAnsi" w:eastAsiaTheme="majorEastAsia" w:hAnsiTheme="minorHAnsi" w:cstheme="minorHAnsi"/>
          <w:bCs/>
          <w:color w:val="386D9F"/>
          <w:sz w:val="24"/>
          <w:szCs w:val="24"/>
          <w:lang w:val="tr-TR"/>
        </w:rPr>
        <w:t>yardımcı olabilirler.</w:t>
      </w:r>
      <w:r w:rsidR="00C73B9D">
        <w:rPr>
          <w:rFonts w:asciiTheme="minorHAnsi" w:eastAsiaTheme="majorEastAsia" w:hAnsiTheme="minorHAnsi" w:cstheme="minorHAnsi"/>
          <w:bCs/>
          <w:color w:val="386D9F"/>
          <w:sz w:val="24"/>
          <w:szCs w:val="24"/>
          <w:lang w:val="tr-TR"/>
        </w:rPr>
        <w:t xml:space="preserve"> </w:t>
      </w:r>
    </w:p>
    <w:p w:rsidR="000F3171" w:rsidRPr="004A5F55" w:rsidRDefault="00A30FC0" w:rsidP="00F65075">
      <w:pPr>
        <w:pStyle w:val="ListParagraph"/>
        <w:numPr>
          <w:ilvl w:val="0"/>
          <w:numId w:val="5"/>
        </w:numPr>
        <w:jc w:val="both"/>
        <w:rPr>
          <w:rFonts w:asciiTheme="minorHAnsi" w:eastAsiaTheme="majorEastAsia" w:hAnsiTheme="minorHAnsi" w:cstheme="minorHAnsi"/>
          <w:bCs/>
          <w:color w:val="386D9F"/>
          <w:sz w:val="24"/>
          <w:szCs w:val="24"/>
          <w:lang w:val="tr-TR"/>
        </w:rPr>
      </w:pPr>
      <w:r w:rsidRPr="00A30FC0">
        <w:rPr>
          <w:rFonts w:asciiTheme="minorHAnsi" w:eastAsiaTheme="majorEastAsia" w:hAnsiTheme="minorHAnsi" w:cstheme="minorHAnsi"/>
          <w:bCs/>
          <w:color w:val="386D9F"/>
          <w:sz w:val="24"/>
          <w:szCs w:val="24"/>
          <w:lang w:val="tr-TR"/>
        </w:rPr>
        <w:t>Öğrenciler tüm yumurta ödüllerini topladıktan sonra rol değiştirebilir ve oyunu tekrar oynayabilirler.</w:t>
      </w:r>
      <w:r>
        <w:rPr>
          <w:rFonts w:asciiTheme="minorHAnsi" w:eastAsiaTheme="majorEastAsia" w:hAnsiTheme="minorHAnsi" w:cstheme="minorHAnsi"/>
          <w:bCs/>
          <w:color w:val="386D9F"/>
          <w:sz w:val="24"/>
          <w:szCs w:val="24"/>
          <w:lang w:val="tr-TR"/>
        </w:rPr>
        <w:t xml:space="preserve"> </w:t>
      </w:r>
    </w:p>
    <w:p w:rsidR="00A30FC0" w:rsidRDefault="00A30FC0" w:rsidP="009F25D4">
      <w:pPr>
        <w:jc w:val="both"/>
        <w:rPr>
          <w:rFonts w:asciiTheme="minorHAnsi" w:eastAsiaTheme="majorEastAsia" w:hAnsiTheme="minorHAnsi" w:cstheme="minorHAnsi"/>
          <w:bCs/>
          <w:color w:val="386D9F"/>
          <w:sz w:val="24"/>
          <w:szCs w:val="24"/>
          <w:lang w:val="tr-TR"/>
        </w:rPr>
      </w:pPr>
      <w:r>
        <w:rPr>
          <w:rFonts w:asciiTheme="minorHAnsi" w:eastAsiaTheme="majorEastAsia" w:hAnsiTheme="minorHAnsi" w:cstheme="minorHAnsi"/>
          <w:bCs/>
          <w:color w:val="386D9F"/>
          <w:sz w:val="24"/>
          <w:szCs w:val="24"/>
          <w:lang w:val="tr-TR"/>
        </w:rPr>
        <w:t>Bir robot</w:t>
      </w:r>
      <w:r w:rsidRPr="00A30FC0">
        <w:rPr>
          <w:rFonts w:asciiTheme="minorHAnsi" w:eastAsiaTheme="majorEastAsia" w:hAnsiTheme="minorHAnsi" w:cstheme="minorHAnsi"/>
          <w:bCs/>
          <w:color w:val="386D9F"/>
          <w:sz w:val="24"/>
          <w:szCs w:val="24"/>
          <w:lang w:val="tr-TR"/>
        </w:rPr>
        <w:t xml:space="preserve"> kullanarak bu oyunu daha büyük öğrenciler veya diğer özel ihtiyaçları olan öğrenciler için uyarlayabilirsiniz. Bunun nasıl yapılacağı hakkında daha fazla bilgi edinmek için, okullar</w:t>
      </w:r>
      <w:r w:rsidR="009F25D4">
        <w:rPr>
          <w:rFonts w:asciiTheme="minorHAnsi" w:eastAsiaTheme="majorEastAsia" w:hAnsiTheme="minorHAnsi" w:cstheme="minorHAnsi"/>
          <w:bCs/>
          <w:color w:val="386D9F"/>
          <w:sz w:val="24"/>
          <w:szCs w:val="24"/>
          <w:lang w:val="tr-TR"/>
        </w:rPr>
        <w:t>a yönelik</w:t>
      </w:r>
      <w:r w:rsidRPr="00A30FC0">
        <w:rPr>
          <w:rFonts w:asciiTheme="minorHAnsi" w:eastAsiaTheme="majorEastAsia" w:hAnsiTheme="minorHAnsi" w:cstheme="minorHAnsi"/>
          <w:bCs/>
          <w:color w:val="386D9F"/>
          <w:sz w:val="24"/>
          <w:szCs w:val="24"/>
          <w:lang w:val="tr-TR"/>
        </w:rPr>
        <w:t xml:space="preserve"> Kod Haftası web sitesin</w:t>
      </w:r>
      <w:r w:rsidR="009F25D4">
        <w:rPr>
          <w:rFonts w:asciiTheme="minorHAnsi" w:eastAsiaTheme="majorEastAsia" w:hAnsiTheme="minorHAnsi" w:cstheme="minorHAnsi"/>
          <w:bCs/>
          <w:color w:val="386D9F"/>
          <w:sz w:val="24"/>
          <w:szCs w:val="24"/>
          <w:lang w:val="tr-TR"/>
        </w:rPr>
        <w:t>d</w:t>
      </w:r>
      <w:r w:rsidRPr="00A30FC0">
        <w:rPr>
          <w:rFonts w:asciiTheme="minorHAnsi" w:eastAsiaTheme="majorEastAsia" w:hAnsiTheme="minorHAnsi" w:cstheme="minorHAnsi"/>
          <w:bCs/>
          <w:color w:val="386D9F"/>
          <w:sz w:val="24"/>
          <w:szCs w:val="24"/>
          <w:lang w:val="tr-TR"/>
        </w:rPr>
        <w:t>e</w:t>
      </w:r>
      <w:r w:rsidR="009F25D4">
        <w:rPr>
          <w:rFonts w:asciiTheme="minorHAnsi" w:eastAsiaTheme="majorEastAsia" w:hAnsiTheme="minorHAnsi" w:cstheme="minorHAnsi"/>
          <w:bCs/>
          <w:color w:val="386D9F"/>
          <w:sz w:val="24"/>
          <w:szCs w:val="24"/>
          <w:lang w:val="tr-TR"/>
        </w:rPr>
        <w:t>ki</w:t>
      </w:r>
      <w:r w:rsidRPr="00A30FC0">
        <w:rPr>
          <w:rFonts w:asciiTheme="minorHAnsi" w:eastAsiaTheme="majorEastAsia" w:hAnsiTheme="minorHAnsi" w:cstheme="minorHAnsi"/>
          <w:bCs/>
          <w:color w:val="386D9F"/>
          <w:sz w:val="24"/>
          <w:szCs w:val="24"/>
          <w:lang w:val="tr-TR"/>
        </w:rPr>
        <w:t xml:space="preserve"> Ekleme Kodlaması öğren</w:t>
      </w:r>
      <w:r w:rsidR="009F25D4">
        <w:rPr>
          <w:rFonts w:asciiTheme="minorHAnsi" w:eastAsiaTheme="majorEastAsia" w:hAnsiTheme="minorHAnsi" w:cstheme="minorHAnsi"/>
          <w:bCs/>
          <w:color w:val="386D9F"/>
          <w:sz w:val="24"/>
          <w:szCs w:val="24"/>
          <w:lang w:val="tr-TR"/>
        </w:rPr>
        <w:t>im</w:t>
      </w:r>
      <w:r w:rsidRPr="00A30FC0">
        <w:rPr>
          <w:rFonts w:asciiTheme="minorHAnsi" w:eastAsiaTheme="majorEastAsia" w:hAnsiTheme="minorHAnsi" w:cstheme="minorHAnsi"/>
          <w:bCs/>
          <w:color w:val="386D9F"/>
          <w:sz w:val="24"/>
          <w:szCs w:val="24"/>
          <w:lang w:val="tr-TR"/>
        </w:rPr>
        <w:t xml:space="preserve"> bi</w:t>
      </w:r>
      <w:r w:rsidR="009F25D4">
        <w:rPr>
          <w:rFonts w:asciiTheme="minorHAnsi" w:eastAsiaTheme="majorEastAsia" w:hAnsiTheme="minorHAnsi" w:cstheme="minorHAnsi"/>
          <w:bCs/>
          <w:color w:val="386D9F"/>
          <w:sz w:val="24"/>
          <w:szCs w:val="24"/>
          <w:lang w:val="tr-TR"/>
        </w:rPr>
        <w:t>r</w:t>
      </w:r>
      <w:r w:rsidRPr="00A30FC0">
        <w:rPr>
          <w:rFonts w:asciiTheme="minorHAnsi" w:eastAsiaTheme="majorEastAsia" w:hAnsiTheme="minorHAnsi" w:cstheme="minorHAnsi"/>
          <w:bCs/>
          <w:color w:val="386D9F"/>
          <w:sz w:val="24"/>
          <w:szCs w:val="24"/>
          <w:lang w:val="tr-TR"/>
        </w:rPr>
        <w:t>i</w:t>
      </w:r>
      <w:r w:rsidR="009F25D4">
        <w:rPr>
          <w:rFonts w:asciiTheme="minorHAnsi" w:eastAsiaTheme="majorEastAsia" w:hAnsiTheme="minorHAnsi" w:cstheme="minorHAnsi"/>
          <w:bCs/>
          <w:color w:val="386D9F"/>
          <w:sz w:val="24"/>
          <w:szCs w:val="24"/>
          <w:lang w:val="tr-TR"/>
        </w:rPr>
        <w:t>m</w:t>
      </w:r>
      <w:r w:rsidRPr="00A30FC0">
        <w:rPr>
          <w:rFonts w:asciiTheme="minorHAnsi" w:eastAsiaTheme="majorEastAsia" w:hAnsiTheme="minorHAnsi" w:cstheme="minorHAnsi"/>
          <w:bCs/>
          <w:color w:val="386D9F"/>
          <w:sz w:val="24"/>
          <w:szCs w:val="24"/>
          <w:lang w:val="tr-TR"/>
        </w:rPr>
        <w:t>deki bir sonraki ders planı olan “Çok akıllı bir fare” konusuna bakın.</w:t>
      </w:r>
    </w:p>
    <w:p w:rsidR="00A30FC0" w:rsidRDefault="00A30FC0" w:rsidP="00F65075">
      <w:pPr>
        <w:autoSpaceDE w:val="0"/>
        <w:autoSpaceDN w:val="0"/>
        <w:spacing w:after="0" w:line="240" w:lineRule="auto"/>
        <w:jc w:val="both"/>
        <w:rPr>
          <w:rFonts w:asciiTheme="minorHAnsi" w:eastAsiaTheme="majorEastAsia" w:hAnsiTheme="minorHAnsi" w:cstheme="minorHAnsi"/>
          <w:b/>
          <w:color w:val="386D9F"/>
          <w:sz w:val="24"/>
          <w:szCs w:val="24"/>
          <w:lang w:val="tr-TR"/>
        </w:rPr>
      </w:pPr>
      <w:r w:rsidRPr="00A30FC0">
        <w:rPr>
          <w:rFonts w:asciiTheme="minorHAnsi" w:eastAsiaTheme="majorEastAsia" w:hAnsiTheme="minorHAnsi" w:cstheme="minorHAnsi"/>
          <w:b/>
          <w:color w:val="386D9F"/>
          <w:sz w:val="24"/>
          <w:szCs w:val="24"/>
          <w:lang w:val="tr-TR"/>
        </w:rPr>
        <w:t xml:space="preserve">Bu ders Avrupa Okul </w:t>
      </w:r>
      <w:proofErr w:type="spellStart"/>
      <w:r w:rsidRPr="00A30FC0">
        <w:rPr>
          <w:rFonts w:asciiTheme="minorHAnsi" w:eastAsiaTheme="majorEastAsia" w:hAnsiTheme="minorHAnsi" w:cstheme="minorHAnsi"/>
          <w:b/>
          <w:color w:val="386D9F"/>
          <w:sz w:val="24"/>
          <w:szCs w:val="24"/>
          <w:lang w:val="tr-TR"/>
        </w:rPr>
        <w:t>Ağı'ndaki</w:t>
      </w:r>
      <w:proofErr w:type="spellEnd"/>
      <w:r w:rsidRPr="00A30FC0">
        <w:rPr>
          <w:rFonts w:asciiTheme="minorHAnsi" w:eastAsiaTheme="majorEastAsia" w:hAnsiTheme="minorHAnsi" w:cstheme="minorHAnsi"/>
          <w:b/>
          <w:color w:val="386D9F"/>
          <w:sz w:val="24"/>
          <w:szCs w:val="24"/>
          <w:lang w:val="tr-TR"/>
        </w:rPr>
        <w:t xml:space="preserve"> AB Kod Haftası ekibi tarafından yapılmıştır ve </w:t>
      </w:r>
      <w:hyperlink r:id="rId17" w:history="1">
        <w:proofErr w:type="spellStart"/>
        <w:r w:rsidRPr="004A5F55">
          <w:rPr>
            <w:rStyle w:val="Hyperlink"/>
            <w:rFonts w:asciiTheme="minorHAnsi" w:eastAsiaTheme="majorEastAsia" w:hAnsiTheme="minorHAnsi" w:cstheme="minorHAnsi"/>
            <w:b/>
            <w:sz w:val="24"/>
            <w:szCs w:val="24"/>
            <w:lang w:val="tr-TR"/>
          </w:rPr>
          <w:t>teachyourkidscode.com</w:t>
        </w:r>
      </w:hyperlink>
      <w:r w:rsidRPr="00A30FC0">
        <w:rPr>
          <w:rFonts w:asciiTheme="minorHAnsi" w:eastAsiaTheme="majorEastAsia" w:hAnsiTheme="minorHAnsi" w:cstheme="minorHAnsi"/>
          <w:b/>
          <w:color w:val="386D9F"/>
          <w:sz w:val="24"/>
          <w:szCs w:val="24"/>
          <w:lang w:val="tr-TR"/>
        </w:rPr>
        <w:t>'dan</w:t>
      </w:r>
      <w:proofErr w:type="spellEnd"/>
      <w:r w:rsidRPr="00A30FC0">
        <w:rPr>
          <w:rFonts w:asciiTheme="minorHAnsi" w:eastAsiaTheme="majorEastAsia" w:hAnsiTheme="minorHAnsi" w:cstheme="minorHAnsi"/>
          <w:b/>
          <w:color w:val="386D9F"/>
          <w:sz w:val="24"/>
          <w:szCs w:val="24"/>
          <w:lang w:val="tr-TR"/>
        </w:rPr>
        <w:t xml:space="preserve"> esinlenmiştir. </w:t>
      </w:r>
    </w:p>
    <w:p w:rsidR="00E237DC" w:rsidRPr="004A5F55" w:rsidRDefault="00E237DC" w:rsidP="00F65075">
      <w:pPr>
        <w:autoSpaceDE w:val="0"/>
        <w:autoSpaceDN w:val="0"/>
        <w:spacing w:after="0" w:line="240" w:lineRule="auto"/>
        <w:jc w:val="both"/>
        <w:rPr>
          <w:rFonts w:asciiTheme="minorHAnsi" w:eastAsiaTheme="majorEastAsia" w:hAnsiTheme="minorHAnsi" w:cstheme="minorHAnsi"/>
          <w:b/>
          <w:color w:val="386D9F"/>
          <w:sz w:val="24"/>
          <w:szCs w:val="24"/>
          <w:lang w:val="tr-TR"/>
        </w:rPr>
      </w:pPr>
    </w:p>
    <w:p w:rsidR="00425767" w:rsidRPr="004A5F55" w:rsidRDefault="00A8430D" w:rsidP="00F65075">
      <w:pPr>
        <w:jc w:val="both"/>
        <w:rPr>
          <w:rFonts w:asciiTheme="minorHAnsi" w:hAnsiTheme="minorHAnsi"/>
          <w:color w:val="17365D" w:themeColor="text2" w:themeShade="BF"/>
          <w:sz w:val="28"/>
          <w:szCs w:val="28"/>
          <w:lang w:val="tr-TR"/>
        </w:rPr>
      </w:pPr>
      <w:r w:rsidRPr="004A5F55">
        <w:rPr>
          <w:rFonts w:asciiTheme="minorHAnsi" w:eastAsiaTheme="majorEastAsia" w:hAnsiTheme="minorHAnsi" w:cstheme="minorHAnsi"/>
          <w:bCs/>
          <w:color w:val="386D9F"/>
          <w:sz w:val="24"/>
          <w:szCs w:val="24"/>
          <w:lang w:val="tr-TR"/>
        </w:rPr>
        <w:br w:type="page"/>
      </w:r>
      <w:r w:rsidR="00A30FC0" w:rsidRPr="00A30FC0">
        <w:rPr>
          <w:rFonts w:asciiTheme="minorHAnsi" w:hAnsiTheme="minorHAnsi"/>
          <w:b/>
          <w:bCs/>
          <w:color w:val="17365D" w:themeColor="text2" w:themeShade="BF"/>
          <w:sz w:val="28"/>
          <w:szCs w:val="28"/>
          <w:lang w:val="tr-TR"/>
        </w:rPr>
        <w:lastRenderedPageBreak/>
        <w:t>Yazdırılabilir Komutlar:</w:t>
      </w:r>
      <w:r w:rsidR="00404F7A" w:rsidRPr="004A5F55">
        <w:rPr>
          <w:noProof/>
          <w:lang w:val="en-US"/>
        </w:rPr>
        <w:drawing>
          <wp:anchor distT="0" distB="0" distL="114300" distR="114300" simplePos="0" relativeHeight="251666944" behindDoc="1" locked="0" layoutInCell="1" allowOverlap="1">
            <wp:simplePos x="0" y="0"/>
            <wp:positionH relativeFrom="margin">
              <wp:align>center</wp:align>
            </wp:positionH>
            <wp:positionV relativeFrom="paragraph">
              <wp:posOffset>379095</wp:posOffset>
            </wp:positionV>
            <wp:extent cx="6436800" cy="4611600"/>
            <wp:effectExtent l="0" t="0" r="2540" b="0"/>
            <wp:wrapTight wrapText="bothSides">
              <wp:wrapPolygon edited="0">
                <wp:start x="0" y="0"/>
                <wp:lineTo x="0" y="21505"/>
                <wp:lineTo x="21545" y="21505"/>
                <wp:lineTo x="2154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436800" cy="4611600"/>
                    </a:xfrm>
                    <a:prstGeom prst="rect">
                      <a:avLst/>
                    </a:prstGeom>
                    <a:noFill/>
                    <a:ln>
                      <a:noFill/>
                    </a:ln>
                  </pic:spPr>
                </pic:pic>
              </a:graphicData>
            </a:graphic>
          </wp:anchor>
        </w:drawing>
      </w:r>
    </w:p>
    <w:p w:rsidR="00425767" w:rsidRPr="004A5F55" w:rsidRDefault="00425767" w:rsidP="00F65075">
      <w:pPr>
        <w:jc w:val="both"/>
        <w:rPr>
          <w:rFonts w:asciiTheme="minorHAnsi" w:hAnsiTheme="minorHAnsi"/>
          <w:color w:val="17365D" w:themeColor="text2" w:themeShade="BF"/>
          <w:sz w:val="28"/>
          <w:szCs w:val="28"/>
          <w:lang w:val="tr-TR"/>
        </w:rPr>
      </w:pPr>
    </w:p>
    <w:p w:rsidR="00425767" w:rsidRPr="004A5F55" w:rsidRDefault="00425767" w:rsidP="00F65075">
      <w:pPr>
        <w:jc w:val="both"/>
        <w:rPr>
          <w:rFonts w:asciiTheme="minorHAnsi" w:hAnsiTheme="minorHAnsi"/>
          <w:color w:val="17365D" w:themeColor="text2" w:themeShade="BF"/>
          <w:sz w:val="28"/>
          <w:szCs w:val="28"/>
          <w:lang w:val="tr-TR"/>
        </w:rPr>
      </w:pPr>
    </w:p>
    <w:p w:rsidR="00425767" w:rsidRPr="004A5F55" w:rsidRDefault="00425767" w:rsidP="00F65075">
      <w:pPr>
        <w:jc w:val="both"/>
        <w:rPr>
          <w:rFonts w:asciiTheme="minorHAnsi" w:hAnsiTheme="minorHAnsi"/>
          <w:color w:val="17365D" w:themeColor="text2" w:themeShade="BF"/>
          <w:sz w:val="28"/>
          <w:szCs w:val="28"/>
          <w:lang w:val="tr-TR"/>
        </w:rPr>
      </w:pPr>
    </w:p>
    <w:p w:rsidR="00425767" w:rsidRPr="004A5F55" w:rsidRDefault="00425767" w:rsidP="00F65075">
      <w:pPr>
        <w:jc w:val="both"/>
        <w:rPr>
          <w:rFonts w:asciiTheme="minorHAnsi" w:hAnsiTheme="minorHAnsi"/>
          <w:color w:val="17365D" w:themeColor="text2" w:themeShade="BF"/>
          <w:sz w:val="28"/>
          <w:szCs w:val="28"/>
          <w:lang w:val="tr-TR"/>
        </w:rPr>
      </w:pPr>
    </w:p>
    <w:p w:rsidR="00425767" w:rsidRPr="004A5F55" w:rsidRDefault="00425767" w:rsidP="00F65075">
      <w:pPr>
        <w:jc w:val="both"/>
        <w:rPr>
          <w:rFonts w:asciiTheme="minorHAnsi" w:hAnsiTheme="minorHAnsi"/>
          <w:color w:val="17365D" w:themeColor="text2" w:themeShade="BF"/>
          <w:sz w:val="28"/>
          <w:szCs w:val="28"/>
          <w:lang w:val="tr-TR"/>
        </w:rPr>
      </w:pPr>
    </w:p>
    <w:p w:rsidR="00C52A6C" w:rsidRPr="004A5F55" w:rsidRDefault="00C52A6C" w:rsidP="00F65075">
      <w:pPr>
        <w:jc w:val="both"/>
        <w:rPr>
          <w:rFonts w:asciiTheme="minorHAnsi" w:hAnsiTheme="minorHAnsi"/>
          <w:color w:val="17365D" w:themeColor="text2" w:themeShade="BF"/>
          <w:sz w:val="28"/>
          <w:szCs w:val="28"/>
          <w:lang w:val="tr-TR"/>
        </w:rPr>
      </w:pPr>
    </w:p>
    <w:sectPr w:rsidR="00C52A6C" w:rsidRPr="004A5F55" w:rsidSect="0038609E">
      <w:headerReference w:type="even" r:id="rId19"/>
      <w:headerReference w:type="default" r:id="rId20"/>
      <w:footerReference w:type="default" r:id="rId2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656F" w:rsidRDefault="00B5656F" w:rsidP="00AA3D7A">
      <w:pPr>
        <w:spacing w:after="0" w:line="240" w:lineRule="auto"/>
      </w:pPr>
      <w:r>
        <w:separator/>
      </w:r>
    </w:p>
  </w:endnote>
  <w:endnote w:type="continuationSeparator" w:id="0">
    <w:p w:rsidR="00B5656F" w:rsidRDefault="00B5656F" w:rsidP="00AA3D7A">
      <w:pPr>
        <w:spacing w:after="0" w:line="240" w:lineRule="auto"/>
      </w:pPr>
      <w:r>
        <w:continuationSeparator/>
      </w:r>
    </w:p>
  </w:endnote>
  <w:endnote w:type="continuationNotice" w:id="1">
    <w:p w:rsidR="00B5656F" w:rsidRDefault="00B565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C Square Sans Pro Light">
    <w:altName w:val="Calibri"/>
    <w:panose1 w:val="020B0506000000020004"/>
    <w:charset w:val="00"/>
    <w:family w:val="swiss"/>
    <w:pitch w:val="variable"/>
    <w:sig w:usb0="A00002BF" w:usb1="5000E0FB" w:usb2="00000000" w:usb3="00000000" w:csb0="0000019F" w:csb1="00000000"/>
  </w:font>
  <w:font w:name="EC Square Sans Pro Extra Black">
    <w:altName w:val="Calibri"/>
    <w:panose1 w:val="020B0506040000020004"/>
    <w:charset w:val="00"/>
    <w:family w:val="swiss"/>
    <w:pitch w:val="variable"/>
    <w:sig w:usb0="A00002BF" w:usb1="5000E0F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 Square Sans Pro Medium">
    <w:altName w:val="Calibri"/>
    <w:panose1 w:val="020B0500000000020004"/>
    <w:charset w:val="00"/>
    <w:family w:val="swiss"/>
    <w:pitch w:val="variable"/>
    <w:sig w:usb0="A00002BF" w:usb1="5000E0FB" w:usb2="00000000" w:usb3="00000000" w:csb0="0000019F" w:csb1="00000000"/>
  </w:font>
  <w:font w:name="EC Square Sans Pro">
    <w:altName w:val="Calibri"/>
    <w:panose1 w:val="020B0506040000020004"/>
    <w:charset w:val="00"/>
    <w:family w:val="swiss"/>
    <w:pitch w:val="variable"/>
    <w:sig w:usb0="A00002BF" w:usb1="5000E0FB" w:usb2="00000000" w:usb3="00000000" w:csb0="0000019F" w:csb1="00000000"/>
  </w:font>
  <w:font w:name="EC Square Sans Pro Thin">
    <w:altName w:val="Calibri"/>
    <w:panose1 w:val="020B0506040000020004"/>
    <w:charset w:val="00"/>
    <w:family w:val="swiss"/>
    <w:pitch w:val="variable"/>
    <w:sig w:usb0="A00002BF" w:usb1="5000E0FB" w:usb2="00000000"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auto"/>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0089" w:rsidRDefault="00174C51">
    <w:pPr>
      <w:pStyle w:val="Footer"/>
    </w:pPr>
    <w:r>
      <w:rPr>
        <w:noProof/>
        <w:lang w:val="en-US"/>
      </w:rPr>
      <w:drawing>
        <wp:anchor distT="0" distB="0" distL="114300" distR="114300" simplePos="0" relativeHeight="251647488" behindDoc="0" locked="0" layoutInCell="1" allowOverlap="1">
          <wp:simplePos x="0" y="0"/>
          <wp:positionH relativeFrom="column">
            <wp:posOffset>3021303</wp:posOffset>
          </wp:positionH>
          <wp:positionV relativeFrom="paragraph">
            <wp:posOffset>11099</wp:posOffset>
          </wp:positionV>
          <wp:extent cx="168275" cy="168275"/>
          <wp:effectExtent l="0" t="0" r="3175" b="3175"/>
          <wp:wrapSquare wrapText="bothSides"/>
          <wp:docPr id="6"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anchor>
      </w:drawing>
    </w:r>
    <w:r>
      <w:rPr>
        <w:noProof/>
        <w:lang w:val="en-US"/>
      </w:rPr>
      <w:drawing>
        <wp:anchor distT="0" distB="0" distL="114300" distR="114300" simplePos="0" relativeHeight="251644416" behindDoc="0" locked="0" layoutInCell="1" allowOverlap="1">
          <wp:simplePos x="0" y="0"/>
          <wp:positionH relativeFrom="column">
            <wp:posOffset>1230961</wp:posOffset>
          </wp:positionH>
          <wp:positionV relativeFrom="paragraph">
            <wp:posOffset>-45720</wp:posOffset>
          </wp:positionV>
          <wp:extent cx="238125" cy="238125"/>
          <wp:effectExtent l="0" t="0" r="0" b="0"/>
          <wp:wrapSquare wrapText="bothSides"/>
          <wp:docPr id="5"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anchor>
      </w:drawing>
    </w:r>
    <w:r w:rsidR="00C52FCB">
      <w:rPr>
        <w:noProof/>
        <w:lang w:val="en-US"/>
      </w:rPr>
      <w:drawing>
        <wp:anchor distT="0" distB="0" distL="114300" distR="114300" simplePos="0" relativeHeight="251658244" behindDoc="0" locked="0" layoutInCell="1" allowOverlap="1">
          <wp:simplePos x="0" y="0"/>
          <wp:positionH relativeFrom="column">
            <wp:posOffset>4786630</wp:posOffset>
          </wp:positionH>
          <wp:positionV relativeFrom="paragraph">
            <wp:posOffset>-135255</wp:posOffset>
          </wp:positionV>
          <wp:extent cx="1845310" cy="485775"/>
          <wp:effectExtent l="0" t="0" r="2540" b="9525"/>
          <wp:wrapSquare wrapText="bothSides"/>
          <wp:docPr id="7"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anchor>
      </w:drawing>
    </w:r>
    <w:r>
      <w:t xml:space="preserve">     </w:t>
    </w:r>
    <w:r w:rsidR="00B351A3">
      <w:t>@</w:t>
    </w:r>
    <w:proofErr w:type="spellStart"/>
    <w:r w:rsidR="00B351A3">
      <w:t>CodeWeekEU</w:t>
    </w:r>
    <w:proofErr w:type="spellEnd"/>
    <w:r w:rsidR="00B351A3">
      <w:t xml:space="preserve"> |</w:t>
    </w:r>
    <w:r>
      <w:t xml:space="preserve">            </w:t>
    </w:r>
    <w:proofErr w:type="spellStart"/>
    <w:r w:rsidR="00B351A3">
      <w:t>codeweek</w:t>
    </w:r>
    <w:proofErr w:type="spellEnd"/>
    <w:r w:rsidR="00B351A3">
      <w:rPr>
        <w:lang w:val="en-US"/>
      </w:rPr>
      <w:t>.</w:t>
    </w:r>
    <w:proofErr w:type="spellStart"/>
    <w:r w:rsidR="00B351A3">
      <w:rPr>
        <w:lang w:val="en-US"/>
      </w:rPr>
      <w:t>eu</w:t>
    </w:r>
    <w:proofErr w:type="spellEnd"/>
    <w:r w:rsidR="00A30089" w:rsidRPr="00A30089">
      <w:t xml:space="preserve"> | </w:t>
    </w:r>
    <w:proofErr w:type="spellStart"/>
    <w:r w:rsidR="00A30089" w:rsidRPr="00A30089">
      <w:t>codeEU</w:t>
    </w:r>
    <w:proofErr w:type="spellEnd"/>
    <w:r w:rsidR="00A30089" w:rsidRPr="00A30089">
      <w:cr/>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656F" w:rsidRDefault="00B5656F" w:rsidP="00AA3D7A">
      <w:pPr>
        <w:spacing w:after="0" w:line="240" w:lineRule="auto"/>
      </w:pPr>
      <w:r>
        <w:separator/>
      </w:r>
    </w:p>
  </w:footnote>
  <w:footnote w:type="continuationSeparator" w:id="0">
    <w:p w:rsidR="00B5656F" w:rsidRDefault="00B5656F" w:rsidP="00AA3D7A">
      <w:pPr>
        <w:spacing w:after="0" w:line="240" w:lineRule="auto"/>
      </w:pPr>
      <w:r>
        <w:continuationSeparator/>
      </w:r>
    </w:p>
  </w:footnote>
  <w:footnote w:type="continuationNotice" w:id="1">
    <w:p w:rsidR="00B5656F" w:rsidRDefault="00B5656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7A93" w:rsidRDefault="00ED7A93">
    <w:pPr>
      <w:pStyle w:val="Header"/>
    </w:pPr>
    <w:r>
      <w:rPr>
        <w:noProof/>
        <w:lang w:val="en-US"/>
      </w:rPr>
      <w:drawing>
        <wp:inline distT="0" distB="0" distL="0" distR="0">
          <wp:extent cx="4324350" cy="4324350"/>
          <wp:effectExtent l="0" t="0" r="0" b="0"/>
          <wp:docPr id="2"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lang w:val="en-US"/>
      </w:rPr>
      <w:drawing>
        <wp:inline distT="0" distB="0" distL="0" distR="0">
          <wp:extent cx="4324350" cy="4324350"/>
          <wp:effectExtent l="0" t="0" r="0" b="0"/>
          <wp:docPr id="3"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5C89" w:rsidRDefault="00B15C89">
    <w:pPr>
      <w:pStyle w:val="Header"/>
      <w:rPr>
        <w:noProof/>
        <w:lang w:val="en-US"/>
      </w:rPr>
    </w:pPr>
    <w:r>
      <w:rPr>
        <w:noProof/>
        <w:lang w:val="en-US"/>
      </w:rPr>
      <w:drawing>
        <wp:anchor distT="0" distB="0" distL="114300" distR="114300" simplePos="0" relativeHeight="251658241" behindDoc="1" locked="0" layoutInCell="1" allowOverlap="1">
          <wp:simplePos x="0" y="0"/>
          <wp:positionH relativeFrom="column">
            <wp:posOffset>4580890</wp:posOffset>
          </wp:positionH>
          <wp:positionV relativeFrom="paragraph">
            <wp:posOffset>-279400</wp:posOffset>
          </wp:positionV>
          <wp:extent cx="2093845" cy="752475"/>
          <wp:effectExtent l="0" t="0" r="0" b="0"/>
          <wp:wrapNone/>
          <wp:docPr id="1"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anchor>
      </w:drawing>
    </w:r>
  </w:p>
  <w:p w:rsidR="00ED7A93" w:rsidRDefault="00ED7A93">
    <w:pPr>
      <w:pStyle w:val="Header"/>
      <w:rPr>
        <w:noProof/>
        <w:lang w:val="en-US"/>
      </w:rPr>
    </w:pPr>
  </w:p>
  <w:p w:rsidR="00ED7A93" w:rsidRDefault="00ED7A93">
    <w:pPr>
      <w:pStyle w:val="Header"/>
      <w:rPr>
        <w:noProof/>
        <w:lang w:val="en-US"/>
      </w:rPr>
    </w:pPr>
  </w:p>
  <w:p w:rsidR="00AA3D7A" w:rsidRDefault="00ED7A93">
    <w:pPr>
      <w:pStyle w:val="Header"/>
    </w:pPr>
    <w:r>
      <w:rPr>
        <w:noProof/>
        <w:lang w:val="en-US"/>
      </w:rPr>
      <w:drawing>
        <wp:anchor distT="0" distB="0" distL="114300" distR="114300" simplePos="0" relativeHeight="251658243" behindDoc="1" locked="0" layoutInCell="1" allowOverlap="1">
          <wp:simplePos x="0" y="0"/>
          <wp:positionH relativeFrom="column">
            <wp:posOffset>-914400</wp:posOffset>
          </wp:positionH>
          <wp:positionV relativeFrom="paragraph">
            <wp:posOffset>4342129</wp:posOffset>
          </wp:positionV>
          <wp:extent cx="1626473" cy="50958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80BBE"/>
    <w:multiLevelType w:val="multilevel"/>
    <w:tmpl w:val="2000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2616516F"/>
    <w:multiLevelType w:val="hybridMultilevel"/>
    <w:tmpl w:val="CC72B51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E3C6B4B"/>
    <w:multiLevelType w:val="hybridMultilevel"/>
    <w:tmpl w:val="D54C7F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DB538E4"/>
    <w:multiLevelType w:val="hybridMultilevel"/>
    <w:tmpl w:val="6B82E82E"/>
    <w:lvl w:ilvl="0" w:tplc="F37C91F4">
      <w:start w:val="1"/>
      <w:numFmt w:val="decimal"/>
      <w:lvlText w:val="%1."/>
      <w:lvlJc w:val="left"/>
      <w:pPr>
        <w:ind w:left="720" w:hanging="360"/>
      </w:pPr>
      <w:rPr>
        <w:rFonts w:asciiTheme="minorHAnsi" w:hAnsiTheme="minorHAnsi" w:cstheme="minorHAnsi" w:hint="default"/>
        <w:b w:val="0"/>
        <w:color w:val="4F81BD" w:themeColor="accent1"/>
        <w:sz w:val="24"/>
        <w:szCs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733A36C1"/>
    <w:multiLevelType w:val="hybridMultilevel"/>
    <w:tmpl w:val="B5B2E0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hdrShapeDefaults>
    <o:shapedefaults v:ext="edit" spidmax="55297"/>
  </w:hdrShapeDefaults>
  <w:footnotePr>
    <w:footnote w:id="-1"/>
    <w:footnote w:id="0"/>
    <w:footnote w:id="1"/>
  </w:footnotePr>
  <w:endnotePr>
    <w:endnote w:id="-1"/>
    <w:endnote w:id="0"/>
    <w:endnote w:id="1"/>
  </w:endnotePr>
  <w:compat>
    <w:compatSetting w:name="compatibilityMode" w:uri="http://schemas.microsoft.com/office/word" w:val="12"/>
  </w:compat>
  <w:docVars>
    <w:docVar w:name="LW_DocType" w:val="NORMAL"/>
  </w:docVars>
  <w:rsids>
    <w:rsidRoot w:val="00AA3D7A"/>
    <w:rsid w:val="00006E2F"/>
    <w:rsid w:val="00036323"/>
    <w:rsid w:val="000470FC"/>
    <w:rsid w:val="0005353F"/>
    <w:rsid w:val="00066E56"/>
    <w:rsid w:val="000676F0"/>
    <w:rsid w:val="00072034"/>
    <w:rsid w:val="00076EB5"/>
    <w:rsid w:val="00080957"/>
    <w:rsid w:val="00081F50"/>
    <w:rsid w:val="00082571"/>
    <w:rsid w:val="0009023B"/>
    <w:rsid w:val="00090531"/>
    <w:rsid w:val="000B47B1"/>
    <w:rsid w:val="000C2295"/>
    <w:rsid w:val="000D5D3B"/>
    <w:rsid w:val="000D7FCB"/>
    <w:rsid w:val="000E1BE5"/>
    <w:rsid w:val="000F3171"/>
    <w:rsid w:val="00114218"/>
    <w:rsid w:val="001221E2"/>
    <w:rsid w:val="00124FB9"/>
    <w:rsid w:val="00125B74"/>
    <w:rsid w:val="00141A02"/>
    <w:rsid w:val="001515CE"/>
    <w:rsid w:val="001604D4"/>
    <w:rsid w:val="00161AAB"/>
    <w:rsid w:val="0017365D"/>
    <w:rsid w:val="00174C51"/>
    <w:rsid w:val="00194743"/>
    <w:rsid w:val="001C6437"/>
    <w:rsid w:val="001F1D31"/>
    <w:rsid w:val="00204378"/>
    <w:rsid w:val="002053E8"/>
    <w:rsid w:val="002107B9"/>
    <w:rsid w:val="00215C6A"/>
    <w:rsid w:val="0024598B"/>
    <w:rsid w:val="00265BAD"/>
    <w:rsid w:val="002711E5"/>
    <w:rsid w:val="00273016"/>
    <w:rsid w:val="002C0F5D"/>
    <w:rsid w:val="002C20EF"/>
    <w:rsid w:val="002C2C91"/>
    <w:rsid w:val="002C47E1"/>
    <w:rsid w:val="002D1068"/>
    <w:rsid w:val="002D7175"/>
    <w:rsid w:val="002E7552"/>
    <w:rsid w:val="002F6947"/>
    <w:rsid w:val="0033095C"/>
    <w:rsid w:val="00333147"/>
    <w:rsid w:val="00350E1A"/>
    <w:rsid w:val="003520BB"/>
    <w:rsid w:val="0038609E"/>
    <w:rsid w:val="003867DB"/>
    <w:rsid w:val="0039098A"/>
    <w:rsid w:val="00394848"/>
    <w:rsid w:val="00396953"/>
    <w:rsid w:val="00397128"/>
    <w:rsid w:val="003A31D7"/>
    <w:rsid w:val="003C0CE5"/>
    <w:rsid w:val="003D1BD5"/>
    <w:rsid w:val="003D2945"/>
    <w:rsid w:val="003E101E"/>
    <w:rsid w:val="004000F7"/>
    <w:rsid w:val="00402E4D"/>
    <w:rsid w:val="00404D1E"/>
    <w:rsid w:val="00404F7A"/>
    <w:rsid w:val="004214EE"/>
    <w:rsid w:val="00425767"/>
    <w:rsid w:val="00432851"/>
    <w:rsid w:val="00434C4B"/>
    <w:rsid w:val="0045636D"/>
    <w:rsid w:val="00472067"/>
    <w:rsid w:val="004769C4"/>
    <w:rsid w:val="0048451D"/>
    <w:rsid w:val="004868AC"/>
    <w:rsid w:val="00492398"/>
    <w:rsid w:val="004A5F55"/>
    <w:rsid w:val="004D5DEA"/>
    <w:rsid w:val="004E05E4"/>
    <w:rsid w:val="004E6F27"/>
    <w:rsid w:val="004F11F9"/>
    <w:rsid w:val="00510034"/>
    <w:rsid w:val="005165CF"/>
    <w:rsid w:val="00526BA5"/>
    <w:rsid w:val="00547396"/>
    <w:rsid w:val="00556CE1"/>
    <w:rsid w:val="0056089B"/>
    <w:rsid w:val="00567D45"/>
    <w:rsid w:val="0057145B"/>
    <w:rsid w:val="005A074E"/>
    <w:rsid w:val="005A2068"/>
    <w:rsid w:val="005B3BCC"/>
    <w:rsid w:val="005C3740"/>
    <w:rsid w:val="005E34E3"/>
    <w:rsid w:val="005F6430"/>
    <w:rsid w:val="00607C91"/>
    <w:rsid w:val="00613780"/>
    <w:rsid w:val="006266CD"/>
    <w:rsid w:val="00636C8F"/>
    <w:rsid w:val="00652476"/>
    <w:rsid w:val="006546F0"/>
    <w:rsid w:val="00664288"/>
    <w:rsid w:val="006900C5"/>
    <w:rsid w:val="00692A22"/>
    <w:rsid w:val="0069572A"/>
    <w:rsid w:val="006A29A0"/>
    <w:rsid w:val="006A674C"/>
    <w:rsid w:val="006B5A11"/>
    <w:rsid w:val="006C139A"/>
    <w:rsid w:val="006D5739"/>
    <w:rsid w:val="006D7DF3"/>
    <w:rsid w:val="006E3382"/>
    <w:rsid w:val="00710432"/>
    <w:rsid w:val="00715CA4"/>
    <w:rsid w:val="0072236C"/>
    <w:rsid w:val="00744E3E"/>
    <w:rsid w:val="0074543A"/>
    <w:rsid w:val="00762243"/>
    <w:rsid w:val="00787192"/>
    <w:rsid w:val="007903BB"/>
    <w:rsid w:val="00790CC0"/>
    <w:rsid w:val="007A71CC"/>
    <w:rsid w:val="007C7517"/>
    <w:rsid w:val="007F37D4"/>
    <w:rsid w:val="007F4D0C"/>
    <w:rsid w:val="007F6C5C"/>
    <w:rsid w:val="008041B6"/>
    <w:rsid w:val="00810DC1"/>
    <w:rsid w:val="008167C3"/>
    <w:rsid w:val="008278A2"/>
    <w:rsid w:val="00842DCD"/>
    <w:rsid w:val="0084363E"/>
    <w:rsid w:val="00844BBF"/>
    <w:rsid w:val="00845649"/>
    <w:rsid w:val="00852F1F"/>
    <w:rsid w:val="008532E8"/>
    <w:rsid w:val="0088219F"/>
    <w:rsid w:val="00884585"/>
    <w:rsid w:val="0089455C"/>
    <w:rsid w:val="008B5F54"/>
    <w:rsid w:val="008F4503"/>
    <w:rsid w:val="0090494A"/>
    <w:rsid w:val="00914C0E"/>
    <w:rsid w:val="00916C1B"/>
    <w:rsid w:val="009277BB"/>
    <w:rsid w:val="00940599"/>
    <w:rsid w:val="0094432D"/>
    <w:rsid w:val="00953E3F"/>
    <w:rsid w:val="00961494"/>
    <w:rsid w:val="00964C6C"/>
    <w:rsid w:val="00965224"/>
    <w:rsid w:val="0099366A"/>
    <w:rsid w:val="009A5F93"/>
    <w:rsid w:val="009B2D49"/>
    <w:rsid w:val="009B6EC1"/>
    <w:rsid w:val="009C3818"/>
    <w:rsid w:val="009C70BC"/>
    <w:rsid w:val="009D2B1B"/>
    <w:rsid w:val="009F25D4"/>
    <w:rsid w:val="009F2C4A"/>
    <w:rsid w:val="00A2243A"/>
    <w:rsid w:val="00A253F3"/>
    <w:rsid w:val="00A30089"/>
    <w:rsid w:val="00A30FC0"/>
    <w:rsid w:val="00A36DBB"/>
    <w:rsid w:val="00A441EC"/>
    <w:rsid w:val="00A70B7A"/>
    <w:rsid w:val="00A8430D"/>
    <w:rsid w:val="00A84E1D"/>
    <w:rsid w:val="00A93A2E"/>
    <w:rsid w:val="00A954C5"/>
    <w:rsid w:val="00AA21AC"/>
    <w:rsid w:val="00AA3D7A"/>
    <w:rsid w:val="00AA50F7"/>
    <w:rsid w:val="00AB5759"/>
    <w:rsid w:val="00AC01FD"/>
    <w:rsid w:val="00AE4805"/>
    <w:rsid w:val="00B048F2"/>
    <w:rsid w:val="00B15C89"/>
    <w:rsid w:val="00B25256"/>
    <w:rsid w:val="00B351A3"/>
    <w:rsid w:val="00B35ADB"/>
    <w:rsid w:val="00B3661D"/>
    <w:rsid w:val="00B40E92"/>
    <w:rsid w:val="00B5656F"/>
    <w:rsid w:val="00BB7936"/>
    <w:rsid w:val="00BE1536"/>
    <w:rsid w:val="00BE3356"/>
    <w:rsid w:val="00BE3CA0"/>
    <w:rsid w:val="00C07BA4"/>
    <w:rsid w:val="00C43A7F"/>
    <w:rsid w:val="00C46CF6"/>
    <w:rsid w:val="00C51F51"/>
    <w:rsid w:val="00C52A6C"/>
    <w:rsid w:val="00C52FCB"/>
    <w:rsid w:val="00C73B9D"/>
    <w:rsid w:val="00C761F5"/>
    <w:rsid w:val="00C76941"/>
    <w:rsid w:val="00C77DBC"/>
    <w:rsid w:val="00C86E65"/>
    <w:rsid w:val="00C90B6A"/>
    <w:rsid w:val="00CA2C5F"/>
    <w:rsid w:val="00CB375D"/>
    <w:rsid w:val="00CC1095"/>
    <w:rsid w:val="00CC1FEA"/>
    <w:rsid w:val="00CD32D9"/>
    <w:rsid w:val="00CE3A81"/>
    <w:rsid w:val="00CF3743"/>
    <w:rsid w:val="00CF48BC"/>
    <w:rsid w:val="00D002D7"/>
    <w:rsid w:val="00D02E8F"/>
    <w:rsid w:val="00D04EF6"/>
    <w:rsid w:val="00D055E3"/>
    <w:rsid w:val="00D0644D"/>
    <w:rsid w:val="00D226BA"/>
    <w:rsid w:val="00D306C5"/>
    <w:rsid w:val="00D35BEC"/>
    <w:rsid w:val="00D4353B"/>
    <w:rsid w:val="00D445B2"/>
    <w:rsid w:val="00D53172"/>
    <w:rsid w:val="00D730FE"/>
    <w:rsid w:val="00D748AA"/>
    <w:rsid w:val="00D77176"/>
    <w:rsid w:val="00DD0546"/>
    <w:rsid w:val="00DD3C25"/>
    <w:rsid w:val="00E12BA0"/>
    <w:rsid w:val="00E237DC"/>
    <w:rsid w:val="00E3223A"/>
    <w:rsid w:val="00E95A3D"/>
    <w:rsid w:val="00EA75D6"/>
    <w:rsid w:val="00EB63EE"/>
    <w:rsid w:val="00ED1908"/>
    <w:rsid w:val="00ED7A93"/>
    <w:rsid w:val="00EF4DBD"/>
    <w:rsid w:val="00F145FF"/>
    <w:rsid w:val="00F318E1"/>
    <w:rsid w:val="00F40A1D"/>
    <w:rsid w:val="00F4456B"/>
    <w:rsid w:val="00F50E09"/>
    <w:rsid w:val="00F512A3"/>
    <w:rsid w:val="00F5509A"/>
    <w:rsid w:val="00F56C9E"/>
    <w:rsid w:val="00F5796F"/>
    <w:rsid w:val="00F65075"/>
    <w:rsid w:val="00F67DBB"/>
    <w:rsid w:val="00F90EA8"/>
    <w:rsid w:val="00FA5286"/>
    <w:rsid w:val="00FA65A8"/>
    <w:rsid w:val="00FC4381"/>
    <w:rsid w:val="00FC5CDC"/>
    <w:rsid w:val="00FD152D"/>
    <w:rsid w:val="00FD5465"/>
    <w:rsid w:val="00FE1ECE"/>
    <w:rsid w:val="00FF170B"/>
    <w:rsid w:val="00FF4E51"/>
    <w:rsid w:val="04822952"/>
    <w:rsid w:val="189CE97E"/>
    <w:rsid w:val="32917BE5"/>
    <w:rsid w:val="64BE2CF6"/>
  </w:rsids>
  <m:mathPr>
    <m:mathFont m:val="Cambria Math"/>
    <m:brkBin m:val="before"/>
    <m:brkBinSub m:val="--"/>
    <m:smallFrac m:val="0"/>
    <m:dispDef/>
    <m:lMargin m:val="0"/>
    <m:rMargin m:val="0"/>
    <m:defJc m:val="centerGroup"/>
    <m:wrapIndent m:val="1440"/>
    <m:intLim m:val="subSup"/>
    <m:naryLim m:val="undOvr"/>
  </m:mathPr>
  <w:themeFontLang w:val="el-G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14DF2D09"/>
  <w15:docId w15:val="{2E3EE70F-75C8-4725-8853-F4115F4A3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6CF6"/>
    <w:rPr>
      <w:rFonts w:ascii="EC Square Sans Pro Light" w:hAnsi="EC Square Sans Pro Light"/>
      <w:lang w:val="en-GB"/>
    </w:rPr>
  </w:style>
  <w:style w:type="paragraph" w:styleId="Heading1">
    <w:name w:val="heading 1"/>
    <w:basedOn w:val="Normal"/>
    <w:next w:val="Normal"/>
    <w:link w:val="Heading1Char"/>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Heading2">
    <w:name w:val="heading 2"/>
    <w:basedOn w:val="Normal"/>
    <w:next w:val="Normal"/>
    <w:link w:val="Heading2Char"/>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Heading3">
    <w:name w:val="heading 3"/>
    <w:basedOn w:val="Normal"/>
    <w:next w:val="Normal"/>
    <w:link w:val="Heading3Char"/>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CF6"/>
    <w:pPr>
      <w:spacing w:after="0" w:line="240" w:lineRule="auto"/>
    </w:pPr>
    <w:rPr>
      <w:rFonts w:ascii="EC Square Sans Pro Thin" w:hAnsi="EC Square Sans Pro Thin"/>
      <w:lang w:val="en-GB"/>
    </w:rPr>
  </w:style>
  <w:style w:type="character" w:customStyle="1" w:styleId="Heading1Char">
    <w:name w:val="Heading 1 Char"/>
    <w:basedOn w:val="DefaultParagraphFont"/>
    <w:link w:val="Heading1"/>
    <w:uiPriority w:val="9"/>
    <w:rsid w:val="00C46CF6"/>
    <w:rPr>
      <w:rFonts w:ascii="EC Square Sans Pro Extra Black" w:eastAsiaTheme="majorEastAsia" w:hAnsi="EC Square Sans Pro Extra Black" w:cstheme="majorBidi"/>
      <w:b/>
      <w:bCs/>
      <w:color w:val="EB5C36"/>
      <w:sz w:val="28"/>
      <w:szCs w:val="28"/>
      <w:lang w:val="en-GB"/>
    </w:rPr>
  </w:style>
  <w:style w:type="paragraph" w:styleId="Header">
    <w:name w:val="header"/>
    <w:basedOn w:val="Normal"/>
    <w:link w:val="HeaderChar"/>
    <w:uiPriority w:val="99"/>
    <w:unhideWhenUsed/>
    <w:rsid w:val="00AA3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D7A"/>
    <w:rPr>
      <w:lang w:val="en-GB"/>
    </w:rPr>
  </w:style>
  <w:style w:type="paragraph" w:styleId="Footer">
    <w:name w:val="footer"/>
    <w:basedOn w:val="Normal"/>
    <w:link w:val="FooterChar"/>
    <w:uiPriority w:val="99"/>
    <w:unhideWhenUsed/>
    <w:rsid w:val="00AA3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D7A"/>
    <w:rPr>
      <w:lang w:val="en-GB"/>
    </w:rPr>
  </w:style>
  <w:style w:type="paragraph" w:styleId="BalloonText">
    <w:name w:val="Balloon Text"/>
    <w:basedOn w:val="Normal"/>
    <w:link w:val="BalloonTextChar"/>
    <w:uiPriority w:val="99"/>
    <w:semiHidden/>
    <w:unhideWhenUsed/>
    <w:rsid w:val="00AA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D7A"/>
    <w:rPr>
      <w:rFonts w:ascii="Tahoma" w:hAnsi="Tahoma" w:cs="Tahoma"/>
      <w:sz w:val="16"/>
      <w:szCs w:val="16"/>
      <w:lang w:val="en-GB"/>
    </w:rPr>
  </w:style>
  <w:style w:type="character" w:customStyle="1" w:styleId="Heading2Char">
    <w:name w:val="Heading 2 Char"/>
    <w:basedOn w:val="DefaultParagraphFont"/>
    <w:link w:val="Heading2"/>
    <w:uiPriority w:val="9"/>
    <w:rsid w:val="00C46CF6"/>
    <w:rPr>
      <w:rFonts w:ascii="EC Square Sans Pro Medium" w:eastAsiaTheme="majorEastAsia" w:hAnsi="EC Square Sans Pro Medium" w:cstheme="majorBidi"/>
      <w:b/>
      <w:bCs/>
      <w:color w:val="386D9F"/>
      <w:sz w:val="26"/>
      <w:szCs w:val="26"/>
      <w:lang w:val="en-GB"/>
    </w:rPr>
  </w:style>
  <w:style w:type="character" w:customStyle="1" w:styleId="Heading3Char">
    <w:name w:val="Heading 3 Char"/>
    <w:basedOn w:val="DefaultParagraphFont"/>
    <w:link w:val="Heading3"/>
    <w:uiPriority w:val="9"/>
    <w:rsid w:val="00C46CF6"/>
    <w:rPr>
      <w:rFonts w:ascii="EC Square Sans Pro" w:eastAsiaTheme="majorEastAsia" w:hAnsi="EC Square Sans Pro" w:cstheme="majorBidi"/>
      <w:b/>
      <w:bCs/>
      <w:color w:val="981A80"/>
      <w:lang w:val="en-GB"/>
    </w:rPr>
  </w:style>
  <w:style w:type="paragraph" w:styleId="ListParagraph">
    <w:name w:val="List Paragraph"/>
    <w:basedOn w:val="Normal"/>
    <w:uiPriority w:val="34"/>
    <w:qFormat/>
    <w:rsid w:val="00C46CF6"/>
    <w:pPr>
      <w:ind w:left="720"/>
      <w:contextualSpacing/>
    </w:pPr>
  </w:style>
  <w:style w:type="character" w:styleId="IntenseReference">
    <w:name w:val="Intense Reference"/>
    <w:basedOn w:val="DefaultParagraphFont"/>
    <w:uiPriority w:val="32"/>
    <w:rsid w:val="00C46CF6"/>
    <w:rPr>
      <w:b/>
      <w:bCs/>
      <w:smallCaps/>
      <w:color w:val="C0504D" w:themeColor="accent2"/>
      <w:spacing w:val="5"/>
      <w:u w:val="single"/>
    </w:rPr>
  </w:style>
  <w:style w:type="paragraph" w:styleId="Title">
    <w:name w:val="Title"/>
    <w:basedOn w:val="Normal"/>
    <w:next w:val="Normal"/>
    <w:link w:val="TitleChar"/>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leChar">
    <w:name w:val="Title Char"/>
    <w:basedOn w:val="DefaultParagraphFont"/>
    <w:link w:val="Title"/>
    <w:uiPriority w:val="10"/>
    <w:rsid w:val="00C46CF6"/>
    <w:rPr>
      <w:rFonts w:ascii="EC Square Sans Pro Medium" w:eastAsiaTheme="majorEastAsia" w:hAnsi="EC Square Sans Pro Medium" w:cstheme="majorBidi"/>
      <w:color w:val="386D9F"/>
      <w:spacing w:val="5"/>
      <w:kern w:val="28"/>
      <w:sz w:val="52"/>
      <w:szCs w:val="52"/>
      <w:lang w:val="en-GB"/>
    </w:rPr>
  </w:style>
  <w:style w:type="paragraph" w:styleId="Subtitle">
    <w:name w:val="Subtitle"/>
    <w:basedOn w:val="Normal"/>
    <w:next w:val="Normal"/>
    <w:link w:val="SubtitleChar"/>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SubtitleChar">
    <w:name w:val="Subtitle Char"/>
    <w:basedOn w:val="DefaultParagraphFont"/>
    <w:link w:val="Subtitle"/>
    <w:uiPriority w:val="11"/>
    <w:rsid w:val="00C46CF6"/>
    <w:rPr>
      <w:rFonts w:ascii="EC Square Sans Pro" w:eastAsiaTheme="majorEastAsia" w:hAnsi="EC Square Sans Pro" w:cstheme="majorBidi"/>
      <w:i/>
      <w:iCs/>
      <w:color w:val="00B7ED"/>
      <w:spacing w:val="15"/>
      <w:sz w:val="24"/>
      <w:szCs w:val="24"/>
      <w:lang w:val="en-GB"/>
    </w:rPr>
  </w:style>
  <w:style w:type="character" w:styleId="Emphasis">
    <w:name w:val="Emphasis"/>
    <w:basedOn w:val="DefaultParagraphFont"/>
    <w:uiPriority w:val="20"/>
    <w:qFormat/>
    <w:rsid w:val="00C46CF6"/>
    <w:rPr>
      <w:i/>
      <w:iCs/>
    </w:rPr>
  </w:style>
  <w:style w:type="character" w:styleId="IntenseEmphasis">
    <w:name w:val="Intense Emphasis"/>
    <w:basedOn w:val="DefaultParagraphFont"/>
    <w:uiPriority w:val="21"/>
    <w:qFormat/>
    <w:rsid w:val="00C46CF6"/>
    <w:rPr>
      <w:b/>
      <w:bCs/>
      <w:i/>
      <w:iCs/>
      <w:color w:val="386D9F"/>
    </w:rPr>
  </w:style>
  <w:style w:type="character" w:styleId="Strong">
    <w:name w:val="Strong"/>
    <w:basedOn w:val="DefaultParagraphFont"/>
    <w:uiPriority w:val="22"/>
    <w:qFormat/>
    <w:rsid w:val="00C46CF6"/>
    <w:rPr>
      <w:b/>
      <w:bCs/>
    </w:rPr>
  </w:style>
  <w:style w:type="paragraph" w:styleId="Quote">
    <w:name w:val="Quote"/>
    <w:basedOn w:val="Normal"/>
    <w:next w:val="Normal"/>
    <w:link w:val="QuoteChar"/>
    <w:uiPriority w:val="29"/>
    <w:qFormat/>
    <w:rsid w:val="00C46CF6"/>
    <w:rPr>
      <w:i/>
      <w:iCs/>
      <w:color w:val="000000" w:themeColor="text1"/>
    </w:rPr>
  </w:style>
  <w:style w:type="character" w:customStyle="1" w:styleId="QuoteChar">
    <w:name w:val="Quote Char"/>
    <w:basedOn w:val="DefaultParagraphFont"/>
    <w:link w:val="Quote"/>
    <w:uiPriority w:val="29"/>
    <w:rsid w:val="00C46CF6"/>
    <w:rPr>
      <w:rFonts w:ascii="EC Square Sans Pro Light" w:hAnsi="EC Square Sans Pro Light"/>
      <w:i/>
      <w:iCs/>
      <w:color w:val="000000" w:themeColor="text1"/>
      <w:lang w:val="en-GB"/>
    </w:rPr>
  </w:style>
  <w:style w:type="character" w:styleId="CommentReference">
    <w:name w:val="annotation reference"/>
    <w:basedOn w:val="DefaultParagraphFont"/>
    <w:uiPriority w:val="99"/>
    <w:semiHidden/>
    <w:unhideWhenUsed/>
    <w:rsid w:val="001F1D31"/>
    <w:rPr>
      <w:sz w:val="16"/>
      <w:szCs w:val="16"/>
    </w:rPr>
  </w:style>
  <w:style w:type="paragraph" w:styleId="CommentText">
    <w:name w:val="annotation text"/>
    <w:basedOn w:val="Normal"/>
    <w:link w:val="CommentTextChar"/>
    <w:uiPriority w:val="99"/>
    <w:semiHidden/>
    <w:unhideWhenUsed/>
    <w:rsid w:val="001F1D31"/>
    <w:pPr>
      <w:spacing w:line="240" w:lineRule="auto"/>
    </w:pPr>
    <w:rPr>
      <w:sz w:val="20"/>
      <w:szCs w:val="20"/>
    </w:rPr>
  </w:style>
  <w:style w:type="character" w:customStyle="1" w:styleId="CommentTextChar">
    <w:name w:val="Comment Text Char"/>
    <w:basedOn w:val="DefaultParagraphFont"/>
    <w:link w:val="CommentText"/>
    <w:uiPriority w:val="99"/>
    <w:semiHidden/>
    <w:rsid w:val="001F1D31"/>
    <w:rPr>
      <w:rFonts w:ascii="EC Square Sans Pro Light" w:hAnsi="EC Square Sans Pro Light"/>
      <w:sz w:val="20"/>
      <w:szCs w:val="20"/>
      <w:lang w:val="en-GB"/>
    </w:rPr>
  </w:style>
  <w:style w:type="paragraph" w:styleId="CommentSubject">
    <w:name w:val="annotation subject"/>
    <w:basedOn w:val="CommentText"/>
    <w:next w:val="CommentText"/>
    <w:link w:val="CommentSubjectChar"/>
    <w:uiPriority w:val="99"/>
    <w:semiHidden/>
    <w:unhideWhenUsed/>
    <w:rsid w:val="001F1D31"/>
    <w:rPr>
      <w:b/>
      <w:bCs/>
    </w:rPr>
  </w:style>
  <w:style w:type="character" w:customStyle="1" w:styleId="CommentSubjectChar">
    <w:name w:val="Comment Subject Char"/>
    <w:basedOn w:val="CommentTextChar"/>
    <w:link w:val="CommentSubject"/>
    <w:uiPriority w:val="99"/>
    <w:semiHidden/>
    <w:rsid w:val="001F1D31"/>
    <w:rPr>
      <w:rFonts w:ascii="EC Square Sans Pro Light" w:hAnsi="EC Square Sans Pro Light"/>
      <w:b/>
      <w:bCs/>
      <w:sz w:val="20"/>
      <w:szCs w:val="20"/>
      <w:lang w:val="en-GB"/>
    </w:rPr>
  </w:style>
  <w:style w:type="character" w:styleId="Hyperlink">
    <w:name w:val="Hyperlink"/>
    <w:basedOn w:val="DefaultParagraphFont"/>
    <w:uiPriority w:val="99"/>
    <w:unhideWhenUsed/>
    <w:rsid w:val="003C0CE5"/>
    <w:rPr>
      <w:color w:val="0000FF" w:themeColor="hyperlink"/>
      <w:u w:val="single"/>
    </w:rPr>
  </w:style>
  <w:style w:type="character" w:customStyle="1" w:styleId="UnresolvedMention1">
    <w:name w:val="Unresolved Mention1"/>
    <w:basedOn w:val="DefaultParagraphFont"/>
    <w:uiPriority w:val="99"/>
    <w:semiHidden/>
    <w:unhideWhenUsed/>
    <w:rsid w:val="003C0CE5"/>
    <w:rPr>
      <w:color w:val="605E5C"/>
      <w:shd w:val="clear" w:color="auto" w:fill="E1DFDD"/>
    </w:rPr>
  </w:style>
  <w:style w:type="character" w:customStyle="1" w:styleId="UnresolvedMention">
    <w:name w:val="Unresolved Mention"/>
    <w:basedOn w:val="DefaultParagraphFont"/>
    <w:uiPriority w:val="99"/>
    <w:semiHidden/>
    <w:unhideWhenUsed/>
    <w:rsid w:val="004D5D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531733">
      <w:bodyDiv w:val="1"/>
      <w:marLeft w:val="0"/>
      <w:marRight w:val="0"/>
      <w:marTop w:val="0"/>
      <w:marBottom w:val="0"/>
      <w:divBdr>
        <w:top w:val="none" w:sz="0" w:space="0" w:color="auto"/>
        <w:left w:val="none" w:sz="0" w:space="0" w:color="auto"/>
        <w:bottom w:val="none" w:sz="0" w:space="0" w:color="auto"/>
        <w:right w:val="none" w:sz="0" w:space="0" w:color="auto"/>
      </w:divBdr>
    </w:div>
    <w:div w:id="252975198">
      <w:bodyDiv w:val="1"/>
      <w:marLeft w:val="0"/>
      <w:marRight w:val="0"/>
      <w:marTop w:val="0"/>
      <w:marBottom w:val="0"/>
      <w:divBdr>
        <w:top w:val="none" w:sz="0" w:space="0" w:color="auto"/>
        <w:left w:val="none" w:sz="0" w:space="0" w:color="auto"/>
        <w:bottom w:val="none" w:sz="0" w:space="0" w:color="auto"/>
        <w:right w:val="none" w:sz="0" w:space="0" w:color="auto"/>
      </w:divBdr>
    </w:div>
    <w:div w:id="413165590">
      <w:bodyDiv w:val="1"/>
      <w:marLeft w:val="0"/>
      <w:marRight w:val="0"/>
      <w:marTop w:val="0"/>
      <w:marBottom w:val="0"/>
      <w:divBdr>
        <w:top w:val="none" w:sz="0" w:space="0" w:color="auto"/>
        <w:left w:val="none" w:sz="0" w:space="0" w:color="auto"/>
        <w:bottom w:val="none" w:sz="0" w:space="0" w:color="auto"/>
        <w:right w:val="none" w:sz="0" w:space="0" w:color="auto"/>
      </w:divBdr>
    </w:div>
    <w:div w:id="1206913556">
      <w:bodyDiv w:val="1"/>
      <w:marLeft w:val="0"/>
      <w:marRight w:val="0"/>
      <w:marTop w:val="0"/>
      <w:marBottom w:val="0"/>
      <w:divBdr>
        <w:top w:val="none" w:sz="0" w:space="0" w:color="auto"/>
        <w:left w:val="none" w:sz="0" w:space="0" w:color="auto"/>
        <w:bottom w:val="none" w:sz="0" w:space="0" w:color="auto"/>
        <w:right w:val="none" w:sz="0" w:space="0" w:color="auto"/>
      </w:divBdr>
    </w:div>
    <w:div w:id="1407848583">
      <w:bodyDiv w:val="1"/>
      <w:marLeft w:val="0"/>
      <w:marRight w:val="0"/>
      <w:marTop w:val="0"/>
      <w:marBottom w:val="0"/>
      <w:divBdr>
        <w:top w:val="none" w:sz="0" w:space="0" w:color="auto"/>
        <w:left w:val="none" w:sz="0" w:space="0" w:color="auto"/>
        <w:bottom w:val="none" w:sz="0" w:space="0" w:color="auto"/>
        <w:right w:val="none" w:sz="0" w:space="0" w:color="auto"/>
      </w:divBdr>
    </w:div>
    <w:div w:id="1483814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teachyourkidscode.com/" TargetMode="Externa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1.png"/><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FC9957CDDD33A41B319E3088D43F529" ma:contentTypeVersion="7" ma:contentTypeDescription="Crée un document." ma:contentTypeScope="" ma:versionID="d8c6d96526286e8d71e7312a9731546a">
  <xsd:schema xmlns:xsd="http://www.w3.org/2001/XMLSchema" xmlns:xs="http://www.w3.org/2001/XMLSchema" xmlns:p="http://schemas.microsoft.com/office/2006/metadata/properties" xmlns:ns3="08f8f8f3-30dd-47c1-8e24-8e50476c59ab" xmlns:ns4="a9d558c6-fb59-48fe-ad44-322e39ca2e25" targetNamespace="http://schemas.microsoft.com/office/2006/metadata/properties" ma:root="true" ma:fieldsID="59431731c1a6c4141364c6f87e77349b" ns3:_="" ns4:_="">
    <xsd:import namespace="08f8f8f3-30dd-47c1-8e24-8e50476c59ab"/>
    <xsd:import namespace="a9d558c6-fb59-48fe-ad44-322e39ca2e2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f8f8f3-30dd-47c1-8e24-8e50476c59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9d558c6-fb59-48fe-ad44-322e39ca2e25"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element name="SharingHintHash" ma:index="14"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7CD075-A6F8-40E4-BC1F-56902F7B1A1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B784E45-6682-48BC-ABC4-E22B30AF07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f8f8f3-30dd-47c1-8e24-8e50476c59ab"/>
    <ds:schemaRef ds:uri="a9d558c6-fb59-48fe-ad44-322e39ca2e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812837-3D78-4533-BC16-682C5218E235}">
  <ds:schemaRefs>
    <ds:schemaRef ds:uri="http://schemas.microsoft.com/sharepoint/v3/contenttype/forms"/>
  </ds:schemaRefs>
</ds:datastoreItem>
</file>

<file path=customXml/itemProps4.xml><?xml version="1.0" encoding="utf-8"?>
<ds:datastoreItem xmlns:ds="http://schemas.openxmlformats.org/officeDocument/2006/customXml" ds:itemID="{429C1A06-4085-4A43-A679-E3BB8F23F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6</Pages>
  <Words>1142</Words>
  <Characters>5647</Characters>
  <Application>Microsoft Office Word</Application>
  <DocSecurity>0</DocSecurity>
  <Lines>106</Lines>
  <Paragraphs>52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GCG</Company>
  <LinksUpToDate>false</LinksUpToDate>
  <CharactersWithSpaces>6737</CharactersWithSpaces>
  <SharedDoc>false</SharedDoc>
  <HLinks>
    <vt:vector size="12" baseType="variant">
      <vt:variant>
        <vt:i4>3407996</vt:i4>
      </vt:variant>
      <vt:variant>
        <vt:i4>3</vt:i4>
      </vt:variant>
      <vt:variant>
        <vt:i4>0</vt:i4>
      </vt:variant>
      <vt:variant>
        <vt:i4>5</vt:i4>
      </vt:variant>
      <vt:variant>
        <vt:lpwstr>https://en.wikipedia.org/wiki/Debugging</vt:lpwstr>
      </vt:variant>
      <vt:variant>
        <vt:lpwstr/>
      </vt:variant>
      <vt:variant>
        <vt:i4>6881331</vt:i4>
      </vt:variant>
      <vt:variant>
        <vt:i4>0</vt:i4>
      </vt:variant>
      <vt:variant>
        <vt:i4>0</vt:i4>
      </vt:variant>
      <vt:variant>
        <vt:i4>5</vt:i4>
      </vt:variant>
      <vt:variant>
        <vt:lpwstr>https://www.tynker.com/blog/articles/ideas-and-tips/how-to-explain-algorithms-to-kids/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Nair Carrera</dc:creator>
  <cp:lastModifiedBy>HARRIS Gail (DGT)</cp:lastModifiedBy>
  <cp:revision>17</cp:revision>
  <dcterms:created xsi:type="dcterms:W3CDTF">2020-05-05T14:07:00Z</dcterms:created>
  <dcterms:modified xsi:type="dcterms:W3CDTF">2020-05-15T08:49:00Z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0x010100AFC9957CDDD33A41B319E3088D43F529</vt:lpwstr>
  </property>
</Properties>
</file>