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96D493" w14:textId="5C91B187" w:rsidR="00492398" w:rsidRDefault="004E1316" w:rsidP="005E217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1FFE3E6C" wp14:editId="4A07F34B">
                <wp:simplePos x="0" y="0"/>
                <wp:positionH relativeFrom="margin">
                  <wp:align>left</wp:align>
                </wp:positionH>
                <wp:positionV relativeFrom="paragraph">
                  <wp:posOffset>161925</wp:posOffset>
                </wp:positionV>
                <wp:extent cx="5895975" cy="162877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5975" cy="162877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E5F833" w14:textId="739D842E" w:rsidR="00B4238B" w:rsidRPr="00B4238B" w:rsidRDefault="00B4238B" w:rsidP="00B4238B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</w:rPr>
                            </w:pPr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</w:rPr>
                              <w:t xml:space="preserve">Video </w:t>
                            </w:r>
                            <w:proofErr w:type="spellStart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</w:rPr>
                              <w:t>senaryosu</w:t>
                            </w:r>
                            <w:proofErr w:type="spellEnd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</w:rPr>
                              <w:t xml:space="preserve">: </w:t>
                            </w:r>
                            <w:proofErr w:type="spellStart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</w:rPr>
                              <w:t>Sürdürülebilir</w:t>
                            </w:r>
                            <w:proofErr w:type="spellEnd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</w:rPr>
                              <w:t xml:space="preserve"> </w:t>
                            </w:r>
                            <w:proofErr w:type="spellStart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</w:rPr>
                              <w:t>Gelişim</w:t>
                            </w:r>
                            <w:proofErr w:type="spellEnd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</w:rPr>
                              <w:t xml:space="preserve"> </w:t>
                            </w:r>
                            <w:proofErr w:type="spellStart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</w:rPr>
                              <w:t>için</w:t>
                            </w:r>
                            <w:proofErr w:type="spellEnd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</w:rPr>
                              <w:t xml:space="preserve"> </w:t>
                            </w:r>
                            <w:proofErr w:type="spellStart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</w:rPr>
                              <w:t>Kodlama</w:t>
                            </w:r>
                            <w:proofErr w:type="spellEnd"/>
                          </w:p>
                          <w:p w14:paraId="1AC7FF72" w14:textId="7CE4C534" w:rsidR="001C7082" w:rsidRPr="00B4238B" w:rsidRDefault="00B4238B" w:rsidP="00B4238B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  <w:lang w:val="es-CO"/>
                              </w:rPr>
                            </w:pPr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  <w:lang w:val="es-CO"/>
                              </w:rPr>
                              <w:t xml:space="preserve">Cristina </w:t>
                            </w:r>
                            <w:proofErr w:type="spellStart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  <w:lang w:val="es-CO"/>
                              </w:rPr>
                              <w:t>Nicolaita</w:t>
                            </w:r>
                            <w:proofErr w:type="spellEnd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  <w:lang w:val="es-CO"/>
                              </w:rPr>
                              <w:t xml:space="preserve">, Francisco Javier </w:t>
                            </w:r>
                            <w:proofErr w:type="spellStart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  <w:lang w:val="es-CO"/>
                              </w:rPr>
                              <w:t>Masero</w:t>
                            </w:r>
                            <w:proofErr w:type="spellEnd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  <w:lang w:val="es-CO"/>
                              </w:rPr>
                              <w:t xml:space="preserve"> ve </w:t>
                            </w:r>
                            <w:proofErr w:type="spellStart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  <w:lang w:val="es-CO"/>
                              </w:rPr>
                              <w:t>Erviola</w:t>
                            </w:r>
                            <w:proofErr w:type="spellEnd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  <w:lang w:val="es-CO"/>
                              </w:rPr>
                              <w:t xml:space="preserve"> </w:t>
                            </w:r>
                            <w:proofErr w:type="spellStart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  <w:lang w:val="es-CO"/>
                              </w:rPr>
                              <w:t>Konami</w:t>
                            </w:r>
                            <w:proofErr w:type="spellEnd"/>
                            <w:r w:rsidRPr="00B4238B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56"/>
                                <w:lang w:val="es-CO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E3E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2.75pt;width:464.25pt;height:128.25pt;z-index:-2516572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" fillcolor="#4f81bd [3204]" strokecolor="#243f60 [1604]" strokeweight="2pt">
                <v:textbox>
                  <w:txbxContent>
                    <w:p w14:paraId="68E5F833" w14:textId="739D842E" w:rsidR="00B4238B" w:rsidRPr="00B4238B" w:rsidRDefault="00B4238B" w:rsidP="00B4238B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</w:rPr>
                      </w:pPr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</w:rPr>
                        <w:t xml:space="preserve">Video </w:t>
                      </w:r>
                      <w:proofErr w:type="spellStart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</w:rPr>
                        <w:t>senaryosu</w:t>
                      </w:r>
                      <w:proofErr w:type="spellEnd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</w:rPr>
                        <w:t xml:space="preserve">: </w:t>
                      </w:r>
                      <w:proofErr w:type="spellStart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</w:rPr>
                        <w:t>Sürdürülebilir</w:t>
                      </w:r>
                      <w:proofErr w:type="spellEnd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</w:rPr>
                        <w:t xml:space="preserve"> </w:t>
                      </w:r>
                      <w:proofErr w:type="spellStart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</w:rPr>
                        <w:t>Gelişim</w:t>
                      </w:r>
                      <w:proofErr w:type="spellEnd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</w:rPr>
                        <w:t xml:space="preserve"> </w:t>
                      </w:r>
                      <w:proofErr w:type="spellStart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</w:rPr>
                        <w:t>için</w:t>
                      </w:r>
                      <w:proofErr w:type="spellEnd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</w:rPr>
                        <w:t xml:space="preserve"> </w:t>
                      </w:r>
                      <w:proofErr w:type="spellStart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</w:rPr>
                        <w:t>Kodlama</w:t>
                      </w:r>
                      <w:proofErr w:type="spellEnd"/>
                    </w:p>
                    <w:p w14:paraId="1AC7FF72" w14:textId="7CE4C534" w:rsidR="001C7082" w:rsidRPr="00B4238B" w:rsidRDefault="00B4238B" w:rsidP="00B4238B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  <w:lang w:val="es-CO"/>
                        </w:rPr>
                      </w:pPr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  <w:lang w:val="es-CO"/>
                        </w:rPr>
                        <w:t xml:space="preserve">Cristina </w:t>
                      </w:r>
                      <w:proofErr w:type="spellStart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  <w:lang w:val="es-CO"/>
                        </w:rPr>
                        <w:t>Nicolaita</w:t>
                      </w:r>
                      <w:proofErr w:type="spellEnd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  <w:lang w:val="es-CO"/>
                        </w:rPr>
                        <w:t xml:space="preserve">, Francisco Javier </w:t>
                      </w:r>
                      <w:proofErr w:type="spellStart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  <w:lang w:val="es-CO"/>
                        </w:rPr>
                        <w:t>Masero</w:t>
                      </w:r>
                      <w:proofErr w:type="spellEnd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  <w:lang w:val="es-CO"/>
                        </w:rPr>
                        <w:t xml:space="preserve"> ve </w:t>
                      </w:r>
                      <w:proofErr w:type="spellStart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  <w:lang w:val="es-CO"/>
                        </w:rPr>
                        <w:t>Erviola</w:t>
                      </w:r>
                      <w:proofErr w:type="spellEnd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  <w:lang w:val="es-CO"/>
                        </w:rPr>
                        <w:t xml:space="preserve"> </w:t>
                      </w:r>
                      <w:proofErr w:type="spellStart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  <w:lang w:val="es-CO"/>
                        </w:rPr>
                        <w:t>Konami</w:t>
                      </w:r>
                      <w:proofErr w:type="spellEnd"/>
                      <w:r w:rsidRPr="00B4238B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56"/>
                          <w:lang w:val="es-CO"/>
                        </w:rPr>
                        <w:t xml:space="preserve"> 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C54621B" w14:textId="5CCA7EFD" w:rsidR="004E1316" w:rsidRPr="004E1316" w:rsidRDefault="004E1316" w:rsidP="004E1316"/>
    <w:p w14:paraId="5F76A59F" w14:textId="65BCAC50" w:rsidR="004E1316" w:rsidRPr="004E1316" w:rsidRDefault="004E1316" w:rsidP="004E1316"/>
    <w:p w14:paraId="122B53F4" w14:textId="234077C8" w:rsidR="004E1316" w:rsidRDefault="004E1316" w:rsidP="004E1316"/>
    <w:p w14:paraId="7B3FF9B6" w14:textId="605BB4F3" w:rsidR="004E1316" w:rsidRDefault="004E1316" w:rsidP="004E1316"/>
    <w:p w14:paraId="3939B59B" w14:textId="069FB4BB" w:rsidR="004E1316" w:rsidRPr="004E1316" w:rsidRDefault="004E1316" w:rsidP="004E1316">
      <w:pPr>
        <w:rPr>
          <w:color w:val="FF0000"/>
        </w:rPr>
      </w:pPr>
    </w:p>
    <w:p w14:paraId="631C26BF" w14:textId="1F5DB37C" w:rsidR="004E1316" w:rsidRPr="004E1316" w:rsidRDefault="004E1316" w:rsidP="006626E9">
      <w:pPr>
        <w:jc w:val="both"/>
        <w:rPr>
          <w:b/>
          <w:bCs/>
        </w:rPr>
      </w:pPr>
      <w:r w:rsidRPr="004E1316">
        <w:rPr>
          <w:b/>
          <w:bCs/>
        </w:rPr>
        <w:t>Video Script</w:t>
      </w:r>
    </w:p>
    <w:p w14:paraId="767F8947" w14:textId="16C4AC2E" w:rsidR="004E1316" w:rsidRPr="00066DEC" w:rsidRDefault="00AD7EC1" w:rsidP="006626E9">
      <w:pPr>
        <w:jc w:val="both"/>
        <w:rPr>
          <w:b/>
          <w:bCs/>
        </w:rPr>
      </w:pPr>
      <w:r w:rsidRPr="00066DEC">
        <w:rPr>
          <w:b/>
          <w:bCs/>
        </w:rPr>
        <w:t>EUN:</w:t>
      </w:r>
    </w:p>
    <w:p w14:paraId="4B884AD8" w14:textId="00E9D8A5" w:rsidR="00074099" w:rsidRPr="00074099" w:rsidRDefault="00074099" w:rsidP="00074099">
      <w:pPr>
        <w:jc w:val="both"/>
        <w:rPr>
          <w:rFonts w:cstheme="minorHAnsi"/>
          <w:color w:val="365F91" w:themeColor="accent1" w:themeShade="BF"/>
          <w:sz w:val="24"/>
          <w:szCs w:val="24"/>
          <w:lang w:val="en-IE"/>
        </w:rPr>
      </w:pP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Hiç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iklim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değişimi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hakkındaki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önemin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,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sağlıklı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yaşamın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veya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cinsiyet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eşitliğinin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farkındalığını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eğlenceli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evet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yenilikçi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yöntemle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sınıfta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nasıl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uyandırılabileceğini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merak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ettin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mi?</w:t>
      </w:r>
    </w:p>
    <w:p w14:paraId="292002B6" w14:textId="1A2F8157" w:rsidR="00074099" w:rsidRPr="00074099" w:rsidRDefault="00074099" w:rsidP="00074099">
      <w:pPr>
        <w:jc w:val="both"/>
        <w:rPr>
          <w:rFonts w:cstheme="minorHAnsi"/>
          <w:color w:val="365F91" w:themeColor="accent1" w:themeShade="BF"/>
          <w:sz w:val="24"/>
          <w:szCs w:val="24"/>
          <w:lang w:val="en-IE"/>
        </w:rPr>
      </w:pP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Sürdürülebilir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Gelişim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Hedefleri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, 2030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Sürdürülebilir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Gelişim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Ajandasının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özüdür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,</w:t>
      </w:r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bunlar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tüm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Birleşmiş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Milletler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üyeleri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tarafından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gezegenimizde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barış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refahı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elde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etme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,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küresel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gelişimi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tetikleme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haritası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olarak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benimsenmiştir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</w:p>
    <w:p w14:paraId="61925F59" w14:textId="437A7240" w:rsidR="00074099" w:rsidRPr="00074099" w:rsidRDefault="00074099" w:rsidP="00074099">
      <w:pPr>
        <w:jc w:val="both"/>
        <w:rPr>
          <w:rFonts w:cstheme="minorHAnsi"/>
          <w:color w:val="365F91" w:themeColor="accent1" w:themeShade="BF"/>
          <w:sz w:val="24"/>
          <w:szCs w:val="24"/>
          <w:lang w:val="en-IE"/>
        </w:rPr>
      </w:pP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Ancak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bir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öğretmen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olarak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sınıfta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bu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hedeflere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ulaşmak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için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ne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yapabilirsin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? Bunun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nasıl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olacağını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öğretmenlerimiz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Erviola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, Cristina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Francisco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bize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anlatacak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</w:p>
    <w:p w14:paraId="3C92A857" w14:textId="480F5E5F" w:rsidR="00074099" w:rsidRPr="00074099" w:rsidRDefault="00074099" w:rsidP="00074099">
      <w:pPr>
        <w:jc w:val="both"/>
        <w:rPr>
          <w:rFonts w:cstheme="minorHAnsi"/>
          <w:color w:val="365F91" w:themeColor="accent1" w:themeShade="BF"/>
          <w:sz w:val="24"/>
          <w:szCs w:val="24"/>
          <w:lang w:val="en-IE"/>
        </w:rPr>
      </w:pPr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Bu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videoda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üç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sürdürülebilir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gelişim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hedeflerini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bunları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kodlamayla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nasıl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sınıfımıza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entegre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edeceğimizi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öğreneceğiz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</w:p>
    <w:p w14:paraId="74E24E16" w14:textId="0668E36F" w:rsidR="00074099" w:rsidRPr="00074099" w:rsidRDefault="00074099" w:rsidP="00074099">
      <w:pPr>
        <w:jc w:val="both"/>
        <w:rPr>
          <w:rFonts w:cstheme="minorHAnsi"/>
          <w:color w:val="365F91" w:themeColor="accent1" w:themeShade="BF"/>
          <w:sz w:val="24"/>
          <w:szCs w:val="24"/>
          <w:lang w:val="en-IE"/>
        </w:rPr>
      </w:pP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Sağlıklı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yaşamı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nasıl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sağlayacağımızı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her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yaşta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herkese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iyi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olmayı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teşvik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etmeyi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,</w:t>
      </w:r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Cinsiyet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eşitliğini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nasıl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elde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edip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tüm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kadın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kızları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nasıl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güçlendireceğimizi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de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iklim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değişimine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karşı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mücadelede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nasıl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harekete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geçmemizi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öğreneceğiz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</w:p>
    <w:p w14:paraId="55A64151" w14:textId="4405D5A5" w:rsidR="00B2316F" w:rsidRDefault="00074099" w:rsidP="00074099">
      <w:pPr>
        <w:jc w:val="both"/>
        <w:rPr>
          <w:rFonts w:cstheme="minorHAnsi"/>
          <w:color w:val="365F91" w:themeColor="accent1" w:themeShade="BF"/>
          <w:sz w:val="24"/>
          <w:szCs w:val="24"/>
          <w:lang w:val="en-IE"/>
        </w:rPr>
      </w:pP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Daha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fazla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bilmek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için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izlemeye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devam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et!</w:t>
      </w:r>
    </w:p>
    <w:p w14:paraId="3F1400D3" w14:textId="7862A0B7" w:rsidR="00B2316F" w:rsidRPr="00D35DB5" w:rsidRDefault="00B2316F" w:rsidP="00074099">
      <w:pPr>
        <w:jc w:val="both"/>
        <w:rPr>
          <w:rFonts w:cstheme="minorHAnsi"/>
          <w:color w:val="365F91" w:themeColor="accent1" w:themeShade="BF"/>
          <w:sz w:val="24"/>
          <w:szCs w:val="24"/>
          <w:lang w:val="en-IE"/>
        </w:rPr>
      </w:pPr>
      <w:proofErr w:type="spellStart"/>
      <w:r w:rsidRPr="006B551F">
        <w:rPr>
          <w:rFonts w:cstheme="minorHAnsi"/>
          <w:color w:val="365F91" w:themeColor="accent1" w:themeShade="BF"/>
          <w:sz w:val="24"/>
          <w:szCs w:val="24"/>
          <w:highlight w:val="yellow"/>
          <w:lang w:val="en-IE"/>
        </w:rPr>
        <w:t>Erviola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: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Öğretmenler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sınıflarda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sürdürülebilir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gelişim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hedeflerini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,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eleştirel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düşüncelerini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geliştirmek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,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aynı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zamanda</w:t>
      </w:r>
      <w:proofErr w:type="spellEnd"/>
      <w:r w:rsid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kendi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kimliklerini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amaçlarını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bulmalarına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yardımcı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bir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öğrenci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aleti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olarak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kullanabilirler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  <w:r w:rsid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Bu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etkinlikte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öğrenciler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iklim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değişimine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karşı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mücadelede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nasıl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harekete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geçmelerini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öğrenecekler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  <w:r w:rsid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Öğrenciler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sınıf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malzemelerini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oyun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üretmek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için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kullanacaklar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,</w:t>
      </w:r>
      <w:r w:rsid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bağlantısız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kodlama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kullanarak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ekip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çalışmasını</w:t>
      </w:r>
      <w:proofErr w:type="spellEnd"/>
      <w:r w:rsid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kendi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eleştirel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düşünme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yeteneklerini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aktif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yurttaşlığı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proofErr w:type="gram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geliştirecekler.Bu</w:t>
      </w:r>
      <w:proofErr w:type="spellEnd"/>
      <w:proofErr w:type="gram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derste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öğrenciler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iklim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değişimi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etkisini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de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tartışacaklar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,</w:t>
      </w:r>
      <w:r w:rsid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bunu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yaparken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öğrencilerde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küresel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ısınma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hakkında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farkındalık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aktif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yurttaşlık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hissiyatını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uyandıracaklar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</w:p>
    <w:p w14:paraId="1330F295" w14:textId="77777777" w:rsidR="00B2316F" w:rsidRPr="00BE6548" w:rsidRDefault="00B2316F" w:rsidP="00B2316F">
      <w:pPr>
        <w:jc w:val="both"/>
        <w:rPr>
          <w:rFonts w:cstheme="minorHAnsi"/>
          <w:i/>
          <w:iCs/>
          <w:color w:val="365F91" w:themeColor="accent1" w:themeShade="BF"/>
          <w:sz w:val="24"/>
          <w:szCs w:val="24"/>
          <w:lang w:val="en-IE"/>
        </w:rPr>
      </w:pPr>
    </w:p>
    <w:p w14:paraId="4455B530" w14:textId="77777777" w:rsidR="00074099" w:rsidRPr="00074099" w:rsidRDefault="00B2316F" w:rsidP="00074099">
      <w:pPr>
        <w:jc w:val="both"/>
        <w:rPr>
          <w:rFonts w:cstheme="minorHAnsi"/>
          <w:color w:val="365F91" w:themeColor="accent1" w:themeShade="BF"/>
          <w:sz w:val="24"/>
          <w:szCs w:val="24"/>
          <w:lang w:val="en-IE"/>
        </w:rPr>
      </w:pPr>
      <w:r w:rsidRPr="006B551F">
        <w:rPr>
          <w:rFonts w:cstheme="minorHAnsi"/>
          <w:color w:val="365F91" w:themeColor="accent1" w:themeShade="BF"/>
          <w:sz w:val="24"/>
          <w:szCs w:val="24"/>
          <w:highlight w:val="yellow"/>
          <w:lang w:val="en-IE"/>
        </w:rPr>
        <w:t>Cristina</w:t>
      </w:r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: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Şimdi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21inci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yüzyılın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sorunlarını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tanıtmak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bunlara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cevap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bulmak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için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,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değerleri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,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yetenekleri</w:t>
      </w:r>
      <w:proofErr w:type="spellEnd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="00074099"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</w:p>
    <w:p w14:paraId="4352159D" w14:textId="546DE27C" w:rsidR="00B2316F" w:rsidRPr="00074099" w:rsidRDefault="00074099" w:rsidP="00074099">
      <w:pPr>
        <w:jc w:val="both"/>
        <w:rPr>
          <w:lang w:val="en-IE"/>
        </w:rPr>
      </w:pP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lastRenderedPageBreak/>
        <w:t>liyakatları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koruma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bizi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daha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sürdürülebilir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kapsamlı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dünya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elde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etmek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adına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eğitimin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her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zamankinden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daha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çok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yükümlülüğü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vardır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‘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Bilim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kızlar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için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de var!’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etkinliği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ile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İlkokul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öğrencileri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bayan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bilim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insanları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hakkında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daha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fazla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öğrenecekler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bu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muhteşem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,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kendisini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işine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adamış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azimli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kadınların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yıllardan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beri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bilimi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nasıl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izlediklerini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de</w:t>
      </w:r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Güncel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araştırmalara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göre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derin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köklenmiş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inanışları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sebebiyle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FEN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derslerini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seçmeye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daha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az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yatkınlar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,</w:t>
      </w:r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Ancak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böyle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olmasına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rağmen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,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sınavlarda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erkek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öğrencilerden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daha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iyiler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Bu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derste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öğrenciler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Matematik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hakkında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bir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şeyler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öğrenip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ASCII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kodunu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keşfedecekler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:</w:t>
      </w:r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American Standard Code for Information Interchange (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Veri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takası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için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Amerikan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standart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kodu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),</w:t>
      </w:r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Pixel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Art’ın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yardımıyla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meşhur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kadın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bilim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insanların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isimlerini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keşfetmekle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bunu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pratiğe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taşıyacaklar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Bu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etkinlik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için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sen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kendi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çalışma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planlarını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hazırlayabilirsin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,</w:t>
      </w:r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mesela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sen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de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kendi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ülkenin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kadın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bilim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insanlarını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sunmak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için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olabilir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</w:p>
    <w:p w14:paraId="5E29CF03" w14:textId="60F839D9" w:rsidR="00BE6548" w:rsidRPr="00074099" w:rsidRDefault="006B551F" w:rsidP="006626E9">
      <w:pPr>
        <w:jc w:val="both"/>
        <w:rPr>
          <w:rFonts w:cstheme="minorHAnsi"/>
          <w:color w:val="365F91" w:themeColor="accent1" w:themeShade="BF"/>
          <w:sz w:val="24"/>
          <w:szCs w:val="24"/>
          <w:lang w:val="it-IT"/>
        </w:rPr>
      </w:pPr>
      <w:r w:rsidRPr="00074099">
        <w:rPr>
          <w:rFonts w:cstheme="minorHAnsi"/>
          <w:color w:val="365F91" w:themeColor="accent1" w:themeShade="BF"/>
          <w:sz w:val="24"/>
          <w:szCs w:val="24"/>
          <w:highlight w:val="yellow"/>
          <w:lang w:val="it-IT"/>
        </w:rPr>
        <w:t>Fran</w:t>
      </w:r>
      <w:r w:rsidR="00763805" w:rsidRPr="00074099">
        <w:rPr>
          <w:rFonts w:cstheme="minorHAnsi"/>
          <w:color w:val="365F91" w:themeColor="accent1" w:themeShade="BF"/>
          <w:sz w:val="24"/>
          <w:szCs w:val="24"/>
          <w:highlight w:val="yellow"/>
          <w:lang w:val="it-IT"/>
        </w:rPr>
        <w:t>cisco</w:t>
      </w:r>
      <w:r w:rsidRPr="00074099">
        <w:rPr>
          <w:rFonts w:cstheme="minorHAnsi"/>
          <w:color w:val="365F91" w:themeColor="accent1" w:themeShade="BF"/>
          <w:sz w:val="24"/>
          <w:szCs w:val="24"/>
          <w:highlight w:val="yellow"/>
          <w:lang w:val="it-IT"/>
        </w:rPr>
        <w:t>:</w:t>
      </w:r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r w:rsidR="00B2316F"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</w:p>
    <w:p w14:paraId="3B66A448" w14:textId="2D30D926" w:rsidR="005D3682" w:rsidRPr="00C37EF6" w:rsidRDefault="00074099" w:rsidP="00074099">
      <w:pPr>
        <w:jc w:val="both"/>
        <w:rPr>
          <w:rFonts w:cstheme="minorHAnsi"/>
          <w:color w:val="365F91" w:themeColor="accent1" w:themeShade="BF"/>
          <w:sz w:val="24"/>
          <w:szCs w:val="24"/>
          <w:lang w:val="en-IE"/>
        </w:rPr>
      </w:pPr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Scratch ile...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Programlama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ve karate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gibi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sporu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nasıl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entegre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edebileceğinizi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göstermek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istiyorum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.</w:t>
      </w:r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Fikir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çok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basit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.</w:t>
      </w:r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Birçok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kişi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programlamayla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, spor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gibi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sağlıklı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etkinliklerin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fazla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ortak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noktaları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olmadığı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düşüncesine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meyil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etmektedirler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.</w:t>
      </w:r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Bilgisayarla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ilgili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düşünceler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yanlış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olarak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hareketsiz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bir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yaşam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,</w:t>
      </w:r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fiziki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etkinliklere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ve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daha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az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teknolojik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çevreye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kurulumuna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engel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gibi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algılanmaktadır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.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Bu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fikri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değiştirmek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adına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biz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bu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Karateka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Projesini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sunuyoruz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:</w:t>
      </w:r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Fiziksel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etkinliği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programlamaya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entegre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etme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bazında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bir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ders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planı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.</w:t>
      </w:r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Dört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seans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boyunca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öğrenciler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, Karate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Kata’sının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ne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olduğunu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öğrenecekler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.</w:t>
      </w:r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Hareketleri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,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eylem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dizinlerini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ve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bunları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sergilemek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için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zamanlamanın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önemini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öğrenecekler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.</w:t>
      </w:r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Yeni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olan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,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öğrenme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sadece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spor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salonunda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uygulamayla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değil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Bir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simülasyonu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izlemek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,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tasarlamak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ve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geliştirmek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için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Scratch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gibi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bir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programlama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uygulamasını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kullanmayı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becerebilecekler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.</w:t>
      </w:r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Tekme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,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yumruk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atma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,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korunma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gibi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teknik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hareketleri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öğrenecekler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,</w:t>
      </w:r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sadece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fiziksel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antrenmanla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değil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,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aynı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zamanda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Scratch ile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programlamayla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.</w:t>
      </w:r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Bu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yöntemle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öğrencilerin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,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bir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Kata’yı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nasıl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sergileyeceklerine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dair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net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fikre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kavuşacaklar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ve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öğrenme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anlamlı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olacak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it-IT"/>
        </w:rPr>
        <w:t>.</w:t>
      </w:r>
      <w:r>
        <w:rPr>
          <w:rFonts w:cstheme="minorHAnsi"/>
          <w:color w:val="365F91" w:themeColor="accent1" w:themeShade="BF"/>
          <w:sz w:val="24"/>
          <w:szCs w:val="24"/>
          <w:lang w:val="it-IT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Tadını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çıkarın</w:t>
      </w:r>
      <w:proofErr w:type="spellEnd"/>
      <w:r w:rsidRPr="00074099">
        <w:rPr>
          <w:rFonts w:cstheme="minorHAnsi"/>
          <w:color w:val="365F91" w:themeColor="accent1" w:themeShade="BF"/>
          <w:sz w:val="24"/>
          <w:szCs w:val="24"/>
          <w:lang w:val="en-IE"/>
        </w:rPr>
        <w:t>!</w:t>
      </w:r>
      <w:r w:rsidR="005D3682" w:rsidRPr="00C37EF6">
        <w:rPr>
          <w:rFonts w:cstheme="minorHAnsi"/>
          <w:color w:val="365F91" w:themeColor="accent1" w:themeShade="BF"/>
          <w:sz w:val="24"/>
          <w:szCs w:val="24"/>
          <w:lang w:val="en-IE"/>
        </w:rPr>
        <w:t>!</w:t>
      </w:r>
    </w:p>
    <w:p w14:paraId="5C4CA557" w14:textId="31875EA1" w:rsidR="00B2316F" w:rsidRPr="00D35DB5" w:rsidRDefault="00D35DB5" w:rsidP="00D35DB5">
      <w:pPr>
        <w:jc w:val="both"/>
        <w:rPr>
          <w:rFonts w:cstheme="minorHAnsi"/>
          <w:color w:val="365F91" w:themeColor="accent1" w:themeShade="BF"/>
          <w:sz w:val="24"/>
          <w:szCs w:val="24"/>
          <w:highlight w:val="yellow"/>
          <w:lang w:val="en-IE"/>
        </w:rPr>
      </w:pPr>
      <w:r w:rsidRPr="00D35DB5">
        <w:rPr>
          <w:rFonts w:cstheme="minorHAnsi"/>
          <w:color w:val="365F91" w:themeColor="accent1" w:themeShade="BF"/>
          <w:sz w:val="24"/>
          <w:szCs w:val="24"/>
          <w:highlight w:val="yellow"/>
          <w:lang w:val="en-IE"/>
        </w:rPr>
        <w:t xml:space="preserve">EUN: </w:t>
      </w:r>
    </w:p>
    <w:p w14:paraId="54A7A19D" w14:textId="6CFBEE3B" w:rsidR="001A446C" w:rsidRDefault="006108D8" w:rsidP="006108D8">
      <w:pPr>
        <w:jc w:val="both"/>
        <w:rPr>
          <w:rFonts w:cstheme="minorHAnsi"/>
          <w:color w:val="365F91" w:themeColor="accent1" w:themeShade="BF"/>
          <w:sz w:val="24"/>
          <w:szCs w:val="24"/>
          <w:lang w:val="en-IE"/>
        </w:rPr>
      </w:pPr>
      <w:r>
        <w:rPr>
          <w:rFonts w:cstheme="minorHAnsi"/>
          <w:color w:val="365F91" w:themeColor="accent1" w:themeShade="BF"/>
          <w:sz w:val="24"/>
          <w:szCs w:val="24"/>
          <w:lang w:val="en-IE"/>
        </w:rPr>
        <w:t>B</w:t>
      </w:r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u et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kinliklerle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kodlama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sayısal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düşünmeyi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kullanarak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sınıfınızda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sürdürülebilir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gelişimi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öğretebilirsiniz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Bu e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tkinlikler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öğrencilerinize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kendi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becerilerini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geliştirmeye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yardımcı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olacaktır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,</w:t>
      </w:r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örneğin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ekip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çalışması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,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yaratıcılık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,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iletişim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sorun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çözme</w:t>
      </w:r>
      <w:proofErr w:type="spellEnd"/>
      <w:r w:rsidRPr="006108D8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  <w:r w:rsidR="00924B5D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</w:p>
    <w:p w14:paraId="71B89F8B" w14:textId="6E1FF52A" w:rsidR="00DC125E" w:rsidRDefault="008C5AF5" w:rsidP="008C5AF5">
      <w:pPr>
        <w:jc w:val="both"/>
        <w:rPr>
          <w:rFonts w:cstheme="minorHAnsi"/>
          <w:color w:val="365F91" w:themeColor="accent1" w:themeShade="BF"/>
          <w:sz w:val="24"/>
          <w:szCs w:val="24"/>
          <w:lang w:val="en-IE"/>
        </w:rPr>
      </w:pP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Sayısal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düşünmeyi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farklı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konularda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uygulamakla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Birçok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kodlama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programlama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aplikasyonları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daha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iyi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anlayacaklar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,</w:t>
      </w:r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Motivasyonlarını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ileride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iş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imkanlarını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artıracaklar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Ayrıca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bu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etkinliklerle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öğrencilerinize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,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aktif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yurttaşlıkla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bağdaşan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tutum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değerleri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geliştirmeye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yardımcı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olacaksınız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Sürdürülebilir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gelişim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hedefleri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güncel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önemini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anlamayı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geliştirmek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suretiyle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küresel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konulardan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daha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çok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haberdar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olacaklar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  <w:r w:rsidR="00924B5D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</w:p>
    <w:p w14:paraId="15CA861E" w14:textId="1429AF2B" w:rsidR="00BA749A" w:rsidRPr="00AD7EC1" w:rsidRDefault="008C5AF5" w:rsidP="006626E9">
      <w:pPr>
        <w:jc w:val="both"/>
      </w:pPr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Evet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şimdi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sürdürülebilir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gelişim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hedefleriyle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kodlama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sayısal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düşünceyi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entegre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etmeyi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öğrendikten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sonra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Okullar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için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hazırlanmış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Kodlama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Haftası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ders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planını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kontrol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ettiğinizden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emin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olun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,</w:t>
      </w:r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Sizin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öğrencilerinizin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ihtiyacını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en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iyi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uyanı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dersi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seçin</w:t>
      </w:r>
      <w:proofErr w:type="spellEnd"/>
      <w:r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ve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eğlenmeye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hazır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olun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.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Unutmayın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,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etkinliğinizi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Kodlama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Haftası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Haritasına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 xml:space="preserve"> </w:t>
      </w:r>
      <w:proofErr w:type="spellStart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ekleyin</w:t>
      </w:r>
      <w:proofErr w:type="spellEnd"/>
      <w:r w:rsidRPr="008C5AF5">
        <w:rPr>
          <w:rFonts w:cstheme="minorHAnsi"/>
          <w:color w:val="365F91" w:themeColor="accent1" w:themeShade="BF"/>
          <w:sz w:val="24"/>
          <w:szCs w:val="24"/>
          <w:lang w:val="en-IE"/>
        </w:rPr>
        <w:t>.</w:t>
      </w:r>
      <w:r w:rsidR="00D35DB5" w:rsidRPr="00D35DB5">
        <w:rPr>
          <w:rFonts w:cstheme="minorHAnsi"/>
          <w:color w:val="365F91" w:themeColor="accent1" w:themeShade="BF"/>
          <w:sz w:val="24"/>
          <w:szCs w:val="24"/>
          <w:lang w:val="en-IE"/>
        </w:rPr>
        <w:t>!</w:t>
      </w:r>
    </w:p>
    <w:sectPr w:rsidR="00BA749A" w:rsidRPr="00AD7EC1" w:rsidSect="00BD77D0">
      <w:headerReference w:type="even" r:id="rId8"/>
      <w:headerReference w:type="default" r:id="rId9"/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8F8C99" w14:textId="77777777" w:rsidR="00C068C3" w:rsidRDefault="00C068C3" w:rsidP="00AA3D7A">
      <w:pPr>
        <w:spacing w:after="0" w:line="240" w:lineRule="auto"/>
      </w:pPr>
      <w:r>
        <w:separator/>
      </w:r>
    </w:p>
  </w:endnote>
  <w:endnote w:type="continuationSeparator" w:id="0">
    <w:p w14:paraId="41CAD479" w14:textId="77777777" w:rsidR="00C068C3" w:rsidRDefault="00C068C3" w:rsidP="00AA3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C Square Sans Pro Light">
    <w:panose1 w:val="020B0506000000020004"/>
    <w:charset w:val="00"/>
    <w:family w:val="swiss"/>
    <w:pitch w:val="variable"/>
    <w:sig w:usb0="20000287" w:usb1="00000001" w:usb2="00000000" w:usb3="00000000" w:csb0="0000019F" w:csb1="00000000"/>
  </w:font>
  <w:font w:name="EC Square Sans Pro Extra Black">
    <w:panose1 w:val="020B0506040000020004"/>
    <w:charset w:val="00"/>
    <w:family w:val="swiss"/>
    <w:notTrueType/>
    <w:pitch w:val="variable"/>
    <w:sig w:usb0="00000287" w:usb1="00000001" w:usb2="00000000" w:usb3="00000000" w:csb0="0000019F" w:csb1="00000000"/>
  </w:font>
  <w:font w:name="EC Square Sans Pro Medium">
    <w:panose1 w:val="020B0500000000020004"/>
    <w:charset w:val="00"/>
    <w:family w:val="swiss"/>
    <w:pitch w:val="variable"/>
    <w:sig w:usb0="20000287" w:usb1="00000001" w:usb2="00000000" w:usb3="00000000" w:csb0="0000019F" w:csb1="00000000"/>
  </w:font>
  <w:font w:name="EC Square Sans Pro">
    <w:panose1 w:val="020B0506040000020004"/>
    <w:charset w:val="00"/>
    <w:family w:val="swiss"/>
    <w:pitch w:val="variable"/>
    <w:sig w:usb0="20000287" w:usb1="00000001" w:usb2="00000000" w:usb3="00000000" w:csb0="0000019F" w:csb1="00000000"/>
  </w:font>
  <w:font w:name="EC Square Sans Pro Thin">
    <w:panose1 w:val="020B0506040000020004"/>
    <w:charset w:val="00"/>
    <w:family w:val="swiss"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8510F8" w14:textId="3D0B2A3F" w:rsidR="001C7082" w:rsidRDefault="001C7082">
    <w:pPr>
      <w:pStyle w:val="Fuzeile"/>
    </w:pPr>
    <w:r>
      <w:rPr>
        <w:noProof/>
        <w:lang w:eastAsia="en-GB"/>
      </w:rPr>
      <w:drawing>
        <wp:anchor distT="0" distB="0" distL="114300" distR="114300" simplePos="0" relativeHeight="251652608" behindDoc="1" locked="0" layoutInCell="1" allowOverlap="1" wp14:anchorId="761C076D" wp14:editId="4673FEF0">
          <wp:simplePos x="0" y="0"/>
          <wp:positionH relativeFrom="column">
            <wp:posOffset>-1028700</wp:posOffset>
          </wp:positionH>
          <wp:positionV relativeFrom="paragraph">
            <wp:posOffset>-4014470</wp:posOffset>
          </wp:positionV>
          <wp:extent cx="1626235" cy="5095875"/>
          <wp:effectExtent l="0" t="0" r="0" b="952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wibbon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28" r="68943"/>
                  <a:stretch/>
                </pic:blipFill>
                <pic:spPr bwMode="auto">
                  <a:xfrm>
                    <a:off x="0" y="0"/>
                    <a:ext cx="1626235" cy="50958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0A4E3E10" w14:textId="3ED40209" w:rsidR="001C7082" w:rsidRDefault="001C7082">
    <w:pPr>
      <w:pStyle w:val="Fuzeile"/>
    </w:pPr>
    <w:r>
      <w:rPr>
        <w:noProof/>
        <w:lang w:eastAsia="en-GB"/>
      </w:rPr>
      <w:drawing>
        <wp:anchor distT="0" distB="0" distL="114300" distR="114300" simplePos="0" relativeHeight="251668992" behindDoc="1" locked="0" layoutInCell="1" allowOverlap="1" wp14:anchorId="0DC5A13D" wp14:editId="6DD2A9D3">
          <wp:simplePos x="0" y="0"/>
          <wp:positionH relativeFrom="column">
            <wp:posOffset>5048250</wp:posOffset>
          </wp:positionH>
          <wp:positionV relativeFrom="paragraph">
            <wp:posOffset>76835</wp:posOffset>
          </wp:positionV>
          <wp:extent cx="1845310" cy="485775"/>
          <wp:effectExtent l="0" t="0" r="2540" b="9525"/>
          <wp:wrapNone/>
          <wp:docPr id="7" name="Picture 7" descr="C:\Users\nkj\AppData\Local\Temp\7zE869D06E5\logo-ce-horizontal-en-quadri-l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kj\AppData\Local\Temp\7zE869D06E5\logo-ce-horizontal-en-quadri-lr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531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51584" behindDoc="0" locked="0" layoutInCell="1" allowOverlap="1" wp14:anchorId="09D8426E" wp14:editId="485594B9">
          <wp:simplePos x="0" y="0"/>
          <wp:positionH relativeFrom="column">
            <wp:posOffset>1061085</wp:posOffset>
          </wp:positionH>
          <wp:positionV relativeFrom="paragraph">
            <wp:posOffset>111760</wp:posOffset>
          </wp:positionV>
          <wp:extent cx="238125" cy="238125"/>
          <wp:effectExtent l="0" t="0" r="9525" b="9525"/>
          <wp:wrapSquare wrapText="bothSides"/>
          <wp:docPr id="5" name="Picture 5" descr="C:\Users\nkj\Desktop\twitter_5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kj\Desktop\twitter_512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125" cy="238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60800" behindDoc="0" locked="0" layoutInCell="1" allowOverlap="1" wp14:anchorId="72F1C8FF" wp14:editId="665EE22B">
          <wp:simplePos x="0" y="0"/>
          <wp:positionH relativeFrom="column">
            <wp:posOffset>4810125</wp:posOffset>
          </wp:positionH>
          <wp:positionV relativeFrom="paragraph">
            <wp:posOffset>148590</wp:posOffset>
          </wp:positionV>
          <wp:extent cx="168275" cy="168275"/>
          <wp:effectExtent l="0" t="0" r="3175" b="3175"/>
          <wp:wrapSquare wrapText="bothSides"/>
          <wp:docPr id="6" name="Picture 6" descr="C:\Users\nkj\Desktop\fb_icon_325x32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nkj\Desktop\fb_icon_325x325.pn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75" cy="168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8ECACA" w14:textId="19ED069E" w:rsidR="001C7082" w:rsidRDefault="001C7082" w:rsidP="005E2171">
    <w:pPr>
      <w:pStyle w:val="Fuzeile"/>
      <w:jc w:val="center"/>
    </w:pPr>
    <w:r>
      <w:t>@</w:t>
    </w:r>
    <w:proofErr w:type="spellStart"/>
    <w:r>
      <w:t>CodeWeekEU</w:t>
    </w:r>
    <w:proofErr w:type="spellEnd"/>
    <w:r>
      <w:t xml:space="preserve"> #</w:t>
    </w:r>
    <w:proofErr w:type="spellStart"/>
    <w:r>
      <w:t>CodeWeek</w:t>
    </w:r>
    <w:proofErr w:type="spellEnd"/>
    <w:r>
      <w:t xml:space="preserve"> | </w:t>
    </w:r>
    <w:proofErr w:type="spellStart"/>
    <w:r>
      <w:t>codeweek</w:t>
    </w:r>
    <w:proofErr w:type="spellEnd"/>
    <w:r>
      <w:rPr>
        <w:lang w:val="en-US"/>
      </w:rPr>
      <w:t>.</w:t>
    </w:r>
    <w:proofErr w:type="spellStart"/>
    <w:r>
      <w:rPr>
        <w:lang w:val="en-US"/>
      </w:rPr>
      <w:t>eu</w:t>
    </w:r>
    <w:proofErr w:type="spellEnd"/>
    <w:r w:rsidRPr="00A30089">
      <w:t xml:space="preserve"> | </w:t>
    </w:r>
    <w:proofErr w:type="spellStart"/>
    <w:r w:rsidRPr="00A30089">
      <w:t>codeEU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07184F" w14:textId="77777777" w:rsidR="00C068C3" w:rsidRDefault="00C068C3" w:rsidP="00AA3D7A">
      <w:pPr>
        <w:spacing w:after="0" w:line="240" w:lineRule="auto"/>
      </w:pPr>
      <w:r>
        <w:separator/>
      </w:r>
    </w:p>
  </w:footnote>
  <w:footnote w:type="continuationSeparator" w:id="0">
    <w:p w14:paraId="05BF7995" w14:textId="77777777" w:rsidR="00C068C3" w:rsidRDefault="00C068C3" w:rsidP="00AA3D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EA33A9" w14:textId="77777777" w:rsidR="001C7082" w:rsidRDefault="001C7082">
    <w:pPr>
      <w:pStyle w:val="Kopfzeile"/>
    </w:pPr>
    <w:r>
      <w:rPr>
        <w:noProof/>
        <w:lang w:eastAsia="en-GB"/>
      </w:rPr>
      <w:drawing>
        <wp:inline distT="0" distB="0" distL="0" distR="0" wp14:anchorId="643C437E" wp14:editId="76F61B27">
          <wp:extent cx="4324350" cy="4324350"/>
          <wp:effectExtent l="0" t="0" r="0" b="0"/>
          <wp:docPr id="2" name="Picture 2" descr="S:\F17001 - DG COMM Media Relations\3_Work\33_Work-in-process\8510150 - DG CONNECT EU Code Week\3_Work\WP2\Visual Identity\Github material\twibb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F17001 - DG COMM Media Relations\3_Work\33_Work-in-process\8510150 - DG CONNECT EU Code Week\3_Work\WP2\Visual Identity\Github material\twibbo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350" cy="432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en-GB"/>
      </w:rPr>
      <w:drawing>
        <wp:inline distT="0" distB="0" distL="0" distR="0" wp14:anchorId="5A7C93F6" wp14:editId="78453AAD">
          <wp:extent cx="4324350" cy="4324350"/>
          <wp:effectExtent l="0" t="0" r="0" b="0"/>
          <wp:docPr id="3" name="Picture 3" descr="S:\F17001 - DG COMM Media Relations\3_Work\33_Work-in-process\8510150 - DG CONNECT EU Code Week\3_Work\WP2\Visual Identity\Github material\twibb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S:\F17001 - DG COMM Media Relations\3_Work\33_Work-in-process\8510150 - DG CONNECT EU Code Week\3_Work\WP2\Visual Identity\Github material\twibbo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350" cy="432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AFC489" w14:textId="77777777" w:rsidR="001C7082" w:rsidRDefault="001C7082">
    <w:pPr>
      <w:pStyle w:val="Kopfzeile"/>
      <w:rPr>
        <w:noProof/>
        <w:lang w:val="en-US"/>
      </w:rPr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12E8F7C9" wp14:editId="1F84666F">
          <wp:simplePos x="0" y="0"/>
          <wp:positionH relativeFrom="column">
            <wp:posOffset>3190875</wp:posOffset>
          </wp:positionH>
          <wp:positionV relativeFrom="paragraph">
            <wp:posOffset>-537210</wp:posOffset>
          </wp:positionV>
          <wp:extent cx="3657600" cy="1314450"/>
          <wp:effectExtent l="0" t="0" r="0" b="0"/>
          <wp:wrapNone/>
          <wp:docPr id="1" name="Picture 1" descr="S:\F17001 - DG COMM Media Relations\3_Work\33_Work-in-process\8510150 - DG CONNECT EU Code Week\3_Work\WP2\Visual Identity\Github material\codeweekeu_logo_on-white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F17001 - DG COMM Media Relations\3_Work\33_Work-in-process\8510150 - DG CONNECT EU Code Week\3_Work\WP2\Visual Identity\Github material\codeweekeu_logo_on-white_RGB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57600" cy="1314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813C26B" w14:textId="77777777" w:rsidR="001C7082" w:rsidRDefault="001C7082">
    <w:pPr>
      <w:pStyle w:val="Kopfzeile"/>
      <w:rPr>
        <w:noProof/>
        <w:lang w:val="en-US"/>
      </w:rPr>
    </w:pPr>
  </w:p>
  <w:p w14:paraId="69164614" w14:textId="6A5E41B2" w:rsidR="001C7082" w:rsidRDefault="001C708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8B4CE5"/>
    <w:multiLevelType w:val="hybridMultilevel"/>
    <w:tmpl w:val="364C710E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D7A"/>
    <w:rsid w:val="0002154E"/>
    <w:rsid w:val="00025775"/>
    <w:rsid w:val="0004584A"/>
    <w:rsid w:val="00066DEC"/>
    <w:rsid w:val="00074099"/>
    <w:rsid w:val="000A1C05"/>
    <w:rsid w:val="00141A02"/>
    <w:rsid w:val="0015026D"/>
    <w:rsid w:val="00153B20"/>
    <w:rsid w:val="001827DA"/>
    <w:rsid w:val="001A446C"/>
    <w:rsid w:val="001C7082"/>
    <w:rsid w:val="001D39F9"/>
    <w:rsid w:val="00216B07"/>
    <w:rsid w:val="002200A1"/>
    <w:rsid w:val="002400FD"/>
    <w:rsid w:val="00255092"/>
    <w:rsid w:val="002C0EAB"/>
    <w:rsid w:val="002C47E1"/>
    <w:rsid w:val="0036733D"/>
    <w:rsid w:val="00374DA2"/>
    <w:rsid w:val="00381B36"/>
    <w:rsid w:val="0039098A"/>
    <w:rsid w:val="00394C9C"/>
    <w:rsid w:val="003B6B4C"/>
    <w:rsid w:val="00421C56"/>
    <w:rsid w:val="00454667"/>
    <w:rsid w:val="00492398"/>
    <w:rsid w:val="004E1316"/>
    <w:rsid w:val="005221E5"/>
    <w:rsid w:val="005C15FB"/>
    <w:rsid w:val="005D3682"/>
    <w:rsid w:val="005E2171"/>
    <w:rsid w:val="006051D2"/>
    <w:rsid w:val="00606C1B"/>
    <w:rsid w:val="006108D8"/>
    <w:rsid w:val="00613B6B"/>
    <w:rsid w:val="006331B2"/>
    <w:rsid w:val="006626E9"/>
    <w:rsid w:val="00665D96"/>
    <w:rsid w:val="006900C5"/>
    <w:rsid w:val="006A29A0"/>
    <w:rsid w:val="006A2EA1"/>
    <w:rsid w:val="006B551F"/>
    <w:rsid w:val="006C7655"/>
    <w:rsid w:val="0072092A"/>
    <w:rsid w:val="00735FF9"/>
    <w:rsid w:val="00763805"/>
    <w:rsid w:val="00774555"/>
    <w:rsid w:val="00782E16"/>
    <w:rsid w:val="007C7517"/>
    <w:rsid w:val="00820336"/>
    <w:rsid w:val="008306A4"/>
    <w:rsid w:val="0087052B"/>
    <w:rsid w:val="008C5527"/>
    <w:rsid w:val="008C5AF5"/>
    <w:rsid w:val="00924B5D"/>
    <w:rsid w:val="00935831"/>
    <w:rsid w:val="009A4ADD"/>
    <w:rsid w:val="00A30089"/>
    <w:rsid w:val="00A67B37"/>
    <w:rsid w:val="00A723FD"/>
    <w:rsid w:val="00A9641C"/>
    <w:rsid w:val="00AA3D7A"/>
    <w:rsid w:val="00AD7EC1"/>
    <w:rsid w:val="00B15E00"/>
    <w:rsid w:val="00B2316F"/>
    <w:rsid w:val="00B23CB4"/>
    <w:rsid w:val="00B351A3"/>
    <w:rsid w:val="00B4238B"/>
    <w:rsid w:val="00B7193F"/>
    <w:rsid w:val="00BA749A"/>
    <w:rsid w:val="00BD77D0"/>
    <w:rsid w:val="00BE6548"/>
    <w:rsid w:val="00C068C3"/>
    <w:rsid w:val="00C34BEA"/>
    <w:rsid w:val="00C37EF6"/>
    <w:rsid w:val="00C46CF6"/>
    <w:rsid w:val="00C51F51"/>
    <w:rsid w:val="00C52FCB"/>
    <w:rsid w:val="00CA7CFF"/>
    <w:rsid w:val="00D1594F"/>
    <w:rsid w:val="00D35BEC"/>
    <w:rsid w:val="00D35DB5"/>
    <w:rsid w:val="00DA3928"/>
    <w:rsid w:val="00DC125E"/>
    <w:rsid w:val="00DC2289"/>
    <w:rsid w:val="00E066A5"/>
    <w:rsid w:val="00E22119"/>
    <w:rsid w:val="00E578A6"/>
    <w:rsid w:val="00E97069"/>
    <w:rsid w:val="00ED7A93"/>
    <w:rsid w:val="00F05DC5"/>
    <w:rsid w:val="00F43635"/>
    <w:rsid w:val="00F70D52"/>
    <w:rsid w:val="00FB5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52F79048"/>
  <w15:docId w15:val="{70FC9657-2C15-474C-AFB2-03D3DE940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46CF6"/>
    <w:rPr>
      <w:rFonts w:ascii="EC Square Sans Pro Light" w:hAnsi="EC Square Sans Pro Light"/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46CF6"/>
    <w:pPr>
      <w:keepNext/>
      <w:keepLines/>
      <w:spacing w:before="480" w:after="0"/>
      <w:outlineLvl w:val="0"/>
    </w:pPr>
    <w:rPr>
      <w:rFonts w:ascii="EC Square Sans Pro Extra Black" w:eastAsiaTheme="majorEastAsia" w:hAnsi="EC Square Sans Pro Extra Black" w:cstheme="majorBidi"/>
      <w:b/>
      <w:bCs/>
      <w:color w:val="EB5C36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46CF6"/>
    <w:pPr>
      <w:keepNext/>
      <w:keepLines/>
      <w:spacing w:before="200" w:after="0"/>
      <w:outlineLvl w:val="1"/>
    </w:pPr>
    <w:rPr>
      <w:rFonts w:ascii="EC Square Sans Pro Medium" w:eastAsiaTheme="majorEastAsia" w:hAnsi="EC Square Sans Pro Medium" w:cstheme="majorBidi"/>
      <w:b/>
      <w:bCs/>
      <w:color w:val="386D9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46CF6"/>
    <w:pPr>
      <w:keepNext/>
      <w:keepLines/>
      <w:spacing w:before="200" w:after="0"/>
      <w:outlineLvl w:val="2"/>
    </w:pPr>
    <w:rPr>
      <w:rFonts w:ascii="EC Square Sans Pro" w:eastAsiaTheme="majorEastAsia" w:hAnsi="EC Square Sans Pro" w:cstheme="majorBidi"/>
      <w:b/>
      <w:bCs/>
      <w:color w:val="981A8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C46CF6"/>
    <w:pPr>
      <w:spacing w:after="0" w:line="240" w:lineRule="auto"/>
    </w:pPr>
    <w:rPr>
      <w:rFonts w:ascii="EC Square Sans Pro Thin" w:hAnsi="EC Square Sans Pro Thin"/>
      <w:lang w:val="en-GB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46CF6"/>
    <w:rPr>
      <w:rFonts w:ascii="EC Square Sans Pro Extra Black" w:eastAsiaTheme="majorEastAsia" w:hAnsi="EC Square Sans Pro Extra Black" w:cstheme="majorBidi"/>
      <w:b/>
      <w:bCs/>
      <w:color w:val="EB5C36"/>
      <w:sz w:val="28"/>
      <w:szCs w:val="28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AA3D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A3D7A"/>
    <w:rPr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AA3D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A3D7A"/>
    <w:rPr>
      <w:lang w:val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A3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A3D7A"/>
    <w:rPr>
      <w:rFonts w:ascii="Tahoma" w:hAnsi="Tahoma" w:cs="Tahoma"/>
      <w:sz w:val="16"/>
      <w:szCs w:val="16"/>
      <w:lang w:val="en-GB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46CF6"/>
    <w:rPr>
      <w:rFonts w:ascii="EC Square Sans Pro Medium" w:eastAsiaTheme="majorEastAsia" w:hAnsi="EC Square Sans Pro Medium" w:cstheme="majorBidi"/>
      <w:b/>
      <w:bCs/>
      <w:color w:val="386D9F"/>
      <w:sz w:val="26"/>
      <w:szCs w:val="26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46CF6"/>
    <w:rPr>
      <w:rFonts w:ascii="EC Square Sans Pro" w:eastAsiaTheme="majorEastAsia" w:hAnsi="EC Square Sans Pro" w:cstheme="majorBidi"/>
      <w:b/>
      <w:bCs/>
      <w:color w:val="981A80"/>
      <w:lang w:val="en-GB"/>
    </w:rPr>
  </w:style>
  <w:style w:type="paragraph" w:styleId="Listenabsatz">
    <w:name w:val="List Paragraph"/>
    <w:basedOn w:val="Standard"/>
    <w:uiPriority w:val="34"/>
    <w:qFormat/>
    <w:rsid w:val="00C46CF6"/>
    <w:pPr>
      <w:ind w:left="720"/>
      <w:contextualSpacing/>
    </w:pPr>
  </w:style>
  <w:style w:type="character" w:styleId="IntensiverVerweis">
    <w:name w:val="Intense Reference"/>
    <w:basedOn w:val="Absatz-Standardschriftart"/>
    <w:uiPriority w:val="32"/>
    <w:rsid w:val="00C46CF6"/>
    <w:rPr>
      <w:b/>
      <w:bCs/>
      <w:smallCaps/>
      <w:color w:val="C0504D" w:themeColor="accent2"/>
      <w:spacing w:val="5"/>
      <w:u w:val="single"/>
    </w:rPr>
  </w:style>
  <w:style w:type="paragraph" w:styleId="Titel">
    <w:name w:val="Title"/>
    <w:basedOn w:val="Standard"/>
    <w:next w:val="Standard"/>
    <w:link w:val="TitelZchn"/>
    <w:uiPriority w:val="10"/>
    <w:qFormat/>
    <w:rsid w:val="00C46CF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EC Square Sans Pro Medium" w:eastAsiaTheme="majorEastAsia" w:hAnsi="EC Square Sans Pro Medium" w:cstheme="majorBidi"/>
      <w:color w:val="386D9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C46CF6"/>
    <w:rPr>
      <w:rFonts w:ascii="EC Square Sans Pro Medium" w:eastAsiaTheme="majorEastAsia" w:hAnsi="EC Square Sans Pro Medium" w:cstheme="majorBidi"/>
      <w:color w:val="386D9F"/>
      <w:spacing w:val="5"/>
      <w:kern w:val="28"/>
      <w:sz w:val="52"/>
      <w:szCs w:val="52"/>
      <w:lang w:val="en-GB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46CF6"/>
    <w:pPr>
      <w:numPr>
        <w:ilvl w:val="1"/>
      </w:numPr>
    </w:pPr>
    <w:rPr>
      <w:rFonts w:ascii="EC Square Sans Pro" w:eastAsiaTheme="majorEastAsia" w:hAnsi="EC Square Sans Pro" w:cstheme="majorBidi"/>
      <w:i/>
      <w:iCs/>
      <w:color w:val="00B7ED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46CF6"/>
    <w:rPr>
      <w:rFonts w:ascii="EC Square Sans Pro" w:eastAsiaTheme="majorEastAsia" w:hAnsi="EC Square Sans Pro" w:cstheme="majorBidi"/>
      <w:i/>
      <w:iCs/>
      <w:color w:val="00B7ED"/>
      <w:spacing w:val="15"/>
      <w:sz w:val="24"/>
      <w:szCs w:val="24"/>
      <w:lang w:val="en-GB"/>
    </w:rPr>
  </w:style>
  <w:style w:type="character" w:styleId="Hervorhebung">
    <w:name w:val="Emphasis"/>
    <w:basedOn w:val="Absatz-Standardschriftart"/>
    <w:uiPriority w:val="20"/>
    <w:qFormat/>
    <w:rsid w:val="00C46CF6"/>
    <w:rPr>
      <w:i/>
      <w:iCs/>
    </w:rPr>
  </w:style>
  <w:style w:type="character" w:styleId="IntensiveHervorhebung">
    <w:name w:val="Intense Emphasis"/>
    <w:basedOn w:val="Absatz-Standardschriftart"/>
    <w:uiPriority w:val="21"/>
    <w:qFormat/>
    <w:rsid w:val="00C46CF6"/>
    <w:rPr>
      <w:b/>
      <w:bCs/>
      <w:i/>
      <w:iCs/>
      <w:color w:val="386D9F"/>
    </w:rPr>
  </w:style>
  <w:style w:type="character" w:styleId="Fett">
    <w:name w:val="Strong"/>
    <w:basedOn w:val="Absatz-Standardschriftart"/>
    <w:uiPriority w:val="22"/>
    <w:qFormat/>
    <w:rsid w:val="00C46CF6"/>
    <w:rPr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C46CF6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C46CF6"/>
    <w:rPr>
      <w:rFonts w:ascii="EC Square Sans Pro Light" w:hAnsi="EC Square Sans Pro Light"/>
      <w:i/>
      <w:iCs/>
      <w:color w:val="000000" w:themeColor="text1"/>
      <w:lang w:val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578A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578A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578A6"/>
    <w:rPr>
      <w:rFonts w:ascii="EC Square Sans Pro Light" w:hAnsi="EC Square Sans Pro Light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C708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C7082"/>
    <w:rPr>
      <w:rFonts w:ascii="EC Square Sans Pro Light" w:hAnsi="EC Square Sans Pro Light"/>
      <w:b/>
      <w:bCs/>
      <w:sz w:val="20"/>
      <w:szCs w:val="20"/>
      <w:lang w:val="en-GB"/>
    </w:rPr>
  </w:style>
  <w:style w:type="character" w:styleId="Hyperlink">
    <w:name w:val="Hyperlink"/>
    <w:basedOn w:val="Absatz-Standardschriftart"/>
    <w:uiPriority w:val="99"/>
    <w:semiHidden/>
    <w:unhideWhenUsed/>
    <w:rsid w:val="00613B6B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5221E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316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1397B36352C447984A37DFD72D0E64" ma:contentTypeVersion="9" ma:contentTypeDescription="Create a new document." ma:contentTypeScope="" ma:versionID="276f7ad667663f36b677bd2be362c6af">
  <xsd:schema xmlns:xsd="http://www.w3.org/2001/XMLSchema" xmlns:xs="http://www.w3.org/2001/XMLSchema" xmlns:p="http://schemas.microsoft.com/office/2006/metadata/properties" xmlns:ns2="9a4971b4-25da-4884-bcca-bc4cdf98062d" targetNamespace="http://schemas.microsoft.com/office/2006/metadata/properties" ma:root="true" ma:fieldsID="c299fe81943b01dcff88c300a9425eee" ns2:_="">
    <xsd:import namespace="9a4971b4-25da-4884-bcca-bc4cdf9806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4971b4-25da-4884-bcca-bc4cdf980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2C38497-CE30-4FDC-9F38-3C0AA76790A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9976694-3385-4CB2-B2CC-BF74C94BD73E}"/>
</file>

<file path=customXml/itemProps3.xml><?xml version="1.0" encoding="utf-8"?>
<ds:datastoreItem xmlns:ds="http://schemas.openxmlformats.org/officeDocument/2006/customXml" ds:itemID="{0B318D2D-0602-45F5-8E1E-F1D94772509C}"/>
</file>

<file path=customXml/itemProps4.xml><?xml version="1.0" encoding="utf-8"?>
<ds:datastoreItem xmlns:ds="http://schemas.openxmlformats.org/officeDocument/2006/customXml" ds:itemID="{73D08FC5-990F-45AC-9AC2-E8A95C9A3C1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615</Words>
  <Characters>4361</Characters>
  <Application>Microsoft Office Word</Application>
  <DocSecurity>0</DocSecurity>
  <Lines>167</Lines>
  <Paragraphs>99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GCG</Company>
  <LinksUpToDate>false</LinksUpToDate>
  <CharactersWithSpaces>4877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Juhl, Niklas</dc:creator>
  <cp:lastModifiedBy>Francesca Gasperini</cp:lastModifiedBy>
  <cp:revision>5</cp:revision>
  <dcterms:created xsi:type="dcterms:W3CDTF">2020-10-23T12:44:00Z</dcterms:created>
  <dcterms:modified xsi:type="dcterms:W3CDTF">2020-10-23T13:00:00Z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1223921596</vt:i4>
  </property>
  <property fmtid="{D5CDD505-2E9C-101B-9397-08002B2CF9AE}" pid="3" name="ContentTypeId">
    <vt:lpwstr>0x010100221397B36352C447984A37DFD72D0E64</vt:lpwstr>
  </property>
</Properties>
</file>