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01D0" w14:textId="7F5268FA" w:rsidR="00E67BEC" w:rsidRPr="00A52F63" w:rsidRDefault="00A52F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fr-FR"/>
        </w:rPr>
      </w:pPr>
      <w:r w:rsidRPr="00A52F63">
        <w:rPr>
          <w:rFonts w:ascii="Helvetica" w:hAnsi="Helvetica"/>
          <w:b/>
          <w:bCs/>
          <w:sz w:val="26"/>
          <w:szCs w:val="26"/>
          <w:lang w:val="fr-FR"/>
        </w:rPr>
        <w:t>Business Plan</w:t>
      </w:r>
    </w:p>
    <w:p w14:paraId="1A8C634E" w14:textId="77777777" w:rsidR="00E67BEC" w:rsidRPr="00A52F63" w:rsidRDefault="00E67BE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</w:p>
    <w:p w14:paraId="16CA598A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proofErr w:type="gramStart"/>
      <w:r>
        <w:rPr>
          <w:rFonts w:ascii="Helvetica" w:hAnsi="Helvetica"/>
          <w:sz w:val="26"/>
          <w:szCs w:val="26"/>
          <w:lang w:val="de-DE"/>
        </w:rPr>
        <w:t>Date :</w:t>
      </w:r>
      <w:proofErr w:type="gramEnd"/>
    </w:p>
    <w:p w14:paraId="6BD9D16E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 xml:space="preserve">PARTIE </w:t>
      </w:r>
      <w:proofErr w:type="gramStart"/>
      <w:r>
        <w:rPr>
          <w:rFonts w:ascii="Helvetica" w:hAnsi="Helvetica"/>
          <w:b/>
          <w:bCs/>
          <w:sz w:val="26"/>
          <w:szCs w:val="26"/>
          <w:lang w:val="de-DE"/>
        </w:rPr>
        <w:t>1 :</w:t>
      </w:r>
      <w:proofErr w:type="gramEnd"/>
      <w:r>
        <w:rPr>
          <w:rFonts w:ascii="Helvetica" w:hAnsi="Helvetica"/>
          <w:b/>
          <w:bCs/>
          <w:sz w:val="26"/>
          <w:szCs w:val="26"/>
          <w:lang w:val="de-DE"/>
        </w:rPr>
        <w:t xml:space="preserve"> RÉSUMÉ DE L'ACTIVITÉ</w:t>
      </w:r>
    </w:p>
    <w:p w14:paraId="1E44620C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Structure de l'entreprise : </w:t>
      </w:r>
    </w:p>
    <w:p w14:paraId="40722E37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Résumé de l'entreprise (ou de l'auteur) : </w:t>
      </w:r>
    </w:p>
    <w:p w14:paraId="7763D53C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Objectif(s) commercial(s) : </w:t>
      </w:r>
    </w:p>
    <w:p w14:paraId="4BF85628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Marque de l'auteur : </w:t>
      </w:r>
    </w:p>
    <w:p w14:paraId="110E2403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Genre/catégorie et sous-catégories : </w:t>
      </w:r>
    </w:p>
    <w:p w14:paraId="668834A5" w14:textId="58BBDEB9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Les auteurs </w:t>
      </w:r>
      <w:r w:rsidR="00A52F63">
        <w:rPr>
          <w:rFonts w:ascii="Helvetica" w:hAnsi="Helvetica"/>
          <w:sz w:val="26"/>
          <w:szCs w:val="26"/>
          <w:lang w:val="fr-FR"/>
        </w:rPr>
        <w:t>comparables</w:t>
      </w:r>
      <w:r w:rsidRPr="00A52F63">
        <w:rPr>
          <w:rFonts w:ascii="Helvetica" w:hAnsi="Helvetica"/>
          <w:sz w:val="26"/>
          <w:szCs w:val="26"/>
          <w:lang w:val="fr-FR"/>
        </w:rPr>
        <w:t xml:space="preserve"> : </w:t>
      </w:r>
    </w:p>
    <w:p w14:paraId="12588891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Avatar(s) de lecteur : </w:t>
      </w:r>
    </w:p>
    <w:p w14:paraId="697BE85B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b/>
          <w:bCs/>
          <w:sz w:val="26"/>
          <w:szCs w:val="26"/>
          <w:lang w:val="fr-FR"/>
        </w:rPr>
        <w:t>PARTIE 2 : PRODUCTION</w:t>
      </w:r>
    </w:p>
    <w:p w14:paraId="518DE86A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>Produits :</w:t>
      </w:r>
    </w:p>
    <w:p w14:paraId="4C19FFED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>Services :</w:t>
      </w:r>
    </w:p>
    <w:p w14:paraId="1C7C03A3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Processus d'écriture : </w:t>
      </w:r>
    </w:p>
    <w:p w14:paraId="5CA44434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Calendrier de production : </w:t>
      </w:r>
    </w:p>
    <w:p w14:paraId="24D95D61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Stratégie d'édition et d'octroi de licences : </w:t>
      </w:r>
    </w:p>
    <w:p w14:paraId="41E00796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Stratégie de fixation des prix : </w:t>
      </w:r>
    </w:p>
    <w:p w14:paraId="4A8FEBEB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 xml:space="preserve">PARTIE </w:t>
      </w:r>
      <w:proofErr w:type="gramStart"/>
      <w:r>
        <w:rPr>
          <w:rFonts w:ascii="Helvetica" w:hAnsi="Helvetica"/>
          <w:b/>
          <w:bCs/>
          <w:sz w:val="26"/>
          <w:szCs w:val="26"/>
          <w:lang w:val="de-DE"/>
        </w:rPr>
        <w:t>3 :</w:t>
      </w:r>
      <w:proofErr w:type="gramEnd"/>
      <w:r>
        <w:rPr>
          <w:rFonts w:ascii="Helvetica" w:hAnsi="Helvetica"/>
          <w:b/>
          <w:bCs/>
          <w:sz w:val="26"/>
          <w:szCs w:val="26"/>
          <w:lang w:val="de-DE"/>
        </w:rPr>
        <w:t xml:space="preserve"> MARKETING</w:t>
      </w:r>
    </w:p>
    <w:p w14:paraId="0E5A7BD4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proofErr w:type="spellStart"/>
      <w:r w:rsidRPr="00A52F63">
        <w:rPr>
          <w:rFonts w:ascii="Helvetica" w:hAnsi="Helvetica"/>
          <w:sz w:val="26"/>
          <w:szCs w:val="26"/>
          <w:lang w:val="fr-FR"/>
        </w:rPr>
        <w:t>Ecosystème</w:t>
      </w:r>
      <w:proofErr w:type="spellEnd"/>
      <w:r w:rsidRPr="00A52F63">
        <w:rPr>
          <w:rFonts w:ascii="Helvetica" w:hAnsi="Helvetica"/>
          <w:sz w:val="26"/>
          <w:szCs w:val="26"/>
          <w:lang w:val="fr-FR"/>
        </w:rPr>
        <w:t xml:space="preserve"> de l'auteur : </w:t>
      </w:r>
    </w:p>
    <w:p w14:paraId="404D253E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Site web de l'auteur : </w:t>
      </w:r>
    </w:p>
    <w:p w14:paraId="6A9AA253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Liste d'adresses électroniques et équipe ARC : </w:t>
      </w:r>
    </w:p>
    <w:p w14:paraId="49522C15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Le marketing de contenu : </w:t>
      </w:r>
    </w:p>
    <w:p w14:paraId="70720AFA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Publicité payante : </w:t>
      </w:r>
    </w:p>
    <w:p w14:paraId="621C017E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proofErr w:type="spellStart"/>
      <w:r>
        <w:rPr>
          <w:rFonts w:ascii="Helvetica" w:hAnsi="Helvetica"/>
          <w:sz w:val="26"/>
          <w:szCs w:val="26"/>
          <w:lang w:val="pt-PT"/>
        </w:rPr>
        <w:t>Les</w:t>
      </w:r>
      <w:proofErr w:type="spellEnd"/>
      <w:r>
        <w:rPr>
          <w:rFonts w:ascii="Helvetica" w:hAnsi="Helvetica"/>
          <w:sz w:val="26"/>
          <w:szCs w:val="26"/>
          <w:lang w:val="pt-PT"/>
        </w:rPr>
        <w:t xml:space="preserve"> médias </w:t>
      </w:r>
      <w:proofErr w:type="spellStart"/>
      <w:proofErr w:type="gramStart"/>
      <w:r>
        <w:rPr>
          <w:rFonts w:ascii="Helvetica" w:hAnsi="Helvetica"/>
          <w:sz w:val="26"/>
          <w:szCs w:val="26"/>
          <w:lang w:val="pt-PT"/>
        </w:rPr>
        <w:t>sociaux</w:t>
      </w:r>
      <w:proofErr w:type="spellEnd"/>
      <w:r>
        <w:rPr>
          <w:rFonts w:ascii="Helvetica" w:hAnsi="Helvetica"/>
          <w:sz w:val="26"/>
          <w:szCs w:val="26"/>
          <w:lang w:val="pt-PT"/>
        </w:rPr>
        <w:t xml:space="preserve"> :</w:t>
      </w:r>
      <w:proofErr w:type="gramEnd"/>
      <w:r>
        <w:rPr>
          <w:rFonts w:ascii="Helvetica" w:hAnsi="Helvetica"/>
          <w:sz w:val="26"/>
          <w:szCs w:val="26"/>
          <w:lang w:val="pt-PT"/>
        </w:rPr>
        <w:t xml:space="preserve"> </w:t>
      </w:r>
    </w:p>
    <w:p w14:paraId="67723588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Réseau d'auteurs : </w:t>
      </w:r>
    </w:p>
    <w:p w14:paraId="237C9ECA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240" w:after="120" w:line="360" w:lineRule="auto"/>
        <w:rPr>
          <w:rFonts w:ascii="Helvetica" w:eastAsia="Helvetica" w:hAnsi="Helvetica" w:cs="Helvetica"/>
          <w:sz w:val="26"/>
          <w:szCs w:val="26"/>
          <w:lang w:val="fr-FR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 xml:space="preserve">PARTIE </w:t>
      </w:r>
      <w:proofErr w:type="gramStart"/>
      <w:r>
        <w:rPr>
          <w:rFonts w:ascii="Helvetica" w:hAnsi="Helvetica"/>
          <w:b/>
          <w:bCs/>
          <w:sz w:val="26"/>
          <w:szCs w:val="26"/>
          <w:lang w:val="de-DE"/>
        </w:rPr>
        <w:t>4 :</w:t>
      </w:r>
      <w:proofErr w:type="gramEnd"/>
      <w:r>
        <w:rPr>
          <w:rFonts w:ascii="Helvetica" w:hAnsi="Helvetica"/>
          <w:b/>
          <w:bCs/>
          <w:sz w:val="26"/>
          <w:szCs w:val="26"/>
          <w:lang w:val="de-DE"/>
        </w:rPr>
        <w:t xml:space="preserve"> FINANCES</w:t>
      </w:r>
    </w:p>
    <w:p w14:paraId="7EE472F0" w14:textId="44FA9031" w:rsidR="00E67BEC" w:rsidRPr="00A52F63" w:rsidRDefault="00A52F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>
        <w:rPr>
          <w:rFonts w:ascii="Helvetica" w:hAnsi="Helvetica"/>
          <w:sz w:val="26"/>
          <w:szCs w:val="26"/>
          <w:lang w:val="fr-FR"/>
        </w:rPr>
        <w:t xml:space="preserve">Le </w:t>
      </w:r>
      <w:proofErr w:type="spellStart"/>
      <w:r>
        <w:rPr>
          <w:rFonts w:ascii="Helvetica" w:hAnsi="Helvetica"/>
          <w:sz w:val="26"/>
          <w:szCs w:val="26"/>
          <w:lang w:val="fr-FR"/>
        </w:rPr>
        <w:t>mindset</w:t>
      </w:r>
      <w:proofErr w:type="spellEnd"/>
      <w:r>
        <w:rPr>
          <w:rFonts w:ascii="Helvetica" w:hAnsi="Helvetica"/>
          <w:sz w:val="26"/>
          <w:szCs w:val="26"/>
          <w:lang w:val="fr-FR"/>
        </w:rPr>
        <w:t xml:space="preserve"> financier</w:t>
      </w:r>
      <w:r w:rsidR="00653661" w:rsidRPr="00A52F63">
        <w:rPr>
          <w:rFonts w:ascii="Helvetica" w:hAnsi="Helvetica"/>
          <w:sz w:val="26"/>
          <w:szCs w:val="26"/>
          <w:lang w:val="fr-FR"/>
        </w:rPr>
        <w:t xml:space="preserve"> : </w:t>
      </w:r>
    </w:p>
    <w:p w14:paraId="1D1A4CF0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lastRenderedPageBreak/>
        <w:t xml:space="preserve">Modèle de revenus et revenus : </w:t>
      </w:r>
    </w:p>
    <w:p w14:paraId="15064E75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Investissement initial et coûts permanents : </w:t>
      </w:r>
    </w:p>
    <w:p w14:paraId="2DFCABFB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Se payer d'abord et investir à long terme : </w:t>
      </w:r>
    </w:p>
    <w:p w14:paraId="515E8EFB" w14:textId="77777777" w:rsidR="00E67BEC" w:rsidRPr="00A52F63" w:rsidRDefault="00E67BE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rFonts w:ascii="Helvetica" w:eastAsia="Helvetica" w:hAnsi="Helvetica" w:cs="Helvetica"/>
          <w:sz w:val="26"/>
          <w:szCs w:val="26"/>
          <w:lang w:val="fr-FR"/>
        </w:rPr>
      </w:pPr>
    </w:p>
    <w:p w14:paraId="33A00202" w14:textId="77777777" w:rsidR="00E67BEC" w:rsidRPr="00A52F63" w:rsidRDefault="0065366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ind w:firstLine="576"/>
        <w:rPr>
          <w:lang w:val="fr-FR"/>
        </w:rPr>
      </w:pPr>
      <w:r w:rsidRPr="00A52F63">
        <w:rPr>
          <w:rFonts w:ascii="Helvetica" w:hAnsi="Helvetica"/>
          <w:sz w:val="26"/>
          <w:szCs w:val="26"/>
          <w:lang w:val="fr-FR"/>
        </w:rPr>
        <w:t xml:space="preserve">Date de la prochaine révision : </w:t>
      </w:r>
    </w:p>
    <w:sectPr w:rsidR="00E67BEC" w:rsidRPr="00A52F6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91EC0" w14:textId="77777777" w:rsidR="00653661" w:rsidRDefault="00653661">
      <w:r>
        <w:separator/>
      </w:r>
    </w:p>
  </w:endnote>
  <w:endnote w:type="continuationSeparator" w:id="0">
    <w:p w14:paraId="636D4E47" w14:textId="77777777" w:rsidR="00653661" w:rsidRDefault="0065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DF8D" w14:textId="77777777" w:rsidR="00E67BEC" w:rsidRDefault="00E67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E3AA" w14:textId="77777777" w:rsidR="00653661" w:rsidRDefault="00653661">
      <w:r>
        <w:separator/>
      </w:r>
    </w:p>
  </w:footnote>
  <w:footnote w:type="continuationSeparator" w:id="0">
    <w:p w14:paraId="3054B482" w14:textId="77777777" w:rsidR="00653661" w:rsidRDefault="0065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22CA" w14:textId="77777777" w:rsidR="00E67BEC" w:rsidRDefault="00E67B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EC"/>
    <w:rsid w:val="00653661"/>
    <w:rsid w:val="00A52F63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80D82"/>
  <w15:docId w15:val="{1771F789-00F6-4F4B-A87C-FE76A51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Cyril Godefroy</cp:lastModifiedBy>
  <cp:revision>2</cp:revision>
  <dcterms:created xsi:type="dcterms:W3CDTF">2021-06-24T09:08:00Z</dcterms:created>
  <dcterms:modified xsi:type="dcterms:W3CDTF">2021-06-24T09:09:00Z</dcterms:modified>
</cp:coreProperties>
</file>