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3D" w:rsidRPr="00F46128" w:rsidRDefault="0089623D" w:rsidP="0089623D">
      <w:pPr>
        <w:spacing w:after="3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Part Time Sports Coach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Exceeds National Minimum Wage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9623D" w:rsidRPr="00F46128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89623D" w:rsidRPr="00F46128" w:rsidRDefault="0089623D" w:rsidP="008962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Recruiter:</w:t>
            </w:r>
            <w:r w:rsidRPr="00F46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Rockets Community</w:t>
            </w:r>
            <w:r w:rsidRPr="00F46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4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Position:</w:t>
            </w:r>
            <w:r w:rsidRPr="00F46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North Northumberland Sports Coach </w:t>
            </w:r>
            <w:r w:rsidRPr="00F46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F46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Working hours:</w:t>
            </w:r>
            <w:r w:rsidRPr="00F461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11 hours per week minimum  </w:t>
            </w:r>
          </w:p>
        </w:tc>
      </w:tr>
    </w:tbl>
    <w:p w:rsidR="0089623D" w:rsidRPr="00F46128" w:rsidRDefault="0089623D" w:rsidP="00495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9623D" w:rsidRPr="00F46128" w:rsidRDefault="0089623D" w:rsidP="00495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46128" w:rsidRPr="00F46128" w:rsidRDefault="00495DB6" w:rsidP="00495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Rockets Community 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is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looking to appoint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a North Northumberland Sports Coach to join 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its award-winning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team. This is an opportunity for the right candidate to make a 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big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difference to the lives of young people in Northumberland. </w:t>
      </w:r>
    </w:p>
    <w:p w:rsidR="00F46128" w:rsidRPr="00F46128" w:rsidRDefault="00F46128" w:rsidP="00495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46128" w:rsidRPr="00F46128" w:rsidRDefault="00F46128" w:rsidP="00F461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Rockets Community is the award-winning community arm of rugby league club, Cramlington Rockets RLFC, a National Club of the Year nominee in 2016 and 2017. The purpose of Rockets Community is to support grassroots sport across Northumberland, particularly the </w:t>
      </w:r>
      <w:r w:rsidR="00E37B80">
        <w:rPr>
          <w:rFonts w:ascii="Arial" w:eastAsia="Times New Roman" w:hAnsi="Arial" w:cs="Arial"/>
          <w:sz w:val="20"/>
          <w:szCs w:val="20"/>
          <w:lang w:eastAsia="en-GB"/>
        </w:rPr>
        <w:t>two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rugby league clubs, Cramlington Rockets RLFC and Alnwick Bears RLFC, launching in 2018.</w:t>
      </w:r>
    </w:p>
    <w:p w:rsidR="00402602" w:rsidRPr="00F46128" w:rsidRDefault="00495DB6" w:rsidP="00F461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br/>
        <w:t>The North Northumberland Sports Coach will take responsibility for the delivery of our School Sport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programme in designated partner prima</w:t>
      </w:r>
      <w:r w:rsidR="0089623D" w:rsidRPr="00F46128">
        <w:rPr>
          <w:rFonts w:ascii="Arial" w:eastAsia="Times New Roman" w:hAnsi="Arial" w:cs="Arial"/>
          <w:sz w:val="20"/>
          <w:szCs w:val="20"/>
          <w:lang w:eastAsia="en-GB"/>
        </w:rPr>
        <w:t>ry schools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located mainly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in Alnwick</w:t>
      </w:r>
      <w:r w:rsidR="004B043F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and the surrounding areas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>. The post holder will be expected to lead on the practical delivery of a school sport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activity programme in 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these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partner schools with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particular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attention being paid to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: curriculum delivery;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pre/post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>school activity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;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and lead on our early years programme Bear Cubs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on</w:t>
      </w:r>
      <w:r w:rsidR="0089623D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Saturday morning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402602" w:rsidRPr="00F46128" w:rsidRDefault="00402602" w:rsidP="00495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95DB6" w:rsidRPr="00F46128" w:rsidRDefault="00495DB6" w:rsidP="00495D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The post holder will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be encouraged to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support the generation of new ideas and innovative opportunities to further expand delivery. With effective organisational skills, the role will</w:t>
      </w:r>
      <w:r w:rsidR="00602287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>require the post holder to work practically across a wide r</w:t>
      </w:r>
      <w:r w:rsidR="00602287" w:rsidRPr="00F46128">
        <w:rPr>
          <w:rFonts w:ascii="Arial" w:eastAsia="Times New Roman" w:hAnsi="Arial" w:cs="Arial"/>
          <w:sz w:val="20"/>
          <w:szCs w:val="20"/>
          <w:lang w:eastAsia="en-GB"/>
        </w:rPr>
        <w:t>ange of schools, communi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ty groups and local authorities.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Key responsibilities include: </w:t>
      </w:r>
    </w:p>
    <w:p w:rsidR="00495DB6" w:rsidRPr="00F46128" w:rsidRDefault="00495DB6" w:rsidP="00495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To deliver</w:t>
      </w:r>
      <w:r w:rsidR="00602287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y multi-sport and rugby within primary schools 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602287" w:rsidRPr="00F46128" w:rsidRDefault="0089623D" w:rsidP="00495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B</w:t>
      </w:r>
      <w:r w:rsidR="00602287" w:rsidRPr="00F46128">
        <w:rPr>
          <w:rFonts w:ascii="Arial" w:eastAsia="Times New Roman" w:hAnsi="Arial" w:cs="Arial"/>
          <w:sz w:val="20"/>
          <w:szCs w:val="20"/>
          <w:lang w:eastAsia="en-GB"/>
        </w:rPr>
        <w:t>e responsible for their own diary</w:t>
      </w:r>
    </w:p>
    <w:p w:rsidR="00602287" w:rsidRPr="00F46128" w:rsidRDefault="00602287" w:rsidP="00495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Maintain and develop existing relationships within the community</w:t>
      </w:r>
    </w:p>
    <w:p w:rsidR="00602287" w:rsidRPr="00F46128" w:rsidRDefault="00602287" w:rsidP="00495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Develop the school programme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including the recruitment of schools </w:t>
      </w:r>
    </w:p>
    <w:p w:rsidR="00602287" w:rsidRPr="00F46128" w:rsidRDefault="00602287" w:rsidP="0060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Lead on early years programme Bear Cubs  </w:t>
      </w:r>
    </w:p>
    <w:p w:rsidR="00602287" w:rsidRPr="00F46128" w:rsidRDefault="00602287" w:rsidP="006022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To recruit participants to sports camps or the new rugby club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, Alnwick Bears RLFC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:rsidR="00402602" w:rsidRPr="00F46128" w:rsidRDefault="00402602" w:rsidP="006022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Key skills required:</w:t>
      </w:r>
    </w:p>
    <w:p w:rsidR="00F46128" w:rsidRPr="00F46128" w:rsidRDefault="00F46128" w:rsidP="00F4612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Passionate </w:t>
      </w:r>
    </w:p>
    <w:p w:rsidR="00F46128" w:rsidRPr="00F46128" w:rsidRDefault="00F46128" w:rsidP="00F4612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hAnsi="Arial" w:cs="Arial"/>
          <w:bCs/>
          <w:sz w:val="20"/>
          <w:szCs w:val="20"/>
        </w:rPr>
        <w:t>Ability to work independently and within a team</w:t>
      </w:r>
    </w:p>
    <w:p w:rsidR="00F46128" w:rsidRPr="00F46128" w:rsidRDefault="00F46128" w:rsidP="00F461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Excellent communication skills.</w:t>
      </w:r>
    </w:p>
    <w:p w:rsidR="00F46128" w:rsidRPr="00F46128" w:rsidRDefault="00F46128" w:rsidP="00F461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Ability to inspire confidence and motivate participants.</w:t>
      </w:r>
    </w:p>
    <w:p w:rsidR="00F46128" w:rsidRPr="00F46128" w:rsidRDefault="00F46128" w:rsidP="00F461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The ability to assess and solve problems.</w:t>
      </w:r>
    </w:p>
    <w:p w:rsidR="00F46128" w:rsidRPr="00F46128" w:rsidRDefault="00F46128" w:rsidP="00F461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Determination and patience.</w:t>
      </w:r>
    </w:p>
    <w:p w:rsidR="00F46128" w:rsidRPr="00F46128" w:rsidRDefault="00F46128" w:rsidP="00F4612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Good organisation skills.</w:t>
      </w:r>
    </w:p>
    <w:p w:rsidR="00F46128" w:rsidRPr="00F46128" w:rsidRDefault="00602287" w:rsidP="00F4612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F46128">
        <w:rPr>
          <w:rFonts w:ascii="Arial" w:eastAsia="Times New Roman" w:hAnsi="Arial" w:cs="Arial"/>
          <w:sz w:val="20"/>
          <w:szCs w:val="20"/>
          <w:lang w:eastAsia="en-GB"/>
        </w:rPr>
        <w:t>Rockets Community</w:t>
      </w:r>
      <w:r w:rsidR="00495DB6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are looking for candidates who 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>are</w:t>
      </w:r>
      <w:r w:rsidR="004B043F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driven and </w:t>
      </w:r>
      <w:r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enthusiastic for an opportunity to work within sport. Experience of coaching is desirable </w:t>
      </w:r>
      <w:r w:rsidR="004B043F" w:rsidRPr="00F46128">
        <w:rPr>
          <w:rFonts w:ascii="Arial" w:eastAsia="Times New Roman" w:hAnsi="Arial" w:cs="Arial"/>
          <w:sz w:val="20"/>
          <w:szCs w:val="20"/>
          <w:lang w:eastAsia="en-GB"/>
        </w:rPr>
        <w:t>but not essential as for the right candidate training can be given. We require the candidates to have a passion to deliver sport within early years and primary school settings. It is essential that candidates have a full driver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>’</w:t>
      </w:r>
      <w:r w:rsidR="004B043F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s licence and access to transport. Rockets Community can offer flexible hours but working Saturday 09:00 – 11:00 is </w:t>
      </w:r>
      <w:r w:rsidR="0089623D" w:rsidRPr="00F46128">
        <w:rPr>
          <w:rFonts w:ascii="Arial" w:eastAsia="Times New Roman" w:hAnsi="Arial" w:cs="Arial"/>
          <w:sz w:val="20"/>
          <w:szCs w:val="20"/>
          <w:lang w:eastAsia="en-GB"/>
        </w:rPr>
        <w:t>non-negotiable.</w:t>
      </w:r>
      <w:r w:rsidR="00495DB6" w:rsidRPr="00F46128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495DB6" w:rsidRPr="00F46128">
        <w:rPr>
          <w:rFonts w:ascii="Arial" w:eastAsia="Times New Roman" w:hAnsi="Arial" w:cs="Arial"/>
          <w:sz w:val="20"/>
          <w:szCs w:val="20"/>
          <w:lang w:eastAsia="en-GB"/>
        </w:rPr>
        <w:br/>
      </w:r>
      <w:bookmarkStart w:id="0" w:name="_GoBack"/>
      <w:r w:rsidR="00495DB6" w:rsidRPr="00F46128">
        <w:rPr>
          <w:rFonts w:ascii="Arial" w:eastAsia="Times New Roman" w:hAnsi="Arial" w:cs="Arial"/>
          <w:sz w:val="20"/>
          <w:szCs w:val="20"/>
          <w:lang w:eastAsia="en-GB"/>
        </w:rPr>
        <w:t>To apply for this excellent opportunity please send a CV and covering letter</w:t>
      </w:r>
      <w:r w:rsidR="00402602" w:rsidRPr="00F46128">
        <w:rPr>
          <w:rFonts w:ascii="Arial" w:eastAsia="Times New Roman" w:hAnsi="Arial" w:cs="Arial"/>
          <w:sz w:val="20"/>
          <w:szCs w:val="20"/>
          <w:lang w:eastAsia="en-GB"/>
        </w:rPr>
        <w:t xml:space="preserve"> to </w:t>
      </w:r>
      <w:hyperlink r:id="rId6" w:history="1">
        <w:r w:rsidR="00402602" w:rsidRPr="00F46128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en-GB"/>
          </w:rPr>
          <w:t>rocketscommunity@gmail.com</w:t>
        </w:r>
      </w:hyperlink>
      <w:bookmarkEnd w:id="0"/>
    </w:p>
    <w:p w:rsidR="00402602" w:rsidRPr="00F46128" w:rsidRDefault="00402602" w:rsidP="0060228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sectPr w:rsidR="00402602" w:rsidRPr="00F46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E26"/>
    <w:multiLevelType w:val="multilevel"/>
    <w:tmpl w:val="A64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50770"/>
    <w:multiLevelType w:val="hybridMultilevel"/>
    <w:tmpl w:val="115E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E3EA8"/>
    <w:multiLevelType w:val="multilevel"/>
    <w:tmpl w:val="DEB4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B6"/>
    <w:rsid w:val="00062087"/>
    <w:rsid w:val="00402602"/>
    <w:rsid w:val="00495DB6"/>
    <w:rsid w:val="004B043F"/>
    <w:rsid w:val="004C3178"/>
    <w:rsid w:val="004E37B4"/>
    <w:rsid w:val="00602287"/>
    <w:rsid w:val="00834984"/>
    <w:rsid w:val="0089623D"/>
    <w:rsid w:val="00B9370C"/>
    <w:rsid w:val="00CE22AF"/>
    <w:rsid w:val="00DC47B0"/>
    <w:rsid w:val="00E26907"/>
    <w:rsid w:val="00E37B80"/>
    <w:rsid w:val="00EC0EF3"/>
    <w:rsid w:val="00F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495DB6"/>
  </w:style>
  <w:style w:type="character" w:customStyle="1" w:styleId="company5">
    <w:name w:val="company5"/>
    <w:basedOn w:val="DefaultParagraphFont"/>
    <w:rsid w:val="0089623D"/>
    <w:rPr>
      <w:sz w:val="22"/>
      <w:szCs w:val="22"/>
    </w:rPr>
  </w:style>
  <w:style w:type="character" w:customStyle="1" w:styleId="slnounderline">
    <w:name w:val="slnounderline"/>
    <w:basedOn w:val="DefaultParagraphFont"/>
    <w:rsid w:val="0089623D"/>
  </w:style>
  <w:style w:type="character" w:customStyle="1" w:styleId="location5">
    <w:name w:val="location5"/>
    <w:basedOn w:val="DefaultParagraphFont"/>
    <w:rsid w:val="0089623D"/>
    <w:rPr>
      <w:color w:val="666666"/>
      <w:sz w:val="22"/>
      <w:szCs w:val="22"/>
    </w:rPr>
  </w:style>
  <w:style w:type="paragraph" w:styleId="ListParagraph">
    <w:name w:val="List Paragraph"/>
    <w:basedOn w:val="Normal"/>
    <w:uiPriority w:val="34"/>
    <w:qFormat/>
    <w:rsid w:val="00402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6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495DB6"/>
  </w:style>
  <w:style w:type="character" w:customStyle="1" w:styleId="company5">
    <w:name w:val="company5"/>
    <w:basedOn w:val="DefaultParagraphFont"/>
    <w:rsid w:val="0089623D"/>
    <w:rPr>
      <w:sz w:val="22"/>
      <w:szCs w:val="22"/>
    </w:rPr>
  </w:style>
  <w:style w:type="character" w:customStyle="1" w:styleId="slnounderline">
    <w:name w:val="slnounderline"/>
    <w:basedOn w:val="DefaultParagraphFont"/>
    <w:rsid w:val="0089623D"/>
  </w:style>
  <w:style w:type="character" w:customStyle="1" w:styleId="location5">
    <w:name w:val="location5"/>
    <w:basedOn w:val="DefaultParagraphFont"/>
    <w:rsid w:val="0089623D"/>
    <w:rPr>
      <w:color w:val="666666"/>
      <w:sz w:val="22"/>
      <w:szCs w:val="22"/>
    </w:rPr>
  </w:style>
  <w:style w:type="paragraph" w:styleId="ListParagraph">
    <w:name w:val="List Paragraph"/>
    <w:basedOn w:val="Normal"/>
    <w:uiPriority w:val="34"/>
    <w:qFormat/>
    <w:rsid w:val="00402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4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29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3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9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24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4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20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92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91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0270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ketscommunit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Brewin Dolphin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Cramlinton Rockets</dc:creator>
  <cp:lastModifiedBy>Ball, Jeffrey</cp:lastModifiedBy>
  <cp:revision>3</cp:revision>
  <dcterms:created xsi:type="dcterms:W3CDTF">2017-09-21T17:14:00Z</dcterms:created>
  <dcterms:modified xsi:type="dcterms:W3CDTF">2017-09-21T17:17:00Z</dcterms:modified>
</cp:coreProperties>
</file>