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19" w:rsidRDefault="009001DC" w:rsidP="009001DC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9001DC">
        <w:rPr>
          <w:b/>
          <w:sz w:val="48"/>
          <w:szCs w:val="48"/>
          <w:u w:val="single"/>
        </w:rPr>
        <w:t>DART HOCKEY CLUB SUMMER CAMP</w:t>
      </w:r>
      <w:r w:rsidR="0046711E">
        <w:rPr>
          <w:b/>
          <w:sz w:val="48"/>
          <w:szCs w:val="48"/>
          <w:u w:val="single"/>
        </w:rPr>
        <w:t>!</w:t>
      </w:r>
    </w:p>
    <w:p w:rsidR="006D4C48" w:rsidRDefault="006D4C48" w:rsidP="00A90BC0">
      <w:pPr>
        <w:jc w:val="center"/>
        <w:rPr>
          <w:b/>
          <w:sz w:val="24"/>
          <w:szCs w:val="24"/>
        </w:rPr>
      </w:pPr>
      <w:r w:rsidRPr="006D4C48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428750" cy="1143000"/>
            <wp:effectExtent l="19050" t="0" r="0" b="0"/>
            <wp:docPr id="20" name="Picture 10" descr="Dart Hockey Clu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rt Hockey Clu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11E" w:rsidRPr="0046711E" w:rsidRDefault="002D47A6" w:rsidP="0046711E">
      <w:pPr>
        <w:jc w:val="center"/>
        <w:rPr>
          <w:b/>
          <w:color w:val="7030A0"/>
          <w:sz w:val="24"/>
          <w:szCs w:val="24"/>
          <w:u w:val="single"/>
        </w:rPr>
      </w:pPr>
      <w:hyperlink r:id="rId7" w:anchor="m/clubs/dart" w:history="1">
        <w:r w:rsidR="006D4C48" w:rsidRPr="00EE0CBC">
          <w:rPr>
            <w:rStyle w:val="Hyperlink"/>
            <w:b/>
            <w:sz w:val="24"/>
            <w:szCs w:val="24"/>
          </w:rPr>
          <w:t>www.pitchero.com/clubs/dart</w:t>
        </w:r>
      </w:hyperlink>
    </w:p>
    <w:p w:rsidR="009001DC" w:rsidRPr="00457F14" w:rsidRDefault="009001DC" w:rsidP="00457F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7F14">
        <w:rPr>
          <w:sz w:val="28"/>
          <w:szCs w:val="28"/>
        </w:rPr>
        <w:t>Tuesday 4</w:t>
      </w:r>
      <w:r w:rsidRPr="00457F14">
        <w:rPr>
          <w:sz w:val="28"/>
          <w:szCs w:val="28"/>
          <w:vertAlign w:val="superscript"/>
        </w:rPr>
        <w:t>th</w:t>
      </w:r>
      <w:r w:rsidRPr="00457F14">
        <w:rPr>
          <w:sz w:val="28"/>
          <w:szCs w:val="28"/>
        </w:rPr>
        <w:t xml:space="preserve"> and Wednesday 5</w:t>
      </w:r>
      <w:r w:rsidRPr="00457F14">
        <w:rPr>
          <w:sz w:val="28"/>
          <w:szCs w:val="28"/>
          <w:vertAlign w:val="superscript"/>
        </w:rPr>
        <w:t>th</w:t>
      </w:r>
      <w:r w:rsidRPr="00457F14">
        <w:rPr>
          <w:sz w:val="28"/>
          <w:szCs w:val="28"/>
        </w:rPr>
        <w:t xml:space="preserve"> August 2015</w:t>
      </w:r>
    </w:p>
    <w:p w:rsidR="009001DC" w:rsidRPr="00457F14" w:rsidRDefault="009001DC" w:rsidP="00457F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7F14">
        <w:rPr>
          <w:sz w:val="28"/>
          <w:szCs w:val="28"/>
        </w:rPr>
        <w:t>10am to 3pm</w:t>
      </w:r>
    </w:p>
    <w:p w:rsidR="009001DC" w:rsidRPr="00457F14" w:rsidRDefault="009001DC" w:rsidP="00457F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7F14">
        <w:rPr>
          <w:sz w:val="28"/>
          <w:szCs w:val="28"/>
        </w:rPr>
        <w:t xml:space="preserve">For ages 8 to </w:t>
      </w:r>
      <w:r w:rsidR="00D93EA2" w:rsidRPr="00457F14">
        <w:rPr>
          <w:sz w:val="28"/>
          <w:szCs w:val="28"/>
        </w:rPr>
        <w:t>14</w:t>
      </w:r>
      <w:r w:rsidR="00457F14">
        <w:rPr>
          <w:sz w:val="28"/>
          <w:szCs w:val="28"/>
        </w:rPr>
        <w:t xml:space="preserve"> years</w:t>
      </w:r>
    </w:p>
    <w:p w:rsidR="009001DC" w:rsidRPr="00457F14" w:rsidRDefault="009001DC" w:rsidP="00457F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7F14">
        <w:rPr>
          <w:sz w:val="28"/>
          <w:szCs w:val="28"/>
        </w:rPr>
        <w:t>£</w:t>
      </w:r>
      <w:r w:rsidR="00AE5DB0">
        <w:rPr>
          <w:sz w:val="28"/>
          <w:szCs w:val="28"/>
        </w:rPr>
        <w:t>22</w:t>
      </w:r>
      <w:r w:rsidRPr="00457F14">
        <w:rPr>
          <w:sz w:val="28"/>
          <w:szCs w:val="28"/>
        </w:rPr>
        <w:t xml:space="preserve"> per</w:t>
      </w:r>
      <w:r w:rsidR="004A11EE">
        <w:rPr>
          <w:sz w:val="28"/>
          <w:szCs w:val="28"/>
        </w:rPr>
        <w:t xml:space="preserve"> day or £40</w:t>
      </w:r>
      <w:r w:rsidRPr="00457F14">
        <w:rPr>
          <w:sz w:val="28"/>
          <w:szCs w:val="28"/>
        </w:rPr>
        <w:t xml:space="preserve"> for both days</w:t>
      </w:r>
      <w:r w:rsidR="006516B8" w:rsidRPr="00457F14">
        <w:rPr>
          <w:sz w:val="28"/>
          <w:szCs w:val="28"/>
        </w:rPr>
        <w:t xml:space="preserve"> </w:t>
      </w:r>
      <w:r w:rsidRPr="00457F14">
        <w:rPr>
          <w:sz w:val="28"/>
          <w:szCs w:val="28"/>
        </w:rPr>
        <w:t xml:space="preserve"> </w:t>
      </w:r>
      <w:r w:rsidR="00457F14" w:rsidRPr="00AE5DB0">
        <w:rPr>
          <w:i/>
          <w:sz w:val="28"/>
          <w:szCs w:val="28"/>
        </w:rPr>
        <w:t>*</w:t>
      </w:r>
      <w:r w:rsidRPr="00AE5DB0">
        <w:rPr>
          <w:i/>
          <w:sz w:val="28"/>
          <w:szCs w:val="28"/>
        </w:rPr>
        <w:t>to include a Dart Hockey Club T-Shirt</w:t>
      </w:r>
      <w:r w:rsidR="00457F14" w:rsidRPr="00AE5DB0">
        <w:rPr>
          <w:i/>
          <w:sz w:val="28"/>
          <w:szCs w:val="28"/>
        </w:rPr>
        <w:t>*</w:t>
      </w:r>
      <w:r w:rsidR="0046711E" w:rsidRPr="00457F14">
        <w:rPr>
          <w:sz w:val="28"/>
          <w:szCs w:val="28"/>
        </w:rPr>
        <w:t xml:space="preserve"> </w:t>
      </w:r>
    </w:p>
    <w:p w:rsidR="009001DC" w:rsidRPr="00457F14" w:rsidRDefault="009001DC" w:rsidP="00457F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7F14">
        <w:rPr>
          <w:sz w:val="28"/>
          <w:szCs w:val="28"/>
        </w:rPr>
        <w:t>Held at KEVICCS Astro pitch</w:t>
      </w:r>
      <w:r w:rsidR="0046711E" w:rsidRPr="00457F14">
        <w:rPr>
          <w:sz w:val="28"/>
          <w:szCs w:val="28"/>
        </w:rPr>
        <w:t>, Totnes</w:t>
      </w:r>
    </w:p>
    <w:p w:rsidR="009001DC" w:rsidRPr="00457F14" w:rsidRDefault="0046711E" w:rsidP="00457F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7F14">
        <w:rPr>
          <w:sz w:val="28"/>
          <w:szCs w:val="28"/>
        </w:rPr>
        <w:t>Outfield and Goal Keeper Training</w:t>
      </w:r>
    </w:p>
    <w:p w:rsidR="009001DC" w:rsidRPr="00457F14" w:rsidRDefault="009001DC" w:rsidP="00457F1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7F14">
        <w:rPr>
          <w:sz w:val="28"/>
          <w:szCs w:val="28"/>
        </w:rPr>
        <w:t xml:space="preserve">The summer camp caters for children of all abilities </w:t>
      </w:r>
      <w:r w:rsidR="00A84859">
        <w:rPr>
          <w:sz w:val="28"/>
          <w:szCs w:val="28"/>
        </w:rPr>
        <w:t>in the U10, U12 and U14 age groups.</w:t>
      </w:r>
      <w:r w:rsidR="00346236" w:rsidRPr="00457F14">
        <w:rPr>
          <w:sz w:val="28"/>
          <w:szCs w:val="28"/>
        </w:rPr>
        <w:t xml:space="preserve"> We will be providing age and ability specific skills training</w:t>
      </w:r>
      <w:r w:rsidR="00A84859">
        <w:rPr>
          <w:sz w:val="28"/>
          <w:szCs w:val="28"/>
        </w:rPr>
        <w:t>, through drills and match situations as well as playing a fun tournament at the end of each day.</w:t>
      </w:r>
    </w:p>
    <w:p w:rsidR="009001DC" w:rsidRPr="00A90BC0" w:rsidRDefault="009001DC" w:rsidP="009001DC">
      <w:pPr>
        <w:rPr>
          <w:sz w:val="24"/>
          <w:szCs w:val="24"/>
        </w:rPr>
      </w:pPr>
      <w:r w:rsidRPr="00A90BC0">
        <w:rPr>
          <w:sz w:val="24"/>
          <w:szCs w:val="24"/>
        </w:rPr>
        <w:t>Please bring sufficient drink, a packed lunch and suitable clothes for the weather (hopefully it will be warm and sunny!)</w:t>
      </w:r>
    </w:p>
    <w:p w:rsidR="006E354E" w:rsidRPr="00457F14" w:rsidRDefault="00457F14" w:rsidP="009001DC">
      <w:pPr>
        <w:rPr>
          <w:b/>
          <w:sz w:val="24"/>
          <w:szCs w:val="24"/>
        </w:rPr>
      </w:pPr>
      <w:r w:rsidRPr="00457F14">
        <w:rPr>
          <w:b/>
          <w:sz w:val="24"/>
          <w:szCs w:val="24"/>
        </w:rPr>
        <w:t>*</w:t>
      </w:r>
      <w:r w:rsidR="006E354E" w:rsidRPr="00457F14">
        <w:rPr>
          <w:b/>
          <w:sz w:val="24"/>
          <w:szCs w:val="24"/>
        </w:rPr>
        <w:t>Shin pads and gu</w:t>
      </w:r>
      <w:r w:rsidRPr="00457F14">
        <w:rPr>
          <w:b/>
          <w:sz w:val="24"/>
          <w:szCs w:val="24"/>
        </w:rPr>
        <w:t>m shields required*</w:t>
      </w:r>
    </w:p>
    <w:p w:rsidR="00C66985" w:rsidRPr="00A90BC0" w:rsidRDefault="006E354E" w:rsidP="009001DC">
      <w:pPr>
        <w:rPr>
          <w:b/>
          <w:sz w:val="24"/>
          <w:szCs w:val="24"/>
          <w:u w:val="single"/>
        </w:rPr>
      </w:pPr>
      <w:r w:rsidRPr="00A90BC0">
        <w:rPr>
          <w:sz w:val="24"/>
          <w:szCs w:val="24"/>
        </w:rPr>
        <w:t>Sticks can be provided if you do not have your own</w:t>
      </w:r>
    </w:p>
    <w:p w:rsidR="004A11EE" w:rsidRDefault="006E354E" w:rsidP="0046711E">
      <w:pPr>
        <w:rPr>
          <w:sz w:val="24"/>
          <w:szCs w:val="24"/>
        </w:rPr>
      </w:pPr>
      <w:r w:rsidRPr="006E354E">
        <w:rPr>
          <w:sz w:val="24"/>
          <w:szCs w:val="24"/>
        </w:rPr>
        <w:t xml:space="preserve">To book your </w:t>
      </w:r>
      <w:r>
        <w:rPr>
          <w:sz w:val="24"/>
          <w:szCs w:val="24"/>
        </w:rPr>
        <w:t xml:space="preserve">son or daughter on one or both of the summer camp days, please complete the form below and return </w:t>
      </w:r>
      <w:r w:rsidR="0046711E">
        <w:rPr>
          <w:sz w:val="24"/>
          <w:szCs w:val="24"/>
        </w:rPr>
        <w:t>it before</w:t>
      </w:r>
      <w:r w:rsidR="004A11EE">
        <w:rPr>
          <w:sz w:val="24"/>
          <w:szCs w:val="24"/>
        </w:rPr>
        <w:t xml:space="preserve"> </w:t>
      </w:r>
      <w:r w:rsidR="004A11EE" w:rsidRPr="004A11EE">
        <w:rPr>
          <w:sz w:val="24"/>
          <w:szCs w:val="24"/>
          <w:u w:val="single"/>
        </w:rPr>
        <w:t>Monday 20</w:t>
      </w:r>
      <w:r w:rsidR="004A11EE" w:rsidRPr="004A11EE">
        <w:rPr>
          <w:sz w:val="24"/>
          <w:szCs w:val="24"/>
          <w:u w:val="single"/>
          <w:vertAlign w:val="superscript"/>
        </w:rPr>
        <w:t>th</w:t>
      </w:r>
      <w:r w:rsidR="004A11EE" w:rsidRPr="004A11EE">
        <w:rPr>
          <w:sz w:val="24"/>
          <w:szCs w:val="24"/>
          <w:u w:val="single"/>
        </w:rPr>
        <w:t xml:space="preserve"> July</w:t>
      </w:r>
      <w:r w:rsidR="004A11EE">
        <w:rPr>
          <w:sz w:val="24"/>
          <w:szCs w:val="24"/>
        </w:rPr>
        <w:t xml:space="preserve"> </w:t>
      </w:r>
      <w:r>
        <w:rPr>
          <w:sz w:val="24"/>
          <w:szCs w:val="24"/>
        </w:rPr>
        <w:t>with payment to</w:t>
      </w:r>
      <w:r w:rsidR="004A11EE">
        <w:rPr>
          <w:sz w:val="24"/>
          <w:szCs w:val="24"/>
        </w:rPr>
        <w:t xml:space="preserve">: </w:t>
      </w:r>
    </w:p>
    <w:p w:rsidR="0046711E" w:rsidRDefault="004A11EE" w:rsidP="0046711E">
      <w:pPr>
        <w:rPr>
          <w:sz w:val="24"/>
          <w:szCs w:val="24"/>
        </w:rPr>
      </w:pPr>
      <w:r>
        <w:rPr>
          <w:sz w:val="24"/>
          <w:szCs w:val="24"/>
        </w:rPr>
        <w:t xml:space="preserve">Annie </w:t>
      </w:r>
      <w:proofErr w:type="spellStart"/>
      <w:r>
        <w:rPr>
          <w:sz w:val="24"/>
          <w:szCs w:val="24"/>
        </w:rPr>
        <w:t>Quartley</w:t>
      </w:r>
      <w:proofErr w:type="spellEnd"/>
      <w:r>
        <w:rPr>
          <w:sz w:val="24"/>
          <w:szCs w:val="24"/>
        </w:rPr>
        <w:t xml:space="preserve">, Danes, </w:t>
      </w:r>
      <w:proofErr w:type="spellStart"/>
      <w:r>
        <w:rPr>
          <w:sz w:val="24"/>
          <w:szCs w:val="24"/>
        </w:rPr>
        <w:t>Dornafield</w:t>
      </w:r>
      <w:proofErr w:type="spellEnd"/>
      <w:r>
        <w:rPr>
          <w:sz w:val="24"/>
          <w:szCs w:val="24"/>
        </w:rPr>
        <w:t xml:space="preserve"> Lane, </w:t>
      </w:r>
      <w:proofErr w:type="spellStart"/>
      <w:r>
        <w:rPr>
          <w:sz w:val="24"/>
          <w:szCs w:val="24"/>
        </w:rPr>
        <w:t>Ipplepen</w:t>
      </w:r>
      <w:proofErr w:type="spellEnd"/>
      <w:r>
        <w:rPr>
          <w:sz w:val="24"/>
          <w:szCs w:val="24"/>
        </w:rPr>
        <w:t xml:space="preserve">, Newton Abbot TQ125TS. Scanned booking forms (with electronic payment) can be emailed to </w:t>
      </w:r>
      <w:hyperlink r:id="rId8" w:history="1">
        <w:r w:rsidRPr="00EE0CBC">
          <w:rPr>
            <w:rStyle w:val="Hyperlink"/>
            <w:sz w:val="24"/>
            <w:szCs w:val="24"/>
          </w:rPr>
          <w:t>anwen@quartley.co.uk</w:t>
        </w:r>
      </w:hyperlink>
    </w:p>
    <w:p w:rsidR="004A11EE" w:rsidRPr="004A11EE" w:rsidRDefault="006E354E" w:rsidP="0046711E">
      <w:pPr>
        <w:rPr>
          <w:sz w:val="24"/>
          <w:szCs w:val="24"/>
        </w:rPr>
      </w:pPr>
      <w:r>
        <w:rPr>
          <w:sz w:val="24"/>
          <w:szCs w:val="24"/>
        </w:rPr>
        <w:t xml:space="preserve">For further information, </w:t>
      </w:r>
      <w:r w:rsidR="004A11EE">
        <w:rPr>
          <w:sz w:val="24"/>
          <w:szCs w:val="24"/>
        </w:rPr>
        <w:t>contact</w:t>
      </w:r>
      <w:r>
        <w:rPr>
          <w:sz w:val="24"/>
          <w:szCs w:val="24"/>
        </w:rPr>
        <w:t xml:space="preserve"> Annie on 01803 812876</w:t>
      </w:r>
      <w:r w:rsidR="004A11EE">
        <w:rPr>
          <w:sz w:val="24"/>
          <w:szCs w:val="24"/>
        </w:rPr>
        <w:t xml:space="preserve">/07966446097 or email </w:t>
      </w:r>
      <w:hyperlink r:id="rId9" w:history="1">
        <w:r w:rsidR="004A11EE" w:rsidRPr="00EE0CBC">
          <w:rPr>
            <w:rStyle w:val="Hyperlink"/>
            <w:sz w:val="24"/>
            <w:szCs w:val="24"/>
          </w:rPr>
          <w:t>anwen@quartley.co.uk</w:t>
        </w:r>
      </w:hyperlink>
    </w:p>
    <w:p w:rsidR="00A84859" w:rsidRDefault="004A11EE">
      <w:pPr>
        <w:rPr>
          <w:sz w:val="24"/>
          <w:szCs w:val="24"/>
        </w:rPr>
      </w:pPr>
      <w:r w:rsidRPr="00A90BC0">
        <w:rPr>
          <w:noProof/>
          <w:sz w:val="24"/>
          <w:szCs w:val="24"/>
          <w:lang w:eastAsia="en-GB"/>
        </w:rPr>
        <w:drawing>
          <wp:inline distT="0" distB="0" distL="0" distR="0">
            <wp:extent cx="1323975" cy="956204"/>
            <wp:effectExtent l="0" t="0" r="9525" b="0"/>
            <wp:docPr id="21" name="Picture 7" descr="Active Devon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tive Devon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5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BC0">
        <w:rPr>
          <w:noProof/>
          <w:sz w:val="24"/>
          <w:szCs w:val="24"/>
          <w:lang w:eastAsia="en-GB"/>
        </w:rPr>
        <w:drawing>
          <wp:inline distT="0" distB="0" distL="0" distR="0">
            <wp:extent cx="826831" cy="657225"/>
            <wp:effectExtent l="19050" t="0" r="0" b="0"/>
            <wp:docPr id="23" name="aff2" descr="England Hockey Assocation">
              <a:hlinkClick xmlns:a="http://schemas.openxmlformats.org/drawingml/2006/main" r:id="rId12" tgtFrame="_blank" tooltip="&quot;England Hockey Assoc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2" descr="England Hockey Assocation">
                      <a:hlinkClick r:id="rId12" tgtFrame="_blank" tooltip="&quot;England Hockey Assoc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31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BC0">
        <w:rPr>
          <w:noProof/>
          <w:sz w:val="24"/>
          <w:szCs w:val="24"/>
          <w:lang w:eastAsia="en-GB"/>
        </w:rPr>
        <w:drawing>
          <wp:inline distT="0" distB="0" distL="0" distR="0">
            <wp:extent cx="971550" cy="772258"/>
            <wp:effectExtent l="19050" t="0" r="0" b="0"/>
            <wp:docPr id="25" name="aff1" descr="England Hockey ClubFirst">
              <a:hlinkClick xmlns:a="http://schemas.openxmlformats.org/drawingml/2006/main" r:id="rId14" tgtFrame="_blank" tooltip="&quot;England Hockey ClubFir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1" descr="England Hockey ClubFirst">
                      <a:hlinkClick r:id="rId14" tgtFrame="_blank" tooltip="&quot;England Hockey ClubFir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859">
        <w:rPr>
          <w:sz w:val="24"/>
          <w:szCs w:val="24"/>
        </w:rPr>
        <w:br w:type="page"/>
      </w:r>
    </w:p>
    <w:p w:rsidR="00A84859" w:rsidRDefault="00A84859">
      <w:pPr>
        <w:rPr>
          <w:b/>
          <w:sz w:val="24"/>
          <w:szCs w:val="24"/>
          <w:u w:val="single"/>
        </w:rPr>
      </w:pPr>
    </w:p>
    <w:p w:rsidR="00C66985" w:rsidRDefault="004A11EE" w:rsidP="00A84859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Dart Hockey Club Summer Camp - </w:t>
      </w:r>
      <w:r w:rsidR="00C66985">
        <w:rPr>
          <w:b/>
          <w:sz w:val="24"/>
          <w:szCs w:val="24"/>
          <w:u w:val="single"/>
        </w:rPr>
        <w:t>Booking Form</w:t>
      </w:r>
    </w:p>
    <w:p w:rsidR="006E354E" w:rsidRDefault="006E354E" w:rsidP="009001DC">
      <w:pPr>
        <w:rPr>
          <w:sz w:val="24"/>
          <w:szCs w:val="24"/>
        </w:rPr>
      </w:pPr>
      <w:r>
        <w:rPr>
          <w:sz w:val="24"/>
          <w:szCs w:val="24"/>
        </w:rPr>
        <w:t>Child’s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Birth:</w:t>
      </w:r>
    </w:p>
    <w:p w:rsidR="006E354E" w:rsidRDefault="006E354E" w:rsidP="009001DC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</w:p>
    <w:p w:rsidR="00A84859" w:rsidRDefault="00A84859" w:rsidP="009001DC">
      <w:pPr>
        <w:rPr>
          <w:sz w:val="24"/>
          <w:szCs w:val="24"/>
        </w:rPr>
      </w:pPr>
    </w:p>
    <w:p w:rsidR="006E354E" w:rsidRDefault="006E354E" w:rsidP="009001DC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</w:p>
    <w:p w:rsidR="00AE5DB0" w:rsidRDefault="00C66985" w:rsidP="009001DC">
      <w:pPr>
        <w:rPr>
          <w:sz w:val="24"/>
          <w:szCs w:val="24"/>
        </w:rPr>
      </w:pPr>
      <w:r>
        <w:rPr>
          <w:sz w:val="24"/>
          <w:szCs w:val="24"/>
        </w:rPr>
        <w:t>Date attending</w:t>
      </w:r>
      <w:r w:rsidR="00AE5DB0">
        <w:rPr>
          <w:sz w:val="24"/>
          <w:szCs w:val="24"/>
        </w:rPr>
        <w:t xml:space="preserve"> (please tick</w:t>
      </w:r>
      <w:r>
        <w:rPr>
          <w:sz w:val="24"/>
          <w:szCs w:val="24"/>
        </w:rPr>
        <w:t xml:space="preserve">):  </w:t>
      </w:r>
      <w:r>
        <w:rPr>
          <w:sz w:val="24"/>
          <w:szCs w:val="24"/>
        </w:rPr>
        <w:tab/>
      </w:r>
    </w:p>
    <w:p w:rsidR="00C66985" w:rsidRPr="00AE5DB0" w:rsidRDefault="00C66985" w:rsidP="00AE5D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E5DB0">
        <w:rPr>
          <w:sz w:val="24"/>
          <w:szCs w:val="24"/>
        </w:rPr>
        <w:t>Tuesday 4</w:t>
      </w:r>
      <w:r w:rsidRPr="00AE5DB0">
        <w:rPr>
          <w:sz w:val="24"/>
          <w:szCs w:val="24"/>
          <w:vertAlign w:val="superscript"/>
        </w:rPr>
        <w:t>th</w:t>
      </w:r>
      <w:r w:rsidRPr="00AE5DB0">
        <w:rPr>
          <w:sz w:val="24"/>
          <w:szCs w:val="24"/>
        </w:rPr>
        <w:t xml:space="preserve"> August</w:t>
      </w:r>
    </w:p>
    <w:p w:rsidR="00C66985" w:rsidRPr="00AE5DB0" w:rsidRDefault="00C66985" w:rsidP="00AE5D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E5DB0">
        <w:rPr>
          <w:sz w:val="24"/>
          <w:szCs w:val="24"/>
        </w:rPr>
        <w:t>Wednesday 5</w:t>
      </w:r>
      <w:r w:rsidRPr="00AE5DB0">
        <w:rPr>
          <w:sz w:val="24"/>
          <w:szCs w:val="24"/>
          <w:vertAlign w:val="superscript"/>
        </w:rPr>
        <w:t>th</w:t>
      </w:r>
      <w:r w:rsidRPr="00AE5DB0">
        <w:rPr>
          <w:sz w:val="24"/>
          <w:szCs w:val="24"/>
        </w:rPr>
        <w:t xml:space="preserve"> August </w:t>
      </w:r>
    </w:p>
    <w:p w:rsidR="00C66985" w:rsidRPr="00AE5DB0" w:rsidRDefault="00C66985" w:rsidP="00AE5D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E5DB0">
        <w:rPr>
          <w:sz w:val="24"/>
          <w:szCs w:val="24"/>
        </w:rPr>
        <w:t xml:space="preserve">Both </w:t>
      </w:r>
    </w:p>
    <w:p w:rsidR="006E354E" w:rsidRPr="00C66985" w:rsidRDefault="006E354E" w:rsidP="009001DC">
      <w:pPr>
        <w:rPr>
          <w:sz w:val="24"/>
          <w:szCs w:val="24"/>
          <w:u w:val="single"/>
        </w:rPr>
      </w:pPr>
      <w:r w:rsidRPr="00C66985">
        <w:rPr>
          <w:sz w:val="24"/>
          <w:szCs w:val="24"/>
          <w:u w:val="single"/>
        </w:rPr>
        <w:t>Emergency Contact Details:</w:t>
      </w:r>
    </w:p>
    <w:p w:rsidR="006E354E" w:rsidRDefault="006E354E" w:rsidP="009001DC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Number:</w:t>
      </w:r>
    </w:p>
    <w:p w:rsidR="006E354E" w:rsidRDefault="006E354E" w:rsidP="009001DC">
      <w:pPr>
        <w:rPr>
          <w:sz w:val="24"/>
          <w:szCs w:val="24"/>
        </w:rPr>
      </w:pPr>
      <w:r>
        <w:rPr>
          <w:sz w:val="24"/>
          <w:szCs w:val="24"/>
        </w:rPr>
        <w:t>Relationship to child:</w:t>
      </w:r>
    </w:p>
    <w:p w:rsidR="006E354E" w:rsidRDefault="006E354E" w:rsidP="009001DC">
      <w:pPr>
        <w:rPr>
          <w:sz w:val="24"/>
          <w:szCs w:val="24"/>
        </w:rPr>
      </w:pPr>
      <w:r>
        <w:rPr>
          <w:sz w:val="24"/>
          <w:szCs w:val="24"/>
        </w:rPr>
        <w:t>Any medical conditions:</w:t>
      </w:r>
    </w:p>
    <w:p w:rsidR="006E354E" w:rsidRDefault="006E354E" w:rsidP="009001DC">
      <w:pPr>
        <w:rPr>
          <w:sz w:val="24"/>
          <w:szCs w:val="24"/>
        </w:rPr>
      </w:pPr>
      <w:r>
        <w:rPr>
          <w:sz w:val="24"/>
          <w:szCs w:val="24"/>
        </w:rPr>
        <w:t>Parental consent</w:t>
      </w:r>
      <w:r w:rsidR="00AE5DB0">
        <w:rPr>
          <w:sz w:val="24"/>
          <w:szCs w:val="24"/>
        </w:rPr>
        <w:t xml:space="preserve"> (please tick each box as appropriate)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C66985" w:rsidRPr="00C66985" w:rsidRDefault="006E354E" w:rsidP="00AE5D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6985">
        <w:rPr>
          <w:sz w:val="24"/>
          <w:szCs w:val="24"/>
        </w:rPr>
        <w:t xml:space="preserve">I agree to my child taking part </w:t>
      </w:r>
      <w:r w:rsidR="00C66985" w:rsidRPr="00C66985">
        <w:rPr>
          <w:sz w:val="24"/>
          <w:szCs w:val="24"/>
        </w:rPr>
        <w:t>in Dart Hockey Club Summer Camp.</w:t>
      </w:r>
    </w:p>
    <w:p w:rsidR="00C66985" w:rsidRPr="00C66985" w:rsidRDefault="00C66985" w:rsidP="00AE5D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6985">
        <w:rPr>
          <w:sz w:val="24"/>
          <w:szCs w:val="24"/>
        </w:rPr>
        <w:t xml:space="preserve">I confirm that my child does not suffer from any medical conditions other than those listed above. </w:t>
      </w:r>
    </w:p>
    <w:p w:rsidR="00C66985" w:rsidRPr="00C66985" w:rsidRDefault="00C66985" w:rsidP="00AE5D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6985">
        <w:rPr>
          <w:sz w:val="24"/>
          <w:szCs w:val="24"/>
        </w:rPr>
        <w:t xml:space="preserve">I agree to my child being photographed for local publicity and for the Dart Hockey Club website. </w:t>
      </w:r>
    </w:p>
    <w:p w:rsidR="006E354E" w:rsidRDefault="00C66985" w:rsidP="00AE5D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6985">
        <w:rPr>
          <w:sz w:val="24"/>
          <w:szCs w:val="24"/>
        </w:rPr>
        <w:t xml:space="preserve">I agree for my child to be given basic first aid by the trained first aider, should this be necessary.  </w:t>
      </w:r>
    </w:p>
    <w:p w:rsidR="00C66985" w:rsidRDefault="00C66985" w:rsidP="00C66985">
      <w:pPr>
        <w:rPr>
          <w:sz w:val="24"/>
          <w:szCs w:val="24"/>
        </w:rPr>
      </w:pPr>
      <w:r>
        <w:rPr>
          <w:sz w:val="24"/>
          <w:szCs w:val="24"/>
        </w:rPr>
        <w:t>Parent/Guardian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46711E" w:rsidRDefault="0046711E" w:rsidP="00C66985">
      <w:pPr>
        <w:rPr>
          <w:sz w:val="24"/>
          <w:szCs w:val="24"/>
        </w:rPr>
      </w:pPr>
    </w:p>
    <w:p w:rsidR="00C66985" w:rsidRDefault="00C66985" w:rsidP="00C66985">
      <w:pPr>
        <w:rPr>
          <w:sz w:val="24"/>
          <w:szCs w:val="24"/>
        </w:rPr>
      </w:pPr>
      <w:r>
        <w:rPr>
          <w:sz w:val="24"/>
          <w:szCs w:val="24"/>
        </w:rPr>
        <w:t xml:space="preserve">Payment Enclosed: </w:t>
      </w:r>
    </w:p>
    <w:p w:rsidR="0046711E" w:rsidRDefault="0046711E" w:rsidP="00C66985">
      <w:pPr>
        <w:rPr>
          <w:sz w:val="24"/>
          <w:szCs w:val="24"/>
        </w:rPr>
      </w:pPr>
    </w:p>
    <w:p w:rsidR="00AE5DB0" w:rsidRDefault="00AE5DB0" w:rsidP="00C66985">
      <w:pPr>
        <w:rPr>
          <w:sz w:val="24"/>
          <w:szCs w:val="24"/>
        </w:rPr>
      </w:pPr>
      <w:r>
        <w:rPr>
          <w:sz w:val="24"/>
          <w:szCs w:val="24"/>
        </w:rPr>
        <w:t xml:space="preserve">Cheques made payable to Dart Hockey Club. Payment by bank transfer to </w:t>
      </w:r>
      <w:r w:rsidRPr="00AE5DB0">
        <w:rPr>
          <w:sz w:val="24"/>
          <w:szCs w:val="24"/>
        </w:rPr>
        <w:t>Lloyds</w:t>
      </w:r>
      <w:r>
        <w:rPr>
          <w:sz w:val="24"/>
          <w:szCs w:val="24"/>
        </w:rPr>
        <w:t xml:space="preserve"> </w:t>
      </w:r>
      <w:r w:rsidRPr="00AE5DB0">
        <w:rPr>
          <w:sz w:val="24"/>
          <w:szCs w:val="24"/>
        </w:rPr>
        <w:t>TSB Acc No. 00143937 Sort code 30-96-06</w:t>
      </w:r>
    </w:p>
    <w:p w:rsidR="00C66985" w:rsidRPr="00C66985" w:rsidRDefault="00C66985" w:rsidP="00C66985">
      <w:pPr>
        <w:rPr>
          <w:sz w:val="24"/>
          <w:szCs w:val="24"/>
        </w:rPr>
      </w:pPr>
      <w:r>
        <w:rPr>
          <w:sz w:val="24"/>
          <w:szCs w:val="24"/>
        </w:rPr>
        <w:t xml:space="preserve">If in the unlikely </w:t>
      </w:r>
      <w:r w:rsidR="00A90BC0">
        <w:rPr>
          <w:sz w:val="24"/>
          <w:szCs w:val="24"/>
        </w:rPr>
        <w:t>event that the summer camps are cancelled, a full refund will be given</w:t>
      </w:r>
      <w:r w:rsidR="0046711E">
        <w:rPr>
          <w:sz w:val="24"/>
          <w:szCs w:val="24"/>
        </w:rPr>
        <w:t>.</w:t>
      </w:r>
      <w:r w:rsidR="00A90BC0">
        <w:rPr>
          <w:sz w:val="24"/>
          <w:szCs w:val="24"/>
        </w:rPr>
        <w:t xml:space="preserve"> </w:t>
      </w:r>
    </w:p>
    <w:sectPr w:rsidR="00C66985" w:rsidRPr="00C66985" w:rsidSect="00AE5DB0">
      <w:pgSz w:w="11906" w:h="16838"/>
      <w:pgMar w:top="1440" w:right="1440" w:bottom="1440" w:left="144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6CB2"/>
    <w:multiLevelType w:val="hybridMultilevel"/>
    <w:tmpl w:val="8154EC28"/>
    <w:lvl w:ilvl="0" w:tplc="14320F9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230"/>
    <w:multiLevelType w:val="hybridMultilevel"/>
    <w:tmpl w:val="E3442352"/>
    <w:lvl w:ilvl="0" w:tplc="14320F9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84FD2"/>
    <w:multiLevelType w:val="hybridMultilevel"/>
    <w:tmpl w:val="C2AAA5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C7D9B"/>
    <w:multiLevelType w:val="hybridMultilevel"/>
    <w:tmpl w:val="0CFA3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DC"/>
    <w:rsid w:val="002B2A9A"/>
    <w:rsid w:val="002D47A6"/>
    <w:rsid w:val="00346236"/>
    <w:rsid w:val="00457F14"/>
    <w:rsid w:val="0046711E"/>
    <w:rsid w:val="004A11EE"/>
    <w:rsid w:val="006516B8"/>
    <w:rsid w:val="006D4C48"/>
    <w:rsid w:val="006E354E"/>
    <w:rsid w:val="009001DC"/>
    <w:rsid w:val="009B2D8B"/>
    <w:rsid w:val="00A62813"/>
    <w:rsid w:val="00A84859"/>
    <w:rsid w:val="00A90BC0"/>
    <w:rsid w:val="00AB2DC3"/>
    <w:rsid w:val="00AE5DB0"/>
    <w:rsid w:val="00B26410"/>
    <w:rsid w:val="00C66985"/>
    <w:rsid w:val="00CC6FA0"/>
    <w:rsid w:val="00D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0FFFB-2D46-4F78-919A-8FD9B1A1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5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wen@quartley.co.uk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pitchero.co" TargetMode="External"/><Relationship Id="rId12" Type="http://schemas.openxmlformats.org/officeDocument/2006/relationships/hyperlink" Target="http://www.englandhockey.co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gif"/><Relationship Id="rId5" Type="http://schemas.openxmlformats.org/officeDocument/2006/relationships/hyperlink" Target="http://www.pitchero.com/clubs/dart/" TargetMode="External"/><Relationship Id="rId15" Type="http://schemas.openxmlformats.org/officeDocument/2006/relationships/image" Target="media/image4.gif"/><Relationship Id="rId10" Type="http://schemas.openxmlformats.org/officeDocument/2006/relationships/hyperlink" Target="http://www.activedevon.org/defaul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wen@quartley.co.uk" TargetMode="External"/><Relationship Id="rId14" Type="http://schemas.openxmlformats.org/officeDocument/2006/relationships/hyperlink" Target="http://www.englandhockey.co.uk/page.asp?section=76&amp;sectionTitle=ClubsFir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Lynn Fouracre</cp:lastModifiedBy>
  <cp:revision>2</cp:revision>
  <dcterms:created xsi:type="dcterms:W3CDTF">2015-07-17T15:43:00Z</dcterms:created>
  <dcterms:modified xsi:type="dcterms:W3CDTF">2015-07-17T15:43:00Z</dcterms:modified>
</cp:coreProperties>
</file>