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D1A7D7" w14:textId="77777777" w:rsidR="00555852" w:rsidRPr="002C6E30" w:rsidRDefault="00555852" w:rsidP="00555852">
      <w:pPr>
        <w:pStyle w:val="AAAUTitel"/>
        <w:spacing w:after="120"/>
        <w:rPr>
          <w:b w:val="0"/>
          <w:bCs/>
          <w:noProof/>
          <w:lang w:val="en-US"/>
        </w:rPr>
      </w:pPr>
    </w:p>
    <w:p w14:paraId="1620BC7F" w14:textId="77777777" w:rsidR="00555852" w:rsidRPr="002C6E30" w:rsidRDefault="00555852" w:rsidP="00555852">
      <w:pPr>
        <w:pStyle w:val="AAAUTitel"/>
        <w:spacing w:after="120"/>
        <w:rPr>
          <w:b w:val="0"/>
          <w:bCs/>
          <w:noProof/>
          <w:lang w:val="en-US"/>
        </w:rPr>
      </w:pPr>
    </w:p>
    <w:p w14:paraId="00EC225E" w14:textId="77777777" w:rsidR="00555852" w:rsidRPr="002C6E30" w:rsidRDefault="00555852" w:rsidP="00555852">
      <w:pPr>
        <w:pStyle w:val="AAAUTitel"/>
        <w:spacing w:after="120"/>
        <w:rPr>
          <w:b w:val="0"/>
          <w:bCs/>
          <w:noProof/>
          <w:lang w:val="en-US"/>
        </w:rPr>
      </w:pPr>
    </w:p>
    <w:p w14:paraId="7DEF1589" w14:textId="77777777" w:rsidR="00555852" w:rsidRDefault="00555852" w:rsidP="00555852">
      <w:pPr>
        <w:pStyle w:val="AAAUTitel"/>
        <w:spacing w:after="120"/>
        <w:rPr>
          <w:i/>
          <w:iCs/>
          <w:noProof/>
          <w:color w:val="0070C0"/>
          <w:lang w:val="en-US"/>
        </w:rPr>
      </w:pPr>
      <w:r w:rsidRPr="00BC1907">
        <w:rPr>
          <w:i/>
          <w:iCs/>
          <w:noProof/>
          <w:color w:val="0070C0"/>
          <w:lang w:val="en-US"/>
        </w:rPr>
        <w:t>Platz für Ihr ITSCM</w:t>
      </w:r>
    </w:p>
    <w:p w14:paraId="581A1B1C" w14:textId="77777777" w:rsidR="00555852" w:rsidRPr="00BC1907" w:rsidRDefault="00555852" w:rsidP="00555852">
      <w:pPr>
        <w:pStyle w:val="AAAUTitel"/>
        <w:spacing w:after="120"/>
        <w:rPr>
          <w:i/>
          <w:iCs/>
          <w:color w:val="0070C0"/>
          <w:lang w:val="en-US"/>
        </w:rPr>
      </w:pPr>
      <w:r>
        <w:rPr>
          <w:i/>
          <w:iCs/>
          <w:noProof/>
          <w:color w:val="0070C0"/>
          <w:lang w:val="en-US"/>
        </w:rPr>
        <w:t xml:space="preserve">oder Organisations </w:t>
      </w:r>
      <w:r w:rsidRPr="00BC1907">
        <w:rPr>
          <w:i/>
          <w:iCs/>
          <w:noProof/>
          <w:color w:val="0070C0"/>
          <w:lang w:val="en-US"/>
        </w:rPr>
        <w:t>Logo</w:t>
      </w:r>
    </w:p>
    <w:p w14:paraId="5B7DFBB5" w14:textId="77777777" w:rsidR="00A01D97" w:rsidRDefault="00A01D97" w:rsidP="00EC67BE">
      <w:pPr>
        <w:jc w:val="center"/>
      </w:pPr>
    </w:p>
    <w:p w14:paraId="294C72FF" w14:textId="6C49E54A" w:rsidR="00953478" w:rsidRPr="00D85714" w:rsidRDefault="002808CC">
      <w:pPr>
        <w:jc w:val="center"/>
        <w:rPr>
          <w:rFonts w:cs="Arial"/>
          <w:b/>
          <w:sz w:val="56"/>
          <w:szCs w:val="56"/>
        </w:rPr>
      </w:pPr>
      <w:r w:rsidRPr="00D85714">
        <w:rPr>
          <w:rFonts w:cs="Arial"/>
          <w:b/>
          <w:sz w:val="56"/>
          <w:szCs w:val="56"/>
        </w:rPr>
        <w:t>Reaktionsplan</w:t>
      </w:r>
    </w:p>
    <w:p w14:paraId="2FAD782F" w14:textId="68079EA9" w:rsidR="002808CC" w:rsidRPr="00573A8D" w:rsidRDefault="00573A8D" w:rsidP="002808CC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b/>
          <w:bCs/>
          <w:i/>
          <w:iCs/>
          <w:color w:val="0070C0"/>
          <w:sz w:val="32"/>
        </w:rPr>
      </w:pPr>
      <w:r w:rsidRPr="00573A8D">
        <w:rPr>
          <w:rFonts w:cs="Arial"/>
          <w:b/>
          <w:bCs/>
          <w:i/>
          <w:iCs/>
          <w:color w:val="0070C0"/>
          <w:sz w:val="32"/>
        </w:rPr>
        <w:t>(für den Krisenstab)</w:t>
      </w:r>
    </w:p>
    <w:p w14:paraId="6DB2F93E" w14:textId="1BCCDF28" w:rsidR="002808CC" w:rsidRPr="00C039E4" w:rsidRDefault="002808CC" w:rsidP="002808CC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i/>
          <w:iCs/>
          <w:color w:val="0070C0"/>
        </w:rPr>
      </w:pPr>
      <w:r w:rsidRPr="00C039E4">
        <w:rPr>
          <w:rFonts w:cs="Arial"/>
          <w:i/>
          <w:iCs/>
          <w:color w:val="0070C0"/>
        </w:rPr>
        <w:t xml:space="preserve">Version </w:t>
      </w:r>
      <w:r w:rsidR="00C039E4" w:rsidRPr="00C039E4">
        <w:rPr>
          <w:rFonts w:cs="Arial"/>
          <w:i/>
          <w:iCs/>
          <w:color w:val="0070C0"/>
        </w:rPr>
        <w:t>2</w:t>
      </w:r>
      <w:r w:rsidR="0027736D" w:rsidRPr="00C039E4">
        <w:rPr>
          <w:rFonts w:cs="Arial"/>
          <w:i/>
          <w:iCs/>
          <w:color w:val="0070C0"/>
        </w:rPr>
        <w:t>.0</w:t>
      </w:r>
    </w:p>
    <w:p w14:paraId="79BD48B3" w14:textId="72A16860" w:rsidR="00953478" w:rsidRPr="00F0718D" w:rsidRDefault="00DB1234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b/>
          <w:bCs/>
          <w:i/>
          <w:iCs/>
          <w:color w:val="0070C0"/>
        </w:rPr>
      </w:pPr>
      <w:r w:rsidRPr="00F0718D">
        <w:rPr>
          <w:rFonts w:cs="Arial"/>
          <w:b/>
          <w:bCs/>
          <w:i/>
          <w:iCs/>
          <w:color w:val="0070C0"/>
        </w:rPr>
        <w:t xml:space="preserve">Vertraulichkeitsklasse: </w:t>
      </w:r>
      <w:r w:rsidR="002808CC" w:rsidRPr="00F0718D">
        <w:rPr>
          <w:rFonts w:cs="Arial"/>
          <w:b/>
          <w:bCs/>
          <w:i/>
          <w:iCs/>
          <w:color w:val="0070C0"/>
        </w:rPr>
        <w:t>Dienstlich</w:t>
      </w:r>
    </w:p>
    <w:p w14:paraId="38EB7E54" w14:textId="54CE5E3D" w:rsidR="00953478" w:rsidRDefault="00953478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0ECA9753" w14:textId="0D1BFE2F" w:rsidR="00EC67BE" w:rsidRDefault="00EC67BE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05F2F8F1" w14:textId="5544DAF0" w:rsidR="00EC67BE" w:rsidRDefault="00EC67BE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4D901B87" w14:textId="2C7CEAED" w:rsidR="00EC67BE" w:rsidRDefault="00EC67BE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4F4D5A9E" w14:textId="659A350A" w:rsidR="00EC67BE" w:rsidRDefault="00EC67BE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67F1B212" w14:textId="3E495CE4" w:rsidR="00EC67BE" w:rsidRDefault="00EC67BE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1F7D7670" w14:textId="2B3577D6" w:rsidR="00EC67BE" w:rsidRDefault="00EC67BE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3D431BB8" w14:textId="528B268D" w:rsidR="00EC67BE" w:rsidRDefault="00EC67BE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3F52DEB7" w14:textId="33881B81" w:rsidR="00EC67BE" w:rsidRDefault="00EC67BE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0793F072" w14:textId="517BEAF4" w:rsidR="00F0718D" w:rsidRDefault="00F0718D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19F16C8F" w14:textId="5DDE5C3A" w:rsidR="00F0718D" w:rsidRDefault="00F0718D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3684F257" w14:textId="2551C235" w:rsidR="00F0718D" w:rsidRDefault="00F0718D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4C94337C" w14:textId="6C87F9C8" w:rsidR="00F0718D" w:rsidRDefault="00F0718D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3786506A" w14:textId="77777777" w:rsidR="00F0718D" w:rsidRDefault="00F0718D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7CB2C4D6" w14:textId="364A51A4" w:rsidR="00EC67BE" w:rsidRDefault="00EC67BE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5C2AC403" w14:textId="77777777" w:rsidR="00F0718D" w:rsidRDefault="00F0718D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32"/>
        </w:rPr>
      </w:pPr>
    </w:p>
    <w:p w14:paraId="489F15D6" w14:textId="77777777" w:rsidR="00953478" w:rsidRDefault="00DB1234">
      <w:pPr>
        <w:suppressAutoHyphens w:val="0"/>
        <w:spacing w:before="0"/>
        <w:rPr>
          <w:rFonts w:cs="Arial"/>
        </w:rPr>
      </w:pPr>
      <w:r>
        <w:rPr>
          <w:rFonts w:cs="Arial"/>
        </w:rPr>
        <w:br w:type="page"/>
      </w:r>
    </w:p>
    <w:p w14:paraId="1A157BF3" w14:textId="77777777" w:rsidR="00953478" w:rsidRDefault="00953478">
      <w:pPr>
        <w:rPr>
          <w:rFonts w:cs="Arial"/>
        </w:rPr>
        <w:sectPr w:rsidR="00953478">
          <w:headerReference w:type="default" r:id="rId8"/>
          <w:headerReference w:type="first" r:id="rId9"/>
          <w:type w:val="oddPage"/>
          <w:pgSz w:w="11906" w:h="16838"/>
          <w:pgMar w:top="1843" w:right="1134" w:bottom="1134" w:left="1418" w:header="420" w:footer="720" w:gutter="0"/>
          <w:cols w:space="720"/>
          <w:formProt w:val="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4"/>
        <w:gridCol w:w="2693"/>
        <w:gridCol w:w="2965"/>
      </w:tblGrid>
      <w:tr w:rsidR="00F0718D" w14:paraId="069B7A23" w14:textId="77777777" w:rsidTr="001F3825">
        <w:trPr>
          <w:trHeight w:val="1067"/>
        </w:trPr>
        <w:tc>
          <w:tcPr>
            <w:tcW w:w="3414" w:type="dxa"/>
            <w:vAlign w:val="center"/>
          </w:tcPr>
          <w:p w14:paraId="7566FED0" w14:textId="77777777" w:rsidR="00F0718D" w:rsidRPr="00A120B4" w:rsidRDefault="00F0718D" w:rsidP="00F0718D">
            <w:pPr>
              <w:pStyle w:val="Arial10ptohneAbstand"/>
              <w:spacing w:after="120" w:line="276" w:lineRule="auto"/>
              <w:rPr>
                <w:rFonts w:cs="Arial"/>
                <w:szCs w:val="20"/>
              </w:rPr>
            </w:pPr>
            <w:bookmarkStart w:id="0" w:name="_Hlk166051470"/>
            <w:bookmarkStart w:id="1" w:name="_Hlk166051537"/>
            <w:bookmarkStart w:id="2" w:name="_Hlk166051593"/>
            <w:r w:rsidRPr="00A120B4">
              <w:rPr>
                <w:rFonts w:cs="Arial"/>
                <w:szCs w:val="20"/>
              </w:rPr>
              <w:lastRenderedPageBreak/>
              <w:t>Erstellt</w:t>
            </w:r>
          </w:p>
          <w:p w14:paraId="0B4A5C57" w14:textId="77777777" w:rsidR="00F0718D" w:rsidRPr="00A120B4" w:rsidRDefault="00F0718D" w:rsidP="00F0718D">
            <w:pPr>
              <w:pStyle w:val="Arial10ptohneAbstand"/>
              <w:spacing w:after="120" w:line="276" w:lineRule="auto"/>
              <w:rPr>
                <w:rFonts w:cs="Arial"/>
                <w:b/>
                <w:bCs/>
                <w:i/>
                <w:iCs/>
                <w:color w:val="0070C0"/>
                <w:szCs w:val="20"/>
              </w:rPr>
            </w:pPr>
            <w:r w:rsidRPr="00A120B4">
              <w:rPr>
                <w:rFonts w:cs="Arial"/>
                <w:szCs w:val="20"/>
              </w:rPr>
              <w:t xml:space="preserve">Name: </w:t>
            </w:r>
            <w:r w:rsidRPr="00A120B4">
              <w:rPr>
                <w:rFonts w:cs="Arial"/>
                <w:b/>
                <w:bCs/>
                <w:i/>
                <w:iCs/>
                <w:color w:val="0070C0"/>
                <w:szCs w:val="20"/>
              </w:rPr>
              <w:t>des Erstellers</w:t>
            </w:r>
          </w:p>
          <w:p w14:paraId="554ACC72" w14:textId="3EC522F0" w:rsidR="00F0718D" w:rsidRPr="00A120B4" w:rsidRDefault="00F0718D" w:rsidP="00F0718D">
            <w:pPr>
              <w:pStyle w:val="TableParagraph"/>
              <w:spacing w:before="2" w:line="320" w:lineRule="atLeast"/>
              <w:ind w:left="57" w:right="489"/>
              <w:rPr>
                <w:rFonts w:ascii="Arial" w:hAnsi="Arial" w:cs="Arial"/>
                <w:sz w:val="20"/>
                <w:szCs w:val="20"/>
              </w:rPr>
            </w:pPr>
            <w:r w:rsidRPr="00A120B4">
              <w:rPr>
                <w:rFonts w:ascii="Arial" w:hAnsi="Arial" w:cs="Arial"/>
                <w:sz w:val="20"/>
                <w:szCs w:val="20"/>
              </w:rPr>
              <w:t>Datum:</w:t>
            </w:r>
            <w:r w:rsidRPr="00A120B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20B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>01.01.2026</w:t>
            </w:r>
          </w:p>
        </w:tc>
        <w:tc>
          <w:tcPr>
            <w:tcW w:w="2693" w:type="dxa"/>
            <w:vAlign w:val="center"/>
          </w:tcPr>
          <w:p w14:paraId="2BDA26E8" w14:textId="77777777" w:rsidR="00F0718D" w:rsidRPr="00A120B4" w:rsidRDefault="00F0718D" w:rsidP="00F0718D">
            <w:pPr>
              <w:pStyle w:val="Arial10ptohneAbstand"/>
              <w:spacing w:after="120" w:line="276" w:lineRule="auto"/>
              <w:rPr>
                <w:rFonts w:cs="Arial"/>
                <w:szCs w:val="20"/>
              </w:rPr>
            </w:pPr>
            <w:r w:rsidRPr="00A120B4">
              <w:rPr>
                <w:rFonts w:cs="Arial"/>
                <w:szCs w:val="20"/>
              </w:rPr>
              <w:t>Geprüft</w:t>
            </w:r>
          </w:p>
          <w:p w14:paraId="6B136453" w14:textId="77777777" w:rsidR="00F0718D" w:rsidRPr="00A120B4" w:rsidRDefault="00F0718D" w:rsidP="00F0718D">
            <w:pPr>
              <w:pStyle w:val="Arial10ptohneAbstand"/>
              <w:spacing w:after="120" w:line="276" w:lineRule="auto"/>
              <w:rPr>
                <w:rFonts w:cs="Arial"/>
                <w:b/>
                <w:bCs/>
                <w:i/>
                <w:iCs/>
                <w:color w:val="0070C0"/>
                <w:szCs w:val="20"/>
              </w:rPr>
            </w:pPr>
            <w:r w:rsidRPr="00A120B4">
              <w:rPr>
                <w:rFonts w:cs="Arial"/>
                <w:szCs w:val="20"/>
              </w:rPr>
              <w:t xml:space="preserve">Name: </w:t>
            </w:r>
            <w:r w:rsidRPr="00A120B4">
              <w:rPr>
                <w:rFonts w:cs="Arial"/>
                <w:b/>
                <w:bCs/>
                <w:i/>
                <w:iCs/>
                <w:color w:val="0070C0"/>
                <w:szCs w:val="20"/>
              </w:rPr>
              <w:t>des Prüfers</w:t>
            </w:r>
          </w:p>
          <w:p w14:paraId="4DD46B1C" w14:textId="61FCC062" w:rsidR="00F0718D" w:rsidRPr="00A120B4" w:rsidRDefault="00F0718D" w:rsidP="00F0718D">
            <w:pPr>
              <w:pStyle w:val="TableParagraph"/>
              <w:spacing w:before="2" w:line="320" w:lineRule="atLeast"/>
              <w:ind w:left="57" w:right="447"/>
              <w:rPr>
                <w:rFonts w:ascii="Arial" w:hAnsi="Arial" w:cs="Arial"/>
                <w:sz w:val="20"/>
                <w:szCs w:val="20"/>
              </w:rPr>
            </w:pPr>
            <w:r w:rsidRPr="00A120B4">
              <w:rPr>
                <w:rFonts w:ascii="Arial" w:hAnsi="Arial" w:cs="Arial"/>
                <w:sz w:val="20"/>
                <w:szCs w:val="20"/>
              </w:rPr>
              <w:t>Datum:</w:t>
            </w:r>
            <w:r w:rsidRPr="00A120B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20B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>01.02.2026</w:t>
            </w:r>
          </w:p>
        </w:tc>
        <w:tc>
          <w:tcPr>
            <w:tcW w:w="2965" w:type="dxa"/>
            <w:vAlign w:val="center"/>
          </w:tcPr>
          <w:p w14:paraId="386D4FBC" w14:textId="77777777" w:rsidR="00F0718D" w:rsidRPr="00A120B4" w:rsidRDefault="00F0718D" w:rsidP="00F0718D">
            <w:pPr>
              <w:pStyle w:val="Arial10ptohneAbstand"/>
              <w:spacing w:after="120" w:line="276" w:lineRule="auto"/>
              <w:rPr>
                <w:rFonts w:cs="Arial"/>
                <w:szCs w:val="20"/>
              </w:rPr>
            </w:pPr>
            <w:r w:rsidRPr="00A120B4">
              <w:rPr>
                <w:rFonts w:cs="Arial"/>
                <w:szCs w:val="20"/>
              </w:rPr>
              <w:t>Freigegeben</w:t>
            </w:r>
          </w:p>
          <w:p w14:paraId="5498BADC" w14:textId="77777777" w:rsidR="00F0718D" w:rsidRPr="00A120B4" w:rsidRDefault="00F0718D" w:rsidP="00F0718D">
            <w:pPr>
              <w:pStyle w:val="Arial10ptohneAbstand"/>
              <w:spacing w:after="120" w:line="276" w:lineRule="auto"/>
              <w:rPr>
                <w:rFonts w:cs="Arial"/>
                <w:b/>
                <w:bCs/>
                <w:i/>
                <w:iCs/>
                <w:color w:val="0070C0"/>
                <w:szCs w:val="20"/>
              </w:rPr>
            </w:pPr>
            <w:r w:rsidRPr="00A120B4">
              <w:rPr>
                <w:rFonts w:cs="Arial"/>
                <w:szCs w:val="20"/>
              </w:rPr>
              <w:t xml:space="preserve">Name: </w:t>
            </w:r>
            <w:r w:rsidRPr="00A120B4">
              <w:rPr>
                <w:rFonts w:cs="Arial"/>
                <w:b/>
                <w:bCs/>
                <w:i/>
                <w:iCs/>
                <w:color w:val="0070C0"/>
                <w:szCs w:val="20"/>
              </w:rPr>
              <w:t>freigebende Person</w:t>
            </w:r>
          </w:p>
          <w:p w14:paraId="3A7A7306" w14:textId="0245626B" w:rsidR="00F0718D" w:rsidRPr="00A120B4" w:rsidRDefault="00F0718D" w:rsidP="00F0718D">
            <w:pPr>
              <w:pStyle w:val="TableParagraph"/>
              <w:spacing w:line="227" w:lineRule="exact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120B4">
              <w:rPr>
                <w:rFonts w:ascii="Arial" w:hAnsi="Arial" w:cs="Arial"/>
                <w:sz w:val="20"/>
                <w:szCs w:val="20"/>
              </w:rPr>
              <w:t>Datum;</w:t>
            </w:r>
            <w:r w:rsidRPr="00A120B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20B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>01.03.2026</w:t>
            </w:r>
          </w:p>
        </w:tc>
      </w:tr>
      <w:tr w:rsidR="00F0718D" w14:paraId="1830ACBA" w14:textId="77777777" w:rsidTr="001F3825">
        <w:trPr>
          <w:trHeight w:val="726"/>
        </w:trPr>
        <w:tc>
          <w:tcPr>
            <w:tcW w:w="3414" w:type="dxa"/>
          </w:tcPr>
          <w:p w14:paraId="3ADD43D7" w14:textId="77777777" w:rsidR="00F0718D" w:rsidRPr="00A120B4" w:rsidRDefault="00F0718D" w:rsidP="00F0718D">
            <w:pPr>
              <w:pStyle w:val="Arial10ptohneAbstand"/>
              <w:spacing w:after="120" w:line="276" w:lineRule="auto"/>
              <w:rPr>
                <w:rFonts w:cs="Arial"/>
                <w:szCs w:val="20"/>
              </w:rPr>
            </w:pPr>
            <w:r w:rsidRPr="00A120B4">
              <w:rPr>
                <w:rFonts w:cs="Arial"/>
                <w:szCs w:val="20"/>
              </w:rPr>
              <w:t>Nächste Revision (alle 2 Jahre)</w:t>
            </w:r>
          </w:p>
          <w:p w14:paraId="15A932BC" w14:textId="593CA003" w:rsidR="00F0718D" w:rsidRPr="00A120B4" w:rsidRDefault="00F0718D" w:rsidP="001F3825">
            <w:pPr>
              <w:pStyle w:val="TableParagraph"/>
              <w:spacing w:before="36" w:line="320" w:lineRule="atLeast"/>
              <w:ind w:left="57" w:right="421"/>
              <w:rPr>
                <w:rFonts w:ascii="Arial" w:hAnsi="Arial" w:cs="Arial"/>
                <w:sz w:val="20"/>
                <w:szCs w:val="20"/>
              </w:rPr>
            </w:pPr>
            <w:r w:rsidRPr="00A120B4">
              <w:rPr>
                <w:rFonts w:ascii="Arial" w:hAnsi="Arial" w:cs="Arial"/>
                <w:sz w:val="20"/>
                <w:szCs w:val="20"/>
              </w:rPr>
              <w:t>Datum:</w:t>
            </w:r>
            <w:r w:rsidRPr="00A120B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20B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 xml:space="preserve">2 Jahre </w:t>
            </w:r>
            <w:r w:rsidR="00A120B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>n</w:t>
            </w:r>
            <w:r w:rsidRPr="00A120B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>ach Freigabe</w:t>
            </w:r>
          </w:p>
        </w:tc>
        <w:tc>
          <w:tcPr>
            <w:tcW w:w="2693" w:type="dxa"/>
          </w:tcPr>
          <w:p w14:paraId="4F078013" w14:textId="77777777" w:rsidR="001F3825" w:rsidRDefault="00F0718D" w:rsidP="001F3825">
            <w:pPr>
              <w:pStyle w:val="Arial10ptohneAbstand"/>
              <w:spacing w:after="120" w:line="276" w:lineRule="auto"/>
              <w:rPr>
                <w:rFonts w:cs="Arial"/>
                <w:szCs w:val="20"/>
              </w:rPr>
            </w:pPr>
            <w:r w:rsidRPr="00A120B4">
              <w:rPr>
                <w:rFonts w:cs="Arial"/>
                <w:szCs w:val="20"/>
              </w:rPr>
              <w:t>Dokumentenverantw. Bereich</w:t>
            </w:r>
          </w:p>
          <w:p w14:paraId="170C1B9C" w14:textId="3D3901D1" w:rsidR="00F0718D" w:rsidRPr="00A120B4" w:rsidRDefault="00F0718D" w:rsidP="001F3825">
            <w:pPr>
              <w:pStyle w:val="Arial10ptohneAbstand"/>
              <w:spacing w:after="120" w:line="276" w:lineRule="auto"/>
              <w:rPr>
                <w:rFonts w:cs="Arial"/>
                <w:szCs w:val="20"/>
              </w:rPr>
            </w:pPr>
            <w:r w:rsidRPr="00A120B4">
              <w:rPr>
                <w:rFonts w:cs="Arial"/>
                <w:b/>
                <w:bCs/>
                <w:i/>
                <w:iCs/>
                <w:color w:val="0070C0"/>
                <w:szCs w:val="20"/>
              </w:rPr>
              <w:t>Wer ist verantwortlich?</w:t>
            </w:r>
          </w:p>
        </w:tc>
        <w:tc>
          <w:tcPr>
            <w:tcW w:w="2965" w:type="dxa"/>
          </w:tcPr>
          <w:p w14:paraId="65A6CCA6" w14:textId="77777777" w:rsidR="00F0718D" w:rsidRPr="00A120B4" w:rsidRDefault="00F0718D" w:rsidP="00F0718D">
            <w:pPr>
              <w:pStyle w:val="Arial10ptohneAbstand"/>
              <w:spacing w:after="120" w:line="276" w:lineRule="auto"/>
              <w:rPr>
                <w:rFonts w:cs="Arial"/>
                <w:szCs w:val="20"/>
              </w:rPr>
            </w:pPr>
            <w:r w:rsidRPr="00A120B4">
              <w:rPr>
                <w:rFonts w:cs="Arial"/>
                <w:szCs w:val="20"/>
              </w:rPr>
              <w:t>Aktenzeichen</w:t>
            </w:r>
          </w:p>
          <w:p w14:paraId="7FAFD94F" w14:textId="4B05E1C2" w:rsidR="00F0718D" w:rsidRPr="00A120B4" w:rsidRDefault="00F0718D" w:rsidP="00F0718D">
            <w:pPr>
              <w:pStyle w:val="TableParagraph"/>
              <w:spacing w:before="89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120B4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>Wenn nötig und vorhanden</w:t>
            </w:r>
          </w:p>
        </w:tc>
      </w:tr>
      <w:tr w:rsidR="00F0718D" w14:paraId="445A5CC9" w14:textId="77777777" w:rsidTr="001F3825">
        <w:trPr>
          <w:trHeight w:val="529"/>
        </w:trPr>
        <w:tc>
          <w:tcPr>
            <w:tcW w:w="9072" w:type="dxa"/>
            <w:gridSpan w:val="3"/>
          </w:tcPr>
          <w:p w14:paraId="1E5F2D52" w14:textId="31A349CF" w:rsidR="00F0718D" w:rsidRDefault="00F0718D" w:rsidP="00F0718D">
            <w:pPr>
              <w:pStyle w:val="TableParagraph"/>
              <w:spacing w:before="36" w:line="320" w:lineRule="atLeast"/>
              <w:ind w:left="57"/>
              <w:rPr>
                <w:sz w:val="20"/>
              </w:rPr>
            </w:pPr>
            <w:r>
              <w:rPr>
                <w:sz w:val="20"/>
              </w:rPr>
              <w:t>Verteilerkreis:</w:t>
            </w:r>
            <w:r>
              <w:rPr>
                <w:spacing w:val="-6"/>
                <w:sz w:val="20"/>
              </w:rPr>
              <w:t xml:space="preserve"> </w:t>
            </w:r>
            <w:r w:rsidRPr="00A120B4">
              <w:rPr>
                <w:b/>
                <w:bCs/>
                <w:i/>
                <w:iCs/>
                <w:color w:val="0070C0"/>
                <w:sz w:val="20"/>
              </w:rPr>
              <w:t>Krisenstab, B</w:t>
            </w:r>
            <w:r w:rsidR="00A120B4">
              <w:rPr>
                <w:b/>
                <w:bCs/>
                <w:i/>
                <w:iCs/>
                <w:color w:val="0070C0"/>
                <w:sz w:val="20"/>
              </w:rPr>
              <w:t>C</w:t>
            </w:r>
            <w:r w:rsidRPr="00A120B4">
              <w:rPr>
                <w:b/>
                <w:bCs/>
                <w:i/>
                <w:iCs/>
                <w:color w:val="0070C0"/>
                <w:sz w:val="20"/>
              </w:rPr>
              <w:t>M, ITSCM</w:t>
            </w:r>
          </w:p>
        </w:tc>
      </w:tr>
      <w:bookmarkEnd w:id="0"/>
    </w:tbl>
    <w:p w14:paraId="6DFE7AE4" w14:textId="515A0E65" w:rsidR="00D729F8" w:rsidRPr="00F7064F" w:rsidRDefault="00D729F8" w:rsidP="001F3825">
      <w:pPr>
        <w:suppressAutoHyphens w:val="0"/>
        <w:spacing w:before="0" w:line="360" w:lineRule="auto"/>
        <w:rPr>
          <w:rFonts w:cs="Arial"/>
          <w:kern w:val="16"/>
        </w:rPr>
      </w:pPr>
    </w:p>
    <w:p w14:paraId="06E71E4C" w14:textId="77777777" w:rsidR="00D729F8" w:rsidRPr="00F7064F" w:rsidRDefault="00D729F8" w:rsidP="001F3825">
      <w:pPr>
        <w:suppressAutoHyphens w:val="0"/>
        <w:spacing w:before="0" w:line="360" w:lineRule="auto"/>
        <w:rPr>
          <w:rFonts w:cs="Arial"/>
          <w:kern w:val="16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07"/>
        <w:gridCol w:w="991"/>
        <w:gridCol w:w="3030"/>
        <w:gridCol w:w="3544"/>
      </w:tblGrid>
      <w:tr w:rsidR="00953478" w14:paraId="6954590E" w14:textId="77777777" w:rsidTr="00CC06A1">
        <w:trPr>
          <w:tblHeader/>
        </w:trPr>
        <w:tc>
          <w:tcPr>
            <w:tcW w:w="1507" w:type="dxa"/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0BBF2" w14:textId="77777777" w:rsidR="00953478" w:rsidRDefault="00DB1234">
            <w:pPr>
              <w:pStyle w:val="TableContents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991" w:type="dxa"/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71CF1" w14:textId="77777777" w:rsidR="00953478" w:rsidRDefault="00DB1234">
            <w:pPr>
              <w:pStyle w:val="TableContents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Version</w:t>
            </w:r>
          </w:p>
        </w:tc>
        <w:tc>
          <w:tcPr>
            <w:tcW w:w="3030" w:type="dxa"/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DFDEE" w14:textId="77777777" w:rsidR="00953478" w:rsidRDefault="00DB1234">
            <w:pPr>
              <w:pStyle w:val="TableContents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Beschreibung</w:t>
            </w:r>
          </w:p>
        </w:tc>
        <w:tc>
          <w:tcPr>
            <w:tcW w:w="3544" w:type="dxa"/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345AB" w14:textId="77777777" w:rsidR="00953478" w:rsidRDefault="00DB1234">
            <w:pPr>
              <w:pStyle w:val="TableContents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Verändert durch</w:t>
            </w:r>
          </w:p>
        </w:tc>
      </w:tr>
      <w:tr w:rsidR="00F7064F" w14:paraId="05D73323" w14:textId="77777777" w:rsidTr="004057FF">
        <w:tc>
          <w:tcPr>
            <w:tcW w:w="150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E9672B" w14:textId="15A11A0A" w:rsidR="00F7064F" w:rsidRPr="000A1546" w:rsidRDefault="00F7064F" w:rsidP="00F7064F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01.01.2026</w:t>
            </w:r>
          </w:p>
        </w:tc>
        <w:tc>
          <w:tcPr>
            <w:tcW w:w="9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27CAD8" w14:textId="6070A7CE" w:rsidR="00F7064F" w:rsidRPr="000A1546" w:rsidRDefault="00F7064F" w:rsidP="00F7064F">
            <w:pPr>
              <w:pStyle w:val="TabellenInhalt"/>
              <w:jc w:val="center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0.1</w:t>
            </w:r>
          </w:p>
        </w:tc>
        <w:tc>
          <w:tcPr>
            <w:tcW w:w="303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D7B5C" w14:textId="5CE27030" w:rsidR="00F7064F" w:rsidRPr="000A1546" w:rsidRDefault="00F7064F" w:rsidP="00F7064F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Erstellung</w:t>
            </w:r>
          </w:p>
        </w:tc>
        <w:tc>
          <w:tcPr>
            <w:tcW w:w="354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926FC8" w14:textId="75F6BFEB" w:rsidR="00F7064F" w:rsidRPr="000A1546" w:rsidRDefault="00F7064F" w:rsidP="00F7064F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Frank M. Marks</w:t>
            </w:r>
          </w:p>
        </w:tc>
      </w:tr>
      <w:tr w:rsidR="00F7064F" w14:paraId="7918808C" w14:textId="77777777" w:rsidTr="004057FF">
        <w:tc>
          <w:tcPr>
            <w:tcW w:w="150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D17346" w14:textId="162D9C73" w:rsidR="00F7064F" w:rsidRPr="000A1546" w:rsidRDefault="00F7064F" w:rsidP="00F7064F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01.02.2026</w:t>
            </w:r>
          </w:p>
        </w:tc>
        <w:tc>
          <w:tcPr>
            <w:tcW w:w="9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4008B1" w14:textId="6ED7A7D7" w:rsidR="00F7064F" w:rsidRPr="000A1546" w:rsidRDefault="00F7064F" w:rsidP="00F7064F">
            <w:pPr>
              <w:pStyle w:val="TabellenInhalt"/>
              <w:jc w:val="center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0.3</w:t>
            </w:r>
          </w:p>
        </w:tc>
        <w:tc>
          <w:tcPr>
            <w:tcW w:w="303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A33FC" w14:textId="624EC88E" w:rsidR="00F7064F" w:rsidRPr="000A1546" w:rsidRDefault="00F7064F" w:rsidP="00F7064F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Review</w:t>
            </w:r>
          </w:p>
        </w:tc>
        <w:tc>
          <w:tcPr>
            <w:tcW w:w="354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9218B" w14:textId="0370EDB2" w:rsidR="00F7064F" w:rsidRPr="000A1546" w:rsidRDefault="00F7064F" w:rsidP="00F7064F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P</w:t>
            </w:r>
            <w:r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rüfer</w:t>
            </w:r>
          </w:p>
        </w:tc>
      </w:tr>
      <w:tr w:rsidR="00F7064F" w14:paraId="59E6AE4B" w14:textId="77777777" w:rsidTr="004057FF">
        <w:tc>
          <w:tcPr>
            <w:tcW w:w="150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087DC3" w14:textId="1E5B6DAE" w:rsidR="00F7064F" w:rsidRPr="000A1546" w:rsidRDefault="00F7064F" w:rsidP="00F7064F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01.03.2026</w:t>
            </w:r>
          </w:p>
        </w:tc>
        <w:tc>
          <w:tcPr>
            <w:tcW w:w="9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CD78D5" w14:textId="6292182A" w:rsidR="00F7064F" w:rsidRPr="000A1546" w:rsidRDefault="00C039E4" w:rsidP="00F7064F">
            <w:pPr>
              <w:pStyle w:val="TabellenInha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2</w:t>
            </w:r>
            <w:r w:rsidR="00F7064F"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.0</w:t>
            </w:r>
          </w:p>
        </w:tc>
        <w:tc>
          <w:tcPr>
            <w:tcW w:w="303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A158CC" w14:textId="61DCF4DE" w:rsidR="00F7064F" w:rsidRPr="000A1546" w:rsidRDefault="00F7064F" w:rsidP="00F7064F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Freigabe</w:t>
            </w:r>
          </w:p>
        </w:tc>
        <w:tc>
          <w:tcPr>
            <w:tcW w:w="354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D866A6" w14:textId="74AACA47" w:rsidR="00F7064F" w:rsidRPr="000A1546" w:rsidRDefault="00F7064F" w:rsidP="00F7064F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Verantwortlich</w:t>
            </w:r>
            <w:r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er</w:t>
            </w:r>
          </w:p>
        </w:tc>
      </w:tr>
      <w:bookmarkEnd w:id="1"/>
    </w:tbl>
    <w:p w14:paraId="6051B59F" w14:textId="77777777" w:rsidR="00953478" w:rsidRDefault="00953478">
      <w:pPr>
        <w:spacing w:line="200" w:lineRule="exact"/>
        <w:rPr>
          <w:rFonts w:cs="Arial"/>
          <w:sz w:val="20"/>
          <w:szCs w:val="20"/>
        </w:rPr>
      </w:pPr>
    </w:p>
    <w:p w14:paraId="39B18AC6" w14:textId="75EFB996" w:rsidR="00B40445" w:rsidRDefault="00B40445">
      <w:pPr>
        <w:suppressAutoHyphens w:val="0"/>
        <w:spacing w:before="0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6456626" w14:textId="50C84561" w:rsidR="00953478" w:rsidRPr="00357186" w:rsidRDefault="00DB1234" w:rsidP="00A45F5B">
      <w:pPr>
        <w:tabs>
          <w:tab w:val="center" w:pos="4819"/>
        </w:tabs>
        <w:rPr>
          <w:b/>
          <w:bCs/>
          <w:sz w:val="40"/>
          <w:szCs w:val="40"/>
        </w:rPr>
      </w:pPr>
      <w:bookmarkStart w:id="3" w:name="_Toc165361894"/>
      <w:bookmarkEnd w:id="2"/>
      <w:r w:rsidRPr="00357186">
        <w:rPr>
          <w:b/>
          <w:bCs/>
          <w:sz w:val="40"/>
          <w:szCs w:val="40"/>
        </w:rPr>
        <w:lastRenderedPageBreak/>
        <w:t>Inhaltsverzeichnis</w:t>
      </w:r>
      <w:bookmarkEnd w:id="3"/>
    </w:p>
    <w:p w14:paraId="6D1C9C7E" w14:textId="26797B13" w:rsidR="000D18E4" w:rsidRDefault="00DB1234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r w:rsidRPr="0034157C">
        <w:rPr>
          <w:rFonts w:cs="Arial"/>
          <w:b/>
          <w:color w:val="auto"/>
          <w:sz w:val="28"/>
        </w:rPr>
        <w:fldChar w:fldCharType="begin"/>
      </w:r>
      <w:r w:rsidRPr="0034157C">
        <w:rPr>
          <w:rFonts w:cs="Arial"/>
          <w:color w:val="auto"/>
        </w:rPr>
        <w:instrText xml:space="preserve"> TOC \f \o "1-3" \o "1-3" \h</w:instrText>
      </w:r>
      <w:r w:rsidRPr="0034157C">
        <w:rPr>
          <w:rFonts w:cs="Arial"/>
          <w:b/>
          <w:color w:val="auto"/>
          <w:sz w:val="28"/>
        </w:rPr>
        <w:fldChar w:fldCharType="separate"/>
      </w:r>
      <w:hyperlink w:anchor="_Toc210479051" w:history="1">
        <w:r w:rsidR="000D18E4" w:rsidRPr="00CD74FE">
          <w:rPr>
            <w:rStyle w:val="Hyperlink"/>
            <w:rFonts w:cs="Arial"/>
            <w:noProof/>
          </w:rPr>
          <w:t>1.</w:t>
        </w:r>
        <w:r w:rsidR="000D18E4"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="000D18E4" w:rsidRPr="00CD74FE">
          <w:rPr>
            <w:rStyle w:val="Hyperlink"/>
            <w:noProof/>
          </w:rPr>
          <w:t>Zielsetzung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_Toc210479051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4</w:t>
        </w:r>
        <w:r w:rsidR="000D18E4">
          <w:rPr>
            <w:noProof/>
          </w:rPr>
          <w:fldChar w:fldCharType="end"/>
        </w:r>
      </w:hyperlink>
    </w:p>
    <w:p w14:paraId="7DAC8641" w14:textId="359036AF" w:rsidR="000D18E4" w:rsidRDefault="00A81E28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hyperlink w:anchor="_Toc210479052" w:history="1">
        <w:r w:rsidR="000D18E4" w:rsidRPr="00CD74FE">
          <w:rPr>
            <w:rStyle w:val="Hyperlink"/>
            <w:noProof/>
          </w:rPr>
          <w:t>2.</w:t>
        </w:r>
        <w:r w:rsidR="000D18E4"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="000D18E4" w:rsidRPr="00CD74FE">
          <w:rPr>
            <w:rStyle w:val="Hyperlink"/>
            <w:noProof/>
          </w:rPr>
          <w:t>Geltungsbereich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_Toc210479052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4</w:t>
        </w:r>
        <w:r w:rsidR="000D18E4">
          <w:rPr>
            <w:noProof/>
          </w:rPr>
          <w:fldChar w:fldCharType="end"/>
        </w:r>
      </w:hyperlink>
    </w:p>
    <w:p w14:paraId="5EA76ED0" w14:textId="4029B345" w:rsidR="000D18E4" w:rsidRDefault="00A81E28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hyperlink w:anchor="_Toc210479053" w:history="1">
        <w:r w:rsidR="000D18E4" w:rsidRPr="00CD74FE">
          <w:rPr>
            <w:rStyle w:val="Hyperlink"/>
            <w:rFonts w:cs="Arial"/>
            <w:noProof/>
          </w:rPr>
          <w:t>3.</w:t>
        </w:r>
        <w:r w:rsidR="000D18E4"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="000D18E4" w:rsidRPr="00CD74FE">
          <w:rPr>
            <w:rStyle w:val="Hyperlink"/>
            <w:rFonts w:cs="Arial"/>
            <w:noProof/>
          </w:rPr>
          <w:t>Der IT-Notfall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_Toc210479053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4</w:t>
        </w:r>
        <w:r w:rsidR="000D18E4">
          <w:rPr>
            <w:noProof/>
          </w:rPr>
          <w:fldChar w:fldCharType="end"/>
        </w:r>
      </w:hyperlink>
    </w:p>
    <w:p w14:paraId="5852FD80" w14:textId="4B160A0B" w:rsidR="000D18E4" w:rsidRDefault="00A81E28">
      <w:pPr>
        <w:pStyle w:val="Verzeichnis2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54" w:history="1">
        <w:r w:rsidR="000D18E4" w:rsidRPr="00CD74FE">
          <w:rPr>
            <w:rStyle w:val="Hyperlink"/>
            <w:noProof/>
            <w:lang w:eastAsia="en-US"/>
          </w:rPr>
          <w:t>3.1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  <w:lang w:eastAsia="en-US"/>
          </w:rPr>
          <w:t>Wie wir der IT-Notfall ausgerufen?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_Toc210479054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4</w:t>
        </w:r>
        <w:r w:rsidR="000D18E4">
          <w:rPr>
            <w:noProof/>
          </w:rPr>
          <w:fldChar w:fldCharType="end"/>
        </w:r>
      </w:hyperlink>
    </w:p>
    <w:p w14:paraId="02D3EC79" w14:textId="410497BA" w:rsidR="000D18E4" w:rsidRDefault="00A81E28">
      <w:pPr>
        <w:pStyle w:val="Verzeichnis2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55" w:history="1">
        <w:r w:rsidR="000D18E4" w:rsidRPr="00CD74FE">
          <w:rPr>
            <w:rStyle w:val="Hyperlink"/>
            <w:noProof/>
            <w:lang w:eastAsia="en-US"/>
          </w:rPr>
          <w:t>3.2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  <w:lang w:eastAsia="en-US"/>
          </w:rPr>
          <w:t>Wer darf einen IT-Notfall ausrufen?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_Toc210479055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5</w:t>
        </w:r>
        <w:r w:rsidR="000D18E4">
          <w:rPr>
            <w:noProof/>
          </w:rPr>
          <w:fldChar w:fldCharType="end"/>
        </w:r>
      </w:hyperlink>
    </w:p>
    <w:p w14:paraId="172390B0" w14:textId="64BB8F48" w:rsidR="000D18E4" w:rsidRDefault="00A81E28">
      <w:pPr>
        <w:pStyle w:val="Verzeichnis2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56" w:history="1">
        <w:r w:rsidR="000D18E4" w:rsidRPr="00CD74FE">
          <w:rPr>
            <w:rStyle w:val="Hyperlink"/>
            <w:noProof/>
            <w:lang w:eastAsia="en-US"/>
          </w:rPr>
          <w:t>3.3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  <w:lang w:eastAsia="en-US"/>
          </w:rPr>
          <w:t>(IT-)Lagezentrum aktivieren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_Toc210479056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5</w:t>
        </w:r>
        <w:r w:rsidR="000D18E4">
          <w:rPr>
            <w:noProof/>
          </w:rPr>
          <w:fldChar w:fldCharType="end"/>
        </w:r>
      </w:hyperlink>
    </w:p>
    <w:p w14:paraId="4A72624B" w14:textId="7E9B9452" w:rsidR="000D18E4" w:rsidRDefault="00A81E28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hyperlink w:anchor="_Toc210479057" w:history="1">
        <w:r w:rsidR="000D18E4" w:rsidRPr="00CD74FE">
          <w:rPr>
            <w:rStyle w:val="Hyperlink"/>
            <w:noProof/>
          </w:rPr>
          <w:t>4.</w:t>
        </w:r>
        <w:r w:rsidR="000D18E4"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="000D18E4" w:rsidRPr="00CD74FE">
          <w:rPr>
            <w:rStyle w:val="Hyperlink"/>
            <w:noProof/>
          </w:rPr>
          <w:t>Der Krisenstab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_Toc210479057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6</w:t>
        </w:r>
        <w:r w:rsidR="000D18E4">
          <w:rPr>
            <w:noProof/>
          </w:rPr>
          <w:fldChar w:fldCharType="end"/>
        </w:r>
      </w:hyperlink>
    </w:p>
    <w:p w14:paraId="2131A420" w14:textId="0F1496E8" w:rsidR="000D18E4" w:rsidRDefault="00A81E28">
      <w:pPr>
        <w:pStyle w:val="Verzeichnis2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58" w:history="1">
        <w:r w:rsidR="000D18E4" w:rsidRPr="00CD74FE">
          <w:rPr>
            <w:rStyle w:val="Hyperlink"/>
            <w:noProof/>
          </w:rPr>
          <w:t>4.1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</w:rPr>
          <w:t>Organisatorisches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_Toc210479058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6</w:t>
        </w:r>
        <w:r w:rsidR="000D18E4">
          <w:rPr>
            <w:noProof/>
          </w:rPr>
          <w:fldChar w:fldCharType="end"/>
        </w:r>
      </w:hyperlink>
    </w:p>
    <w:p w14:paraId="0872210B" w14:textId="16D07207" w:rsidR="000D18E4" w:rsidRDefault="00A81E28">
      <w:pPr>
        <w:pStyle w:val="Verzeichnis3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59" w:history="1">
        <w:r w:rsidR="000D18E4" w:rsidRPr="00CD74FE">
          <w:rPr>
            <w:rStyle w:val="Hyperlink"/>
            <w:noProof/>
          </w:rPr>
          <w:t>4.1.1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</w:rPr>
          <w:t>Die Mitglieder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_Toc210479059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6</w:t>
        </w:r>
        <w:r w:rsidR="000D18E4">
          <w:rPr>
            <w:noProof/>
          </w:rPr>
          <w:fldChar w:fldCharType="end"/>
        </w:r>
      </w:hyperlink>
    </w:p>
    <w:p w14:paraId="1D6A4611" w14:textId="00C822E4" w:rsidR="000D18E4" w:rsidRDefault="00A81E28">
      <w:pPr>
        <w:pStyle w:val="Verzeichnis3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60" w:history="1">
        <w:r w:rsidR="000D18E4" w:rsidRPr="00CD74FE">
          <w:rPr>
            <w:rStyle w:val="Hyperlink"/>
            <w:noProof/>
          </w:rPr>
          <w:t>4.1.2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</w:rPr>
          <w:t>Erstes Zusammentreffen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_Toc210479060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6</w:t>
        </w:r>
        <w:r w:rsidR="000D18E4">
          <w:rPr>
            <w:noProof/>
          </w:rPr>
          <w:fldChar w:fldCharType="end"/>
        </w:r>
      </w:hyperlink>
    </w:p>
    <w:p w14:paraId="110EADF4" w14:textId="56FD29A2" w:rsidR="000D18E4" w:rsidRDefault="00A81E28">
      <w:pPr>
        <w:pStyle w:val="Verzeichnis3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61" w:history="1">
        <w:r w:rsidR="000D18E4" w:rsidRPr="00CD74FE">
          <w:rPr>
            <w:rStyle w:val="Hyperlink"/>
            <w:noProof/>
          </w:rPr>
          <w:t>4.1.3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</w:rPr>
          <w:t>Krisenstabsräume, Lagezentren und IT-Lagezentren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_Toc210479061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7</w:t>
        </w:r>
        <w:r w:rsidR="000D18E4">
          <w:rPr>
            <w:noProof/>
          </w:rPr>
          <w:fldChar w:fldCharType="end"/>
        </w:r>
      </w:hyperlink>
    </w:p>
    <w:p w14:paraId="7B3430D2" w14:textId="58A0FF13" w:rsidR="000D18E4" w:rsidRDefault="00A81E28">
      <w:pPr>
        <w:pStyle w:val="Verzeichnis2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62" w:history="1">
        <w:r w:rsidR="000D18E4" w:rsidRPr="00CD74FE">
          <w:rPr>
            <w:rStyle w:val="Hyperlink"/>
            <w:noProof/>
          </w:rPr>
          <w:t>4.2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</w:rPr>
          <w:t>Vorbereitende Maßnahmen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_Toc210479062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7</w:t>
        </w:r>
        <w:r w:rsidR="000D18E4">
          <w:rPr>
            <w:noProof/>
          </w:rPr>
          <w:fldChar w:fldCharType="end"/>
        </w:r>
      </w:hyperlink>
    </w:p>
    <w:p w14:paraId="1C41D78F" w14:textId="1DC288C1" w:rsidR="000D18E4" w:rsidRDefault="00A81E28">
      <w:pPr>
        <w:pStyle w:val="Verzeichnis3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63" w:history="1">
        <w:r w:rsidR="000D18E4" w:rsidRPr="00CD74FE">
          <w:rPr>
            <w:rStyle w:val="Hyperlink"/>
            <w:noProof/>
          </w:rPr>
          <w:t>4.2.1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</w:rPr>
          <w:t>Alarmierung (intern &amp; extern)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_Toc210479063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7</w:t>
        </w:r>
        <w:r w:rsidR="000D18E4">
          <w:rPr>
            <w:noProof/>
          </w:rPr>
          <w:fldChar w:fldCharType="end"/>
        </w:r>
      </w:hyperlink>
    </w:p>
    <w:p w14:paraId="24F758C0" w14:textId="489ED0CD" w:rsidR="000D18E4" w:rsidRDefault="00A81E28">
      <w:pPr>
        <w:pStyle w:val="Verzeichnis3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64" w:history="1">
        <w:r w:rsidR="000D18E4" w:rsidRPr="00CD74FE">
          <w:rPr>
            <w:rStyle w:val="Hyperlink"/>
            <w:noProof/>
          </w:rPr>
          <w:t>4.2.2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</w:rPr>
          <w:t>Kommunikation (intern &amp; extern)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_Toc210479064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7</w:t>
        </w:r>
        <w:r w:rsidR="000D18E4">
          <w:rPr>
            <w:noProof/>
          </w:rPr>
          <w:fldChar w:fldCharType="end"/>
        </w:r>
      </w:hyperlink>
    </w:p>
    <w:p w14:paraId="40148262" w14:textId="020AB2A0" w:rsidR="000D18E4" w:rsidRDefault="00A81E28">
      <w:pPr>
        <w:pStyle w:val="Verzeichnis3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65" w:history="1">
        <w:r w:rsidR="000D18E4" w:rsidRPr="00CD74FE">
          <w:rPr>
            <w:rStyle w:val="Hyperlink"/>
            <w:noProof/>
          </w:rPr>
          <w:t>4.2.3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</w:rPr>
          <w:t>Dokumentation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_Toc210479065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7</w:t>
        </w:r>
        <w:r w:rsidR="000D18E4">
          <w:rPr>
            <w:noProof/>
          </w:rPr>
          <w:fldChar w:fldCharType="end"/>
        </w:r>
      </w:hyperlink>
    </w:p>
    <w:p w14:paraId="6DDAD220" w14:textId="6582D585" w:rsidR="000D18E4" w:rsidRDefault="00A81E28">
      <w:pPr>
        <w:pStyle w:val="Verzeichnis2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66" w:history="1">
        <w:r w:rsidR="000D18E4" w:rsidRPr="00CD74FE">
          <w:rPr>
            <w:rStyle w:val="Hyperlink"/>
            <w:noProof/>
          </w:rPr>
          <w:t>4.3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</w:rPr>
          <w:t>Der Krisenstab in Aktion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_Toc210479066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8</w:t>
        </w:r>
        <w:r w:rsidR="000D18E4">
          <w:rPr>
            <w:noProof/>
          </w:rPr>
          <w:fldChar w:fldCharType="end"/>
        </w:r>
      </w:hyperlink>
    </w:p>
    <w:p w14:paraId="7EBBFE5F" w14:textId="73684279" w:rsidR="000D18E4" w:rsidRDefault="00A81E28">
      <w:pPr>
        <w:pStyle w:val="Verzeichnis3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67" w:history="1">
        <w:r w:rsidR="000D18E4" w:rsidRPr="00CD74FE">
          <w:rPr>
            <w:rStyle w:val="Hyperlink"/>
            <w:noProof/>
          </w:rPr>
          <w:t>4.3.1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</w:rPr>
          <w:t>Erstbewertung (z.B. mittels FORDEC Methode)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_Toc210479067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8</w:t>
        </w:r>
        <w:r w:rsidR="000D18E4">
          <w:rPr>
            <w:noProof/>
          </w:rPr>
          <w:fldChar w:fldCharType="end"/>
        </w:r>
      </w:hyperlink>
    </w:p>
    <w:p w14:paraId="0D1A8052" w14:textId="77C899D9" w:rsidR="000D18E4" w:rsidRDefault="00A81E28">
      <w:pPr>
        <w:pStyle w:val="Verzeichnis3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68" w:history="1">
        <w:r w:rsidR="000D18E4" w:rsidRPr="00CD74FE">
          <w:rPr>
            <w:rStyle w:val="Hyperlink"/>
            <w:noProof/>
          </w:rPr>
          <w:t>4.3.2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</w:rPr>
          <w:t>Sofortmaßnahmen einleiten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_Toc210479068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9</w:t>
        </w:r>
        <w:r w:rsidR="000D18E4">
          <w:rPr>
            <w:noProof/>
          </w:rPr>
          <w:fldChar w:fldCharType="end"/>
        </w:r>
      </w:hyperlink>
    </w:p>
    <w:p w14:paraId="4CB97C5D" w14:textId="698C9125" w:rsidR="000D18E4" w:rsidRDefault="00A81E28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hyperlink w:anchor="_Toc210479069" w:history="1">
        <w:r w:rsidR="000D18E4" w:rsidRPr="00CD74FE">
          <w:rPr>
            <w:rStyle w:val="Hyperlink"/>
            <w:noProof/>
          </w:rPr>
          <w:t>5.</w:t>
        </w:r>
        <w:r w:rsidR="000D18E4"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="000D18E4" w:rsidRPr="00CD74FE">
          <w:rPr>
            <w:rStyle w:val="Hyperlink"/>
            <w:noProof/>
          </w:rPr>
          <w:t>Nachbereitung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_Toc210479069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9</w:t>
        </w:r>
        <w:r w:rsidR="000D18E4">
          <w:rPr>
            <w:noProof/>
          </w:rPr>
          <w:fldChar w:fldCharType="end"/>
        </w:r>
      </w:hyperlink>
    </w:p>
    <w:p w14:paraId="02E4ECEE" w14:textId="397D9EA6" w:rsidR="000D18E4" w:rsidRDefault="00A81E28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hyperlink w:anchor="_Toc210479070" w:history="1">
        <w:r w:rsidR="000D18E4" w:rsidRPr="00CD74FE">
          <w:rPr>
            <w:rStyle w:val="Hyperlink"/>
            <w:noProof/>
            <w:lang w:eastAsia="en-US"/>
          </w:rPr>
          <w:t>6.</w:t>
        </w:r>
        <w:r w:rsidR="000D18E4"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="000D18E4" w:rsidRPr="00CD74FE">
          <w:rPr>
            <w:rStyle w:val="Hyperlink"/>
            <w:noProof/>
            <w:lang w:eastAsia="en-US"/>
          </w:rPr>
          <w:t>Anhang: Krisenstab, Lagezentrum, IT-Lagezentrum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_Toc210479070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10</w:t>
        </w:r>
        <w:r w:rsidR="000D18E4">
          <w:rPr>
            <w:noProof/>
          </w:rPr>
          <w:fldChar w:fldCharType="end"/>
        </w:r>
      </w:hyperlink>
    </w:p>
    <w:p w14:paraId="23622494" w14:textId="5A61C1A9" w:rsidR="000D18E4" w:rsidRDefault="00A81E28">
      <w:pPr>
        <w:pStyle w:val="Verzeichnis2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71" w:history="1">
        <w:r w:rsidR="000D18E4" w:rsidRPr="00CD74FE">
          <w:rPr>
            <w:rStyle w:val="Hyperlink"/>
            <w:noProof/>
            <w:lang w:eastAsia="en-US"/>
          </w:rPr>
          <w:t>6.1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  <w:lang w:eastAsia="en-US"/>
          </w:rPr>
          <w:t>Krisenstab (Mitglieder)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_Toc210479071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10</w:t>
        </w:r>
        <w:r w:rsidR="000D18E4">
          <w:rPr>
            <w:noProof/>
          </w:rPr>
          <w:fldChar w:fldCharType="end"/>
        </w:r>
      </w:hyperlink>
    </w:p>
    <w:p w14:paraId="07220B80" w14:textId="21404FFA" w:rsidR="000D18E4" w:rsidRDefault="00A81E28">
      <w:pPr>
        <w:pStyle w:val="Verzeichnis2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72" w:history="1">
        <w:r w:rsidR="000D18E4" w:rsidRPr="00CD74FE">
          <w:rPr>
            <w:rStyle w:val="Hyperlink"/>
            <w:noProof/>
            <w:lang w:eastAsia="en-US"/>
          </w:rPr>
          <w:t>6.2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  <w:lang w:eastAsia="en-US"/>
          </w:rPr>
          <w:t>Lagezentrum (Mitglieder)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_Toc210479072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11</w:t>
        </w:r>
        <w:r w:rsidR="000D18E4">
          <w:rPr>
            <w:noProof/>
          </w:rPr>
          <w:fldChar w:fldCharType="end"/>
        </w:r>
      </w:hyperlink>
    </w:p>
    <w:p w14:paraId="401FEDCA" w14:textId="736956B2" w:rsidR="000D18E4" w:rsidRDefault="00A81E28">
      <w:pPr>
        <w:pStyle w:val="Verzeichnis2"/>
        <w:rPr>
          <w:rFonts w:asciiTheme="minorHAnsi" w:eastAsiaTheme="minorEastAsia" w:hAnsiTheme="minorHAnsi" w:cstheme="minorBidi"/>
          <w:noProof/>
          <w:kern w:val="0"/>
          <w:szCs w:val="22"/>
        </w:rPr>
      </w:pPr>
      <w:hyperlink w:anchor="_Toc210479073" w:history="1">
        <w:r w:rsidR="000D18E4" w:rsidRPr="00CD74FE">
          <w:rPr>
            <w:rStyle w:val="Hyperlink"/>
            <w:noProof/>
            <w:lang w:eastAsia="en-US"/>
          </w:rPr>
          <w:t>6.3</w:t>
        </w:r>
        <w:r w:rsidR="000D18E4">
          <w:rPr>
            <w:rFonts w:asciiTheme="minorHAnsi" w:eastAsiaTheme="minorEastAsia" w:hAnsiTheme="minorHAnsi" w:cstheme="minorBidi"/>
            <w:noProof/>
            <w:kern w:val="0"/>
            <w:szCs w:val="22"/>
          </w:rPr>
          <w:tab/>
        </w:r>
        <w:r w:rsidR="000D18E4" w:rsidRPr="00CD74FE">
          <w:rPr>
            <w:rStyle w:val="Hyperlink"/>
            <w:noProof/>
            <w:lang w:eastAsia="en-US"/>
          </w:rPr>
          <w:t>IT-Lagezentrum (Mitglieder)</w:t>
        </w:r>
        <w:r w:rsidR="000D18E4">
          <w:rPr>
            <w:noProof/>
          </w:rPr>
          <w:tab/>
        </w:r>
        <w:r w:rsidR="000D18E4">
          <w:rPr>
            <w:noProof/>
          </w:rPr>
          <w:fldChar w:fldCharType="begin"/>
        </w:r>
        <w:r w:rsidR="000D18E4">
          <w:rPr>
            <w:noProof/>
          </w:rPr>
          <w:instrText xml:space="preserve"> PAGEREF _Toc210479073 \h </w:instrText>
        </w:r>
        <w:r w:rsidR="000D18E4">
          <w:rPr>
            <w:noProof/>
          </w:rPr>
        </w:r>
        <w:r w:rsidR="000D18E4">
          <w:rPr>
            <w:noProof/>
          </w:rPr>
          <w:fldChar w:fldCharType="separate"/>
        </w:r>
        <w:r w:rsidR="000D18E4">
          <w:rPr>
            <w:noProof/>
          </w:rPr>
          <w:t>12</w:t>
        </w:r>
        <w:r w:rsidR="000D18E4">
          <w:rPr>
            <w:noProof/>
          </w:rPr>
          <w:fldChar w:fldCharType="end"/>
        </w:r>
      </w:hyperlink>
    </w:p>
    <w:p w14:paraId="55F954B9" w14:textId="23F23261" w:rsidR="000B654B" w:rsidRPr="000B654B" w:rsidRDefault="00DB1234" w:rsidP="000B654B">
      <w:r w:rsidRPr="0034157C">
        <w:fldChar w:fldCharType="end"/>
      </w:r>
      <w:bookmarkStart w:id="4" w:name="_Toc320544559"/>
      <w:bookmarkStart w:id="5" w:name="_Toc491868631"/>
    </w:p>
    <w:p w14:paraId="1B5CDF36" w14:textId="77777777" w:rsidR="000B654B" w:rsidRPr="000B654B" w:rsidRDefault="000B654B" w:rsidP="000B654B"/>
    <w:p w14:paraId="592557A0" w14:textId="49E3F8B2" w:rsidR="000B654B" w:rsidRDefault="000B654B" w:rsidP="000B654B"/>
    <w:p w14:paraId="49C8A1A6" w14:textId="30EE471B" w:rsidR="000B654B" w:rsidRDefault="000B654B" w:rsidP="000B654B"/>
    <w:p w14:paraId="402A9C91" w14:textId="3DC544A3" w:rsidR="000B654B" w:rsidRDefault="000B654B" w:rsidP="000B654B"/>
    <w:p w14:paraId="1CED3A83" w14:textId="77777777" w:rsidR="0043307C" w:rsidRPr="004E094A" w:rsidRDefault="0043307C" w:rsidP="0043307C">
      <w:pPr>
        <w:spacing w:line="276" w:lineRule="auto"/>
        <w:rPr>
          <w:i/>
          <w:iCs/>
          <w:color w:val="0070C0"/>
        </w:rPr>
      </w:pPr>
      <w:r w:rsidRPr="004E094A">
        <w:rPr>
          <w:i/>
          <w:iCs/>
          <w:color w:val="0070C0"/>
        </w:rPr>
        <w:t>Wichtig! Alle in blauer und kursiver Schrift verfassten Passagen, müssen von Ihnen durch Ihre Werte ersetzt oder aber gelöscht werden! Bitte auch diesen Hinweis nach dem Ausfüllen der Policy löschen.</w:t>
      </w:r>
    </w:p>
    <w:p w14:paraId="53EA6BDC" w14:textId="77777777" w:rsidR="0043307C" w:rsidRDefault="0043307C" w:rsidP="0043307C">
      <w:pPr>
        <w:spacing w:line="276" w:lineRule="auto"/>
      </w:pPr>
    </w:p>
    <w:p w14:paraId="6338C092" w14:textId="77777777" w:rsidR="0043307C" w:rsidRPr="0030092C" w:rsidRDefault="0043307C" w:rsidP="0043307C">
      <w:pPr>
        <w:spacing w:line="276" w:lineRule="auto"/>
      </w:pPr>
    </w:p>
    <w:p w14:paraId="13407F3A" w14:textId="77777777" w:rsidR="0043307C" w:rsidRPr="00865E60" w:rsidRDefault="0043307C" w:rsidP="0043307C">
      <w:pPr>
        <w:pStyle w:val="Listeunnummeriert"/>
        <w:numPr>
          <w:ilvl w:val="0"/>
          <w:numId w:val="0"/>
        </w:numPr>
        <w:spacing w:line="276" w:lineRule="auto"/>
        <w:ind w:left="357" w:hanging="357"/>
        <w:rPr>
          <w:rStyle w:val="Fett"/>
          <w:rFonts w:ascii="Arial" w:eastAsia="Courier New" w:hAnsi="Arial" w:cs="Arial"/>
          <w:b w:val="0"/>
          <w:bCs w:val="0"/>
          <w:i/>
          <w:iCs/>
          <w:color w:val="0070C0"/>
          <w:sz w:val="24"/>
        </w:rPr>
      </w:pPr>
      <w:r w:rsidRPr="00865E60">
        <w:rPr>
          <w:rStyle w:val="Fett"/>
          <w:rFonts w:ascii="Arial" w:eastAsia="Courier New" w:hAnsi="Arial" w:cs="Arial"/>
          <w:b w:val="0"/>
          <w:bCs w:val="0"/>
          <w:i/>
          <w:iCs/>
          <w:color w:val="0070C0"/>
          <w:sz w:val="24"/>
        </w:rPr>
        <w:t>Disclaimer</w:t>
      </w:r>
    </w:p>
    <w:p w14:paraId="2C5D93E9" w14:textId="77777777" w:rsidR="0043307C" w:rsidRPr="00865E60" w:rsidRDefault="0043307C" w:rsidP="0043307C">
      <w:pPr>
        <w:spacing w:line="276" w:lineRule="auto"/>
        <w:rPr>
          <w:rFonts w:cs="Arial"/>
          <w:b/>
          <w:bCs/>
          <w:i/>
          <w:iCs/>
          <w:color w:val="0070C0"/>
        </w:rPr>
      </w:pPr>
      <w:r w:rsidRPr="00865E60">
        <w:rPr>
          <w:rStyle w:val="Fett"/>
          <w:rFonts w:cs="Arial"/>
          <w:b w:val="0"/>
          <w:bCs w:val="0"/>
          <w:i/>
          <w:iCs/>
          <w:color w:val="0070C0"/>
        </w:rPr>
        <w:t>Zur besseren Lesbarkeit, wird in dieser Policy nur das generische Maskulinum verwendet.</w:t>
      </w:r>
      <w:r w:rsidRPr="00865E60">
        <w:rPr>
          <w:rFonts w:cs="Arial"/>
          <w:b/>
          <w:bCs/>
          <w:i/>
          <w:iCs/>
          <w:color w:val="0070C0"/>
        </w:rPr>
        <w:t xml:space="preserve"> </w:t>
      </w:r>
      <w:r w:rsidRPr="00865E60">
        <w:rPr>
          <w:rStyle w:val="Fett"/>
          <w:rFonts w:cs="Arial"/>
          <w:b w:val="0"/>
          <w:bCs w:val="0"/>
          <w:i/>
          <w:iCs/>
          <w:color w:val="0070C0"/>
        </w:rPr>
        <w:t>Die verwendeten Personenbezeichnungen beziehen sich aber auf alle Geschlechter.</w:t>
      </w:r>
    </w:p>
    <w:p w14:paraId="2420EAE1" w14:textId="46AF0CAC" w:rsidR="00865E60" w:rsidRDefault="00865E60">
      <w:pPr>
        <w:suppressAutoHyphens w:val="0"/>
        <w:spacing w:before="0"/>
      </w:pPr>
      <w:r>
        <w:br w:type="page"/>
      </w:r>
    </w:p>
    <w:p w14:paraId="5BDCECC3" w14:textId="7569B26F" w:rsidR="00E23008" w:rsidRPr="00887062" w:rsidRDefault="00A73572" w:rsidP="00924B7A">
      <w:pPr>
        <w:pStyle w:val="berschrift1"/>
        <w:suppressAutoHyphens w:val="0"/>
        <w:rPr>
          <w:rFonts w:cs="Arial"/>
        </w:rPr>
      </w:pPr>
      <w:bookmarkStart w:id="6" w:name="_Toc210479051"/>
      <w:r w:rsidRPr="005F54B4">
        <w:lastRenderedPageBreak/>
        <w:t>Zielsetzung</w:t>
      </w:r>
      <w:bookmarkStart w:id="7" w:name="__RefHeading__918_2034554967"/>
      <w:bookmarkStart w:id="8" w:name="_Toc320544561"/>
      <w:bookmarkStart w:id="9" w:name="_Toc491868634"/>
      <w:bookmarkStart w:id="10" w:name="_Ref492632970"/>
      <w:bookmarkEnd w:id="4"/>
      <w:bookmarkEnd w:id="5"/>
      <w:bookmarkEnd w:id="6"/>
      <w:bookmarkEnd w:id="7"/>
    </w:p>
    <w:p w14:paraId="07651408" w14:textId="79015D1E" w:rsidR="00E23008" w:rsidRPr="0059123C" w:rsidRDefault="00697FAD" w:rsidP="00A471E1">
      <w:pPr>
        <w:spacing w:line="360" w:lineRule="auto"/>
        <w:jc w:val="both"/>
        <w:rPr>
          <w:sz w:val="28"/>
          <w:szCs w:val="28"/>
        </w:rPr>
      </w:pPr>
      <w:r w:rsidRPr="0059123C">
        <w:rPr>
          <w:sz w:val="28"/>
          <w:szCs w:val="28"/>
        </w:rPr>
        <w:t xml:space="preserve">Mit diesem </w:t>
      </w:r>
      <w:r w:rsidR="00E23008" w:rsidRPr="0059123C">
        <w:rPr>
          <w:sz w:val="28"/>
          <w:szCs w:val="28"/>
        </w:rPr>
        <w:t>Dokument</w:t>
      </w:r>
      <w:r w:rsidRPr="0059123C">
        <w:rPr>
          <w:sz w:val="28"/>
          <w:szCs w:val="28"/>
        </w:rPr>
        <w:t xml:space="preserve"> </w:t>
      </w:r>
      <w:r w:rsidR="005750B6" w:rsidRPr="0059123C">
        <w:rPr>
          <w:sz w:val="28"/>
          <w:szCs w:val="28"/>
        </w:rPr>
        <w:t>gibt</w:t>
      </w:r>
      <w:r w:rsidRPr="0059123C">
        <w:rPr>
          <w:sz w:val="28"/>
          <w:szCs w:val="28"/>
        </w:rPr>
        <w:t xml:space="preserve"> </w:t>
      </w:r>
      <w:r w:rsidR="006361A8" w:rsidRPr="0059123C">
        <w:rPr>
          <w:sz w:val="28"/>
          <w:szCs w:val="28"/>
        </w:rPr>
        <w:t xml:space="preserve">das ITSCM </w:t>
      </w:r>
      <w:r w:rsidR="00D0230C">
        <w:rPr>
          <w:sz w:val="28"/>
          <w:szCs w:val="28"/>
        </w:rPr>
        <w:t xml:space="preserve">einem </w:t>
      </w:r>
      <w:r w:rsidRPr="0059123C">
        <w:rPr>
          <w:sz w:val="28"/>
          <w:szCs w:val="28"/>
        </w:rPr>
        <w:t>aktiv</w:t>
      </w:r>
      <w:r w:rsidR="000C4676" w:rsidRPr="0059123C">
        <w:rPr>
          <w:sz w:val="28"/>
          <w:szCs w:val="28"/>
        </w:rPr>
        <w:t xml:space="preserve">ierten </w:t>
      </w:r>
      <w:r w:rsidRPr="0059123C">
        <w:rPr>
          <w:sz w:val="28"/>
          <w:szCs w:val="28"/>
        </w:rPr>
        <w:t xml:space="preserve">Krisenstab </w:t>
      </w:r>
      <w:r w:rsidR="002969FC">
        <w:rPr>
          <w:sz w:val="28"/>
          <w:szCs w:val="28"/>
        </w:rPr>
        <w:t xml:space="preserve">(bei </w:t>
      </w:r>
      <w:r w:rsidR="00B96FBE" w:rsidRPr="00D90796">
        <w:rPr>
          <w:i/>
          <w:iCs/>
          <w:color w:val="0070C0"/>
          <w:sz w:val="28"/>
          <w:szCs w:val="28"/>
        </w:rPr>
        <w:t>„</w:t>
      </w:r>
      <w:r w:rsidR="00D0230C" w:rsidRPr="00D90796">
        <w:rPr>
          <w:i/>
          <w:iCs/>
          <w:color w:val="0070C0"/>
          <w:sz w:val="28"/>
          <w:szCs w:val="28"/>
        </w:rPr>
        <w:t>Name Ihre</w:t>
      </w:r>
      <w:r w:rsidR="00B96FBE" w:rsidRPr="00D90796">
        <w:rPr>
          <w:i/>
          <w:iCs/>
          <w:color w:val="0070C0"/>
          <w:sz w:val="28"/>
          <w:szCs w:val="28"/>
        </w:rPr>
        <w:t>r</w:t>
      </w:r>
      <w:r w:rsidR="00D0230C" w:rsidRPr="00D90796">
        <w:rPr>
          <w:i/>
          <w:iCs/>
          <w:color w:val="0070C0"/>
          <w:sz w:val="28"/>
          <w:szCs w:val="28"/>
        </w:rPr>
        <w:t xml:space="preserve"> </w:t>
      </w:r>
      <w:r w:rsidR="00B96FBE" w:rsidRPr="00D90796">
        <w:rPr>
          <w:i/>
          <w:iCs/>
          <w:color w:val="0070C0"/>
          <w:sz w:val="28"/>
          <w:szCs w:val="28"/>
        </w:rPr>
        <w:t>O</w:t>
      </w:r>
      <w:r w:rsidR="00D0230C" w:rsidRPr="00D90796">
        <w:rPr>
          <w:i/>
          <w:iCs/>
          <w:color w:val="0070C0"/>
          <w:sz w:val="28"/>
          <w:szCs w:val="28"/>
        </w:rPr>
        <w:t>rgan</w:t>
      </w:r>
      <w:r w:rsidR="00B96FBE" w:rsidRPr="00D90796">
        <w:rPr>
          <w:i/>
          <w:iCs/>
          <w:color w:val="0070C0"/>
          <w:sz w:val="28"/>
          <w:szCs w:val="28"/>
        </w:rPr>
        <w:t>i</w:t>
      </w:r>
      <w:r w:rsidR="00D0230C" w:rsidRPr="00D90796">
        <w:rPr>
          <w:i/>
          <w:iCs/>
          <w:color w:val="0070C0"/>
          <w:sz w:val="28"/>
          <w:szCs w:val="28"/>
        </w:rPr>
        <w:t>sation“</w:t>
      </w:r>
      <w:r w:rsidR="002969FC" w:rsidRPr="00D90796">
        <w:rPr>
          <w:i/>
          <w:iCs/>
          <w:sz w:val="28"/>
          <w:szCs w:val="28"/>
        </w:rPr>
        <w:t>)</w:t>
      </w:r>
      <w:r w:rsidR="002969FC" w:rsidRPr="001D5082">
        <w:rPr>
          <w:i/>
          <w:iCs/>
          <w:sz w:val="28"/>
          <w:szCs w:val="28"/>
        </w:rPr>
        <w:t xml:space="preserve"> </w:t>
      </w:r>
      <w:r w:rsidR="005750B6" w:rsidRPr="0059123C">
        <w:rPr>
          <w:sz w:val="28"/>
          <w:szCs w:val="28"/>
        </w:rPr>
        <w:t>Informationen an</w:t>
      </w:r>
      <w:r w:rsidRPr="0059123C">
        <w:rPr>
          <w:sz w:val="28"/>
          <w:szCs w:val="28"/>
        </w:rPr>
        <w:t xml:space="preserve"> die Hand</w:t>
      </w:r>
      <w:r w:rsidR="005750B6" w:rsidRPr="0059123C">
        <w:rPr>
          <w:sz w:val="28"/>
          <w:szCs w:val="28"/>
        </w:rPr>
        <w:t>, die er zur</w:t>
      </w:r>
      <w:r w:rsidR="00554C6E" w:rsidRPr="0059123C">
        <w:rPr>
          <w:sz w:val="28"/>
          <w:szCs w:val="28"/>
        </w:rPr>
        <w:t xml:space="preserve"> </w:t>
      </w:r>
      <w:r w:rsidR="001D5FE1" w:rsidRPr="0059123C">
        <w:rPr>
          <w:sz w:val="28"/>
          <w:szCs w:val="28"/>
        </w:rPr>
        <w:t xml:space="preserve">erfolgreichen Koordination </w:t>
      </w:r>
      <w:r w:rsidR="00283F5A">
        <w:rPr>
          <w:sz w:val="28"/>
          <w:szCs w:val="28"/>
        </w:rPr>
        <w:t xml:space="preserve">und Bewältigung </w:t>
      </w:r>
      <w:r w:rsidR="001D5FE1" w:rsidRPr="0059123C">
        <w:rPr>
          <w:sz w:val="28"/>
          <w:szCs w:val="28"/>
        </w:rPr>
        <w:t>eines</w:t>
      </w:r>
      <w:r w:rsidR="00554C6E" w:rsidRPr="0059123C">
        <w:rPr>
          <w:sz w:val="28"/>
          <w:szCs w:val="28"/>
        </w:rPr>
        <w:t xml:space="preserve"> IT-Notfall</w:t>
      </w:r>
      <w:r w:rsidR="001D5FE1" w:rsidRPr="0059123C">
        <w:rPr>
          <w:sz w:val="28"/>
          <w:szCs w:val="28"/>
        </w:rPr>
        <w:t>s</w:t>
      </w:r>
      <w:r w:rsidR="00554C6E" w:rsidRPr="0059123C">
        <w:rPr>
          <w:sz w:val="28"/>
          <w:szCs w:val="28"/>
        </w:rPr>
        <w:t xml:space="preserve"> </w:t>
      </w:r>
      <w:r w:rsidR="00283F5A">
        <w:rPr>
          <w:sz w:val="28"/>
          <w:szCs w:val="28"/>
        </w:rPr>
        <w:t xml:space="preserve">oder eiern (IT-)Krise </w:t>
      </w:r>
      <w:r w:rsidR="001D5FE1" w:rsidRPr="0059123C">
        <w:rPr>
          <w:sz w:val="28"/>
          <w:szCs w:val="28"/>
        </w:rPr>
        <w:t>braucht</w:t>
      </w:r>
      <w:r w:rsidRPr="0059123C">
        <w:rPr>
          <w:sz w:val="28"/>
          <w:szCs w:val="28"/>
        </w:rPr>
        <w:t xml:space="preserve">. </w:t>
      </w:r>
      <w:r w:rsidR="00E23008" w:rsidRPr="0059123C">
        <w:rPr>
          <w:sz w:val="28"/>
          <w:szCs w:val="28"/>
        </w:rPr>
        <w:t xml:space="preserve">Damit </w:t>
      </w:r>
      <w:r w:rsidR="00A04F32" w:rsidRPr="0059123C">
        <w:rPr>
          <w:sz w:val="28"/>
          <w:szCs w:val="28"/>
        </w:rPr>
        <w:t>bleibt</w:t>
      </w:r>
      <w:r w:rsidR="00E23008" w:rsidRPr="0059123C">
        <w:rPr>
          <w:sz w:val="28"/>
          <w:szCs w:val="28"/>
        </w:rPr>
        <w:t xml:space="preserve"> </w:t>
      </w:r>
      <w:r w:rsidR="00B96FBE">
        <w:rPr>
          <w:sz w:val="28"/>
          <w:szCs w:val="28"/>
        </w:rPr>
        <w:t xml:space="preserve">die Organisation </w:t>
      </w:r>
      <w:r w:rsidR="00E23008" w:rsidRPr="0059123C">
        <w:rPr>
          <w:sz w:val="28"/>
          <w:szCs w:val="28"/>
        </w:rPr>
        <w:t>handlungsfähig</w:t>
      </w:r>
      <w:r w:rsidR="00ED397E" w:rsidRPr="0059123C">
        <w:rPr>
          <w:sz w:val="28"/>
          <w:szCs w:val="28"/>
        </w:rPr>
        <w:t xml:space="preserve"> </w:t>
      </w:r>
      <w:r w:rsidR="00554C6E" w:rsidRPr="0059123C">
        <w:rPr>
          <w:sz w:val="28"/>
          <w:szCs w:val="28"/>
        </w:rPr>
        <w:t xml:space="preserve">und wird </w:t>
      </w:r>
      <w:r w:rsidR="002969FC">
        <w:rPr>
          <w:sz w:val="28"/>
          <w:szCs w:val="28"/>
        </w:rPr>
        <w:t xml:space="preserve">diese Situation </w:t>
      </w:r>
      <w:r w:rsidR="00554C6E" w:rsidRPr="0059123C">
        <w:rPr>
          <w:sz w:val="28"/>
          <w:szCs w:val="28"/>
        </w:rPr>
        <w:t>effektiv und effizient bewältigen.</w:t>
      </w:r>
    </w:p>
    <w:p w14:paraId="438B0B87" w14:textId="77777777" w:rsidR="008455B2" w:rsidRPr="008455B2" w:rsidRDefault="008455B2" w:rsidP="008455B2">
      <w:pPr>
        <w:jc w:val="both"/>
        <w:rPr>
          <w:sz w:val="22"/>
          <w:szCs w:val="22"/>
        </w:rPr>
      </w:pPr>
    </w:p>
    <w:p w14:paraId="3458B221" w14:textId="30669E16" w:rsidR="00953478" w:rsidRDefault="00DB1234" w:rsidP="00E23008">
      <w:pPr>
        <w:pStyle w:val="berschrift1"/>
      </w:pPr>
      <w:bookmarkStart w:id="11" w:name="_Toc210479052"/>
      <w:r>
        <w:t>Geltungsbereich</w:t>
      </w:r>
      <w:bookmarkEnd w:id="8"/>
      <w:bookmarkEnd w:id="9"/>
      <w:bookmarkEnd w:id="10"/>
      <w:bookmarkEnd w:id="11"/>
    </w:p>
    <w:p w14:paraId="20D4DC2D" w14:textId="22308BE7" w:rsidR="00E23008" w:rsidRPr="00186F8A" w:rsidRDefault="00E23008" w:rsidP="00A471E1">
      <w:pPr>
        <w:spacing w:line="360" w:lineRule="auto"/>
        <w:jc w:val="both"/>
        <w:rPr>
          <w:sz w:val="28"/>
          <w:szCs w:val="28"/>
        </w:rPr>
      </w:pPr>
      <w:r w:rsidRPr="00186F8A">
        <w:rPr>
          <w:sz w:val="28"/>
          <w:szCs w:val="28"/>
        </w:rPr>
        <w:t xml:space="preserve">Dieses Dokument ist für ganz </w:t>
      </w:r>
      <w:r w:rsidR="001D5082" w:rsidRPr="00D90796">
        <w:rPr>
          <w:i/>
          <w:iCs/>
          <w:color w:val="0070C0"/>
          <w:sz w:val="28"/>
          <w:szCs w:val="28"/>
        </w:rPr>
        <w:t>„Name Ihrer Organisation</w:t>
      </w:r>
      <w:r w:rsidR="00D90796" w:rsidRPr="00D90796">
        <w:rPr>
          <w:i/>
          <w:iCs/>
          <w:color w:val="0070C0"/>
          <w:sz w:val="28"/>
          <w:szCs w:val="28"/>
        </w:rPr>
        <w:t>“</w:t>
      </w:r>
      <w:r w:rsidR="001D5082" w:rsidRPr="00186F8A">
        <w:rPr>
          <w:sz w:val="28"/>
          <w:szCs w:val="28"/>
        </w:rPr>
        <w:t xml:space="preserve"> </w:t>
      </w:r>
      <w:r w:rsidRPr="00186F8A">
        <w:rPr>
          <w:sz w:val="28"/>
          <w:szCs w:val="28"/>
        </w:rPr>
        <w:t>gültig.</w:t>
      </w:r>
    </w:p>
    <w:p w14:paraId="4B9C8981" w14:textId="55E7B9C3" w:rsidR="00953478" w:rsidRDefault="00953478">
      <w:pPr>
        <w:suppressAutoHyphens w:val="0"/>
        <w:spacing w:before="0"/>
        <w:rPr>
          <w:iCs/>
        </w:rPr>
      </w:pPr>
    </w:p>
    <w:p w14:paraId="4F540995" w14:textId="30C9A2BE" w:rsidR="00953478" w:rsidRDefault="00FB1A9A">
      <w:pPr>
        <w:pStyle w:val="berschrift1"/>
        <w:rPr>
          <w:rFonts w:cs="Arial"/>
        </w:rPr>
      </w:pPr>
      <w:bookmarkStart w:id="12" w:name="_Toc78363824"/>
      <w:bookmarkStart w:id="13" w:name="_Toc78364415"/>
      <w:bookmarkStart w:id="14" w:name="_Toc78459463"/>
      <w:bookmarkStart w:id="15" w:name="_Toc78460061"/>
      <w:bookmarkStart w:id="16" w:name="_Toc78460658"/>
      <w:bookmarkStart w:id="17" w:name="_Toc78461794"/>
      <w:bookmarkStart w:id="18" w:name="_Toc78462582"/>
      <w:bookmarkStart w:id="19" w:name="_Toc78363825"/>
      <w:bookmarkStart w:id="20" w:name="_Toc78364416"/>
      <w:bookmarkStart w:id="21" w:name="_Toc78459464"/>
      <w:bookmarkStart w:id="22" w:name="_Toc78460062"/>
      <w:bookmarkStart w:id="23" w:name="_Toc78460659"/>
      <w:bookmarkStart w:id="24" w:name="_Toc78461795"/>
      <w:bookmarkStart w:id="25" w:name="_Toc78462583"/>
      <w:bookmarkStart w:id="26" w:name="_Toc491868639"/>
      <w:bookmarkStart w:id="27" w:name="_Toc210479053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cs="Arial"/>
        </w:rPr>
        <w:t>Der</w:t>
      </w:r>
      <w:r w:rsidR="009538D2">
        <w:rPr>
          <w:rFonts w:cs="Arial"/>
        </w:rPr>
        <w:t xml:space="preserve"> IT-Notfall</w:t>
      </w:r>
      <w:bookmarkEnd w:id="26"/>
      <w:bookmarkEnd w:id="27"/>
    </w:p>
    <w:p w14:paraId="7CFF0D23" w14:textId="71336BCE" w:rsidR="00FB1A9A" w:rsidRDefault="00FB1A9A" w:rsidP="00FB1A9A">
      <w:pPr>
        <w:pStyle w:val="berschrift2"/>
        <w:rPr>
          <w:lang w:eastAsia="en-US"/>
        </w:rPr>
      </w:pPr>
      <w:bookmarkStart w:id="28" w:name="_Toc210479054"/>
      <w:r>
        <w:rPr>
          <w:lang w:eastAsia="en-US"/>
        </w:rPr>
        <w:t>Wie wir der IT-Notfall ausgerufen?</w:t>
      </w:r>
      <w:bookmarkEnd w:id="28"/>
    </w:p>
    <w:p w14:paraId="24E1DBC3" w14:textId="4C486397" w:rsidR="003D479F" w:rsidRDefault="003A50D4" w:rsidP="00A471E1">
      <w:pPr>
        <w:spacing w:line="360" w:lineRule="auto"/>
        <w:jc w:val="both"/>
        <w:rPr>
          <w:rFonts w:eastAsia="Arial MT" w:cs="Arial"/>
          <w:kern w:val="0"/>
          <w:sz w:val="28"/>
          <w:szCs w:val="28"/>
          <w:lang w:eastAsia="en-US"/>
        </w:rPr>
      </w:pPr>
      <w:r w:rsidRPr="00AD7F00">
        <w:rPr>
          <w:rFonts w:eastAsia="Arial MT" w:cs="Arial"/>
          <w:kern w:val="0"/>
          <w:sz w:val="28"/>
          <w:szCs w:val="28"/>
          <w:lang w:eastAsia="en-US"/>
        </w:rPr>
        <w:t xml:space="preserve">Die Bewältigung </w:t>
      </w:r>
      <w:r w:rsidR="002969FC">
        <w:rPr>
          <w:rFonts w:eastAsia="Arial MT" w:cs="Arial"/>
          <w:kern w:val="0"/>
          <w:sz w:val="28"/>
          <w:szCs w:val="28"/>
          <w:lang w:eastAsia="en-US"/>
        </w:rPr>
        <w:t xml:space="preserve">eines </w:t>
      </w:r>
      <w:r w:rsidRPr="00AD7F00">
        <w:rPr>
          <w:rFonts w:eastAsia="Arial MT" w:cs="Arial"/>
          <w:kern w:val="0"/>
          <w:sz w:val="28"/>
          <w:szCs w:val="28"/>
          <w:lang w:eastAsia="en-US"/>
        </w:rPr>
        <w:t>IT-Notfalls hat Vorrang vor allen anderen dienstlichen Aktivitäten. Die</w:t>
      </w:r>
      <w:r w:rsidR="003D479F" w:rsidRPr="00AD7F00">
        <w:rPr>
          <w:rFonts w:eastAsia="Arial MT" w:cs="Arial"/>
          <w:kern w:val="0"/>
          <w:sz w:val="28"/>
          <w:szCs w:val="28"/>
          <w:lang w:eastAsia="en-US"/>
        </w:rPr>
        <w:t xml:space="preserve"> folgenden Schritte </w:t>
      </w:r>
      <w:r w:rsidRPr="00AD7F00">
        <w:rPr>
          <w:rFonts w:eastAsia="Arial MT" w:cs="Arial"/>
          <w:kern w:val="0"/>
          <w:sz w:val="28"/>
          <w:szCs w:val="28"/>
          <w:lang w:eastAsia="en-US"/>
        </w:rPr>
        <w:t>stellen dar</w:t>
      </w:r>
      <w:r w:rsidR="003D479F" w:rsidRPr="00AD7F00">
        <w:rPr>
          <w:rFonts w:eastAsia="Arial MT" w:cs="Arial"/>
          <w:kern w:val="0"/>
          <w:sz w:val="28"/>
          <w:szCs w:val="28"/>
          <w:lang w:eastAsia="en-US"/>
        </w:rPr>
        <w:t xml:space="preserve">, wie entschieden wird, </w:t>
      </w:r>
      <w:r w:rsidR="005750B6" w:rsidRPr="00AD7F00">
        <w:rPr>
          <w:rFonts w:eastAsia="Arial MT" w:cs="Arial"/>
          <w:kern w:val="0"/>
          <w:sz w:val="28"/>
          <w:szCs w:val="28"/>
          <w:lang w:eastAsia="en-US"/>
        </w:rPr>
        <w:t>wann</w:t>
      </w:r>
      <w:r w:rsidR="003D479F" w:rsidRPr="00AD7F00">
        <w:rPr>
          <w:rFonts w:eastAsia="Arial MT" w:cs="Arial"/>
          <w:kern w:val="0"/>
          <w:sz w:val="28"/>
          <w:szCs w:val="28"/>
          <w:lang w:eastAsia="en-US"/>
        </w:rPr>
        <w:t xml:space="preserve"> </w:t>
      </w:r>
      <w:r w:rsidR="00BB35A9" w:rsidRPr="00AD7F00">
        <w:rPr>
          <w:rFonts w:eastAsia="Arial MT" w:cs="Arial"/>
          <w:kern w:val="0"/>
          <w:sz w:val="28"/>
          <w:szCs w:val="28"/>
          <w:lang w:eastAsia="en-US"/>
        </w:rPr>
        <w:t xml:space="preserve">und wie </w:t>
      </w:r>
      <w:r w:rsidRPr="00AD7F00">
        <w:rPr>
          <w:rFonts w:eastAsia="Arial MT" w:cs="Arial"/>
          <w:kern w:val="0"/>
          <w:sz w:val="28"/>
          <w:szCs w:val="28"/>
          <w:lang w:eastAsia="en-US"/>
        </w:rPr>
        <w:t>der</w:t>
      </w:r>
      <w:r w:rsidR="00AF41F4" w:rsidRPr="00AD7F00">
        <w:rPr>
          <w:rFonts w:eastAsia="Arial MT" w:cs="Arial"/>
          <w:kern w:val="0"/>
          <w:sz w:val="28"/>
          <w:szCs w:val="28"/>
          <w:lang w:eastAsia="en-US"/>
        </w:rPr>
        <w:t xml:space="preserve"> IT-Notfall ausgerufen wird</w:t>
      </w:r>
      <w:r w:rsidRPr="00AD7F00">
        <w:rPr>
          <w:rFonts w:eastAsia="Arial MT" w:cs="Arial"/>
          <w:kern w:val="0"/>
          <w:sz w:val="28"/>
          <w:szCs w:val="28"/>
          <w:lang w:eastAsia="en-US"/>
        </w:rPr>
        <w:t>:</w:t>
      </w:r>
    </w:p>
    <w:p w14:paraId="54F09505" w14:textId="474AD7C6" w:rsidR="00800D44" w:rsidRPr="00D4461D" w:rsidRDefault="00874B0D" w:rsidP="00A471E1">
      <w:pPr>
        <w:pStyle w:val="Listenabsatz"/>
        <w:widowControl w:val="0"/>
        <w:numPr>
          <w:ilvl w:val="0"/>
          <w:numId w:val="19"/>
        </w:numPr>
        <w:tabs>
          <w:tab w:val="left" w:pos="479"/>
        </w:tabs>
        <w:autoSpaceDE w:val="0"/>
        <w:autoSpaceDN w:val="0"/>
        <w:spacing w:before="6" w:line="360" w:lineRule="auto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D4461D">
        <w:rPr>
          <w:rFonts w:eastAsia="Arial MT" w:cs="Arial"/>
          <w:i/>
          <w:iCs/>
          <w:color w:val="0070C0"/>
          <w:spacing w:val="-2"/>
          <w:sz w:val="28"/>
          <w:szCs w:val="28"/>
          <w:lang w:eastAsia="en-US"/>
        </w:rPr>
        <w:t xml:space="preserve">Ein </w:t>
      </w:r>
      <w:r w:rsidR="003A50D4" w:rsidRPr="00D4461D">
        <w:rPr>
          <w:rFonts w:eastAsia="Arial MT" w:cs="Arial"/>
          <w:i/>
          <w:iCs/>
          <w:color w:val="0070C0"/>
          <w:spacing w:val="-2"/>
          <w:sz w:val="28"/>
          <w:szCs w:val="28"/>
          <w:lang w:eastAsia="en-US"/>
        </w:rPr>
        <w:t>Incident</w:t>
      </w:r>
      <w:r w:rsidR="003D479F" w:rsidRPr="00D4461D">
        <w:rPr>
          <w:rFonts w:eastAsia="Arial MT" w:cs="Arial"/>
          <w:i/>
          <w:iCs/>
          <w:color w:val="0070C0"/>
          <w:spacing w:val="-2"/>
          <w:sz w:val="28"/>
          <w:szCs w:val="28"/>
          <w:lang w:eastAsia="en-US"/>
        </w:rPr>
        <w:t xml:space="preserve"> </w:t>
      </w:r>
      <w:r w:rsidR="003D479F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tritt</w:t>
      </w:r>
      <w:r w:rsidR="003D479F" w:rsidRPr="00D4461D">
        <w:rPr>
          <w:rFonts w:eastAsia="Arial MT" w:cs="Arial"/>
          <w:i/>
          <w:iCs/>
          <w:color w:val="0070C0"/>
          <w:spacing w:val="-2"/>
          <w:sz w:val="28"/>
          <w:szCs w:val="28"/>
          <w:lang w:eastAsia="en-US"/>
        </w:rPr>
        <w:t xml:space="preserve"> </w:t>
      </w:r>
      <w:r w:rsidR="003D479F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ein</w:t>
      </w:r>
    </w:p>
    <w:p w14:paraId="7081305E" w14:textId="58E88877" w:rsidR="00800D44" w:rsidRPr="00D4461D" w:rsidRDefault="003D479F" w:rsidP="00A471E1">
      <w:pPr>
        <w:pStyle w:val="Listenabsatz"/>
        <w:widowControl w:val="0"/>
        <w:numPr>
          <w:ilvl w:val="0"/>
          <w:numId w:val="19"/>
        </w:numPr>
        <w:tabs>
          <w:tab w:val="left" w:pos="479"/>
        </w:tabs>
        <w:autoSpaceDE w:val="0"/>
        <w:autoSpaceDN w:val="0"/>
        <w:spacing w:before="6" w:line="360" w:lineRule="auto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Meldungen</w:t>
      </w:r>
      <w:r w:rsidRPr="00D4461D">
        <w:rPr>
          <w:rFonts w:eastAsia="Arial MT" w:cs="Arial"/>
          <w:i/>
          <w:iCs/>
          <w:color w:val="0070C0"/>
          <w:spacing w:val="-2"/>
          <w:sz w:val="28"/>
          <w:szCs w:val="28"/>
          <w:lang w:eastAsia="en-US"/>
        </w:rPr>
        <w:t xml:space="preserve"> </w:t>
      </w:r>
      <w:r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erfolgen</w:t>
      </w:r>
      <w:r w:rsidRPr="00D4461D">
        <w:rPr>
          <w:rFonts w:eastAsia="Arial MT" w:cs="Arial"/>
          <w:i/>
          <w:iCs/>
          <w:color w:val="0070C0"/>
          <w:spacing w:val="-4"/>
          <w:sz w:val="28"/>
          <w:szCs w:val="28"/>
          <w:lang w:eastAsia="en-US"/>
        </w:rPr>
        <w:t xml:space="preserve"> </w:t>
      </w:r>
      <w:r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an</w:t>
      </w:r>
      <w:r w:rsidR="00281051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 </w:t>
      </w:r>
      <w:r w:rsidR="001D5082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„Name </w:t>
      </w:r>
      <w:r w:rsidR="00C31723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der </w:t>
      </w:r>
      <w:r w:rsidR="001D5082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Roll in </w:t>
      </w:r>
      <w:r w:rsidR="00C31723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Ihrer </w:t>
      </w:r>
      <w:r w:rsidR="001D5082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Organisation“</w:t>
      </w:r>
      <w:r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.</w:t>
      </w:r>
    </w:p>
    <w:p w14:paraId="760D7F82" w14:textId="51358238" w:rsidR="009C7125" w:rsidRPr="00D4461D" w:rsidRDefault="00A16188" w:rsidP="00A471E1">
      <w:pPr>
        <w:pStyle w:val="Listenabsatz"/>
        <w:widowControl w:val="0"/>
        <w:numPr>
          <w:ilvl w:val="0"/>
          <w:numId w:val="19"/>
        </w:numPr>
        <w:tabs>
          <w:tab w:val="left" w:pos="479"/>
        </w:tabs>
        <w:autoSpaceDE w:val="0"/>
        <w:autoSpaceDN w:val="0"/>
        <w:spacing w:before="6" w:line="360" w:lineRule="auto"/>
        <w:jc w:val="both"/>
        <w:rPr>
          <w:rFonts w:eastAsia="Arial MT" w:cs="Arial"/>
          <w:sz w:val="28"/>
          <w:szCs w:val="28"/>
          <w:lang w:eastAsia="en-US"/>
        </w:rPr>
      </w:pPr>
      <w:r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Im Falle </w:t>
      </w:r>
      <w:r w:rsidR="006E6BF5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poten</w:t>
      </w:r>
      <w:r w:rsidR="00563749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z</w:t>
      </w:r>
      <w:r w:rsidR="006E6BF5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iellen </w:t>
      </w:r>
      <w:r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IT-</w:t>
      </w:r>
      <w:r w:rsidR="004918B8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Notf</w:t>
      </w:r>
      <w:r w:rsidR="00513CF3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ä</w:t>
      </w:r>
      <w:r w:rsidR="004918B8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ll</w:t>
      </w:r>
      <w:r w:rsidR="00513CF3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e</w:t>
      </w:r>
      <w:r w:rsidR="004918B8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 </w:t>
      </w:r>
      <w:r w:rsidR="00554C6E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kontaktiert </w:t>
      </w:r>
      <w:r w:rsidR="006F16A1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„Name </w:t>
      </w:r>
      <w:r w:rsidR="00C31723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der </w:t>
      </w:r>
      <w:r w:rsidR="006F16A1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Roll in </w:t>
      </w:r>
      <w:r w:rsidR="00C31723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Ihrer </w:t>
      </w:r>
      <w:r w:rsidR="006F16A1" w:rsidRPr="00D4461D">
        <w:rPr>
          <w:rFonts w:eastAsia="Arial MT" w:cs="Arial"/>
          <w:i/>
          <w:iCs/>
          <w:color w:val="0070C0"/>
          <w:sz w:val="28"/>
          <w:szCs w:val="28"/>
          <w:lang w:eastAsia="en-US"/>
        </w:rPr>
        <w:t>Organisation“:</w:t>
      </w:r>
    </w:p>
    <w:p w14:paraId="66DCB05B" w14:textId="22DEADCE" w:rsidR="009C7125" w:rsidRPr="00D4461D" w:rsidRDefault="009A0DFC" w:rsidP="00A471E1">
      <w:pPr>
        <w:widowControl w:val="0"/>
        <w:numPr>
          <w:ilvl w:val="1"/>
          <w:numId w:val="19"/>
        </w:numPr>
        <w:tabs>
          <w:tab w:val="left" w:pos="1199"/>
        </w:tabs>
        <w:suppressAutoHyphens w:val="0"/>
        <w:autoSpaceDE w:val="0"/>
        <w:autoSpaceDN w:val="0"/>
        <w:spacing w:before="0" w:line="360" w:lineRule="auto"/>
        <w:ind w:left="1797" w:right="170" w:hanging="357"/>
        <w:jc w:val="both"/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</w:pPr>
      <w:r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 xml:space="preserve">die </w:t>
      </w:r>
      <w:r w:rsidR="0072685B"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Notfallbeauftragte Person</w:t>
      </w:r>
      <w:r w:rsidR="00A16188"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,</w:t>
      </w:r>
    </w:p>
    <w:p w14:paraId="63E81FAA" w14:textId="093E65DF" w:rsidR="009C7125" w:rsidRPr="00D4461D" w:rsidRDefault="00B26A61" w:rsidP="00A471E1">
      <w:pPr>
        <w:widowControl w:val="0"/>
        <w:numPr>
          <w:ilvl w:val="1"/>
          <w:numId w:val="19"/>
        </w:numPr>
        <w:tabs>
          <w:tab w:val="left" w:pos="1199"/>
        </w:tabs>
        <w:suppressAutoHyphens w:val="0"/>
        <w:autoSpaceDE w:val="0"/>
        <w:autoSpaceDN w:val="0"/>
        <w:spacing w:before="0" w:line="360" w:lineRule="auto"/>
        <w:ind w:left="1797" w:right="170" w:hanging="357"/>
        <w:jc w:val="both"/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</w:pPr>
      <w:r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 xml:space="preserve">oder </w:t>
      </w:r>
      <w:r w:rsidR="006F16A1"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e</w:t>
      </w:r>
      <w:r w:rsidR="00E9624C"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ine Person aus dem Krisenstab,</w:t>
      </w:r>
    </w:p>
    <w:p w14:paraId="7D1E2840" w14:textId="240F05CC" w:rsidR="00B53A6E" w:rsidRPr="00D4461D" w:rsidRDefault="00B26A61" w:rsidP="00A471E1">
      <w:pPr>
        <w:widowControl w:val="0"/>
        <w:numPr>
          <w:ilvl w:val="1"/>
          <w:numId w:val="19"/>
        </w:numPr>
        <w:tabs>
          <w:tab w:val="left" w:pos="1199"/>
        </w:tabs>
        <w:suppressAutoHyphens w:val="0"/>
        <w:autoSpaceDE w:val="0"/>
        <w:autoSpaceDN w:val="0"/>
        <w:spacing w:before="0" w:line="360" w:lineRule="auto"/>
        <w:ind w:left="1797" w:right="170" w:hanging="357"/>
        <w:jc w:val="both"/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</w:pPr>
      <w:r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 xml:space="preserve">oder </w:t>
      </w:r>
      <w:r w:rsidR="009A0DFC"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 xml:space="preserve">die </w:t>
      </w:r>
      <w:r w:rsidR="00A16188"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Leitung</w:t>
      </w:r>
      <w:r w:rsidR="00A16188" w:rsidRPr="00D4461D">
        <w:rPr>
          <w:rFonts w:eastAsia="Arial MT" w:cs="Arial"/>
          <w:i/>
          <w:iCs/>
          <w:color w:val="0070C0"/>
          <w:spacing w:val="-2"/>
          <w:kern w:val="0"/>
          <w:sz w:val="28"/>
          <w:szCs w:val="28"/>
          <w:lang w:eastAsia="en-US"/>
        </w:rPr>
        <w:t xml:space="preserve"> </w:t>
      </w:r>
      <w:r w:rsidR="00A16188"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des</w:t>
      </w:r>
      <w:r w:rsidR="00A16188" w:rsidRPr="00D4461D">
        <w:rPr>
          <w:rFonts w:eastAsia="Arial MT" w:cs="Arial"/>
          <w:i/>
          <w:iCs/>
          <w:color w:val="0070C0"/>
          <w:spacing w:val="-3"/>
          <w:kern w:val="0"/>
          <w:sz w:val="28"/>
          <w:szCs w:val="28"/>
          <w:lang w:eastAsia="en-US"/>
        </w:rPr>
        <w:t xml:space="preserve"> </w:t>
      </w:r>
      <w:r w:rsidR="00A16188"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Geschäftsbereichs Technik</w:t>
      </w:r>
      <w:r w:rsidR="006F16A1"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,</w:t>
      </w:r>
    </w:p>
    <w:p w14:paraId="06F847F7" w14:textId="4C35CD1E" w:rsidR="009A0DFC" w:rsidRPr="00D4461D" w:rsidRDefault="00B26A61" w:rsidP="00A471E1">
      <w:pPr>
        <w:widowControl w:val="0"/>
        <w:numPr>
          <w:ilvl w:val="1"/>
          <w:numId w:val="19"/>
        </w:numPr>
        <w:tabs>
          <w:tab w:val="left" w:pos="1199"/>
        </w:tabs>
        <w:suppressAutoHyphens w:val="0"/>
        <w:autoSpaceDE w:val="0"/>
        <w:autoSpaceDN w:val="0"/>
        <w:spacing w:before="0" w:line="360" w:lineRule="auto"/>
        <w:ind w:left="1797" w:right="170" w:hanging="357"/>
        <w:jc w:val="both"/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</w:pPr>
      <w:r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 xml:space="preserve">oder </w:t>
      </w:r>
      <w:r w:rsidR="009A0DFC" w:rsidRPr="00D4461D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jemanden aus dem Top Management.</w:t>
      </w:r>
    </w:p>
    <w:p w14:paraId="256CEA31" w14:textId="5E34723B" w:rsidR="00A16188" w:rsidRDefault="00A16188" w:rsidP="00A471E1">
      <w:pPr>
        <w:widowControl w:val="0"/>
        <w:numPr>
          <w:ilvl w:val="0"/>
          <w:numId w:val="19"/>
        </w:numPr>
        <w:tabs>
          <w:tab w:val="left" w:pos="1199"/>
        </w:tabs>
        <w:suppressAutoHyphens w:val="0"/>
        <w:autoSpaceDE w:val="0"/>
        <w:autoSpaceDN w:val="0"/>
        <w:spacing w:before="0" w:line="360" w:lineRule="auto"/>
        <w:ind w:right="170"/>
        <w:jc w:val="both"/>
        <w:rPr>
          <w:rFonts w:eastAsia="Arial MT" w:cs="Arial"/>
          <w:kern w:val="0"/>
          <w:sz w:val="28"/>
          <w:szCs w:val="28"/>
          <w:lang w:eastAsia="en-US"/>
        </w:rPr>
      </w:pPr>
      <w:r w:rsidRPr="00AD7F00">
        <w:rPr>
          <w:rFonts w:eastAsia="Arial MT" w:cs="Arial"/>
          <w:kern w:val="0"/>
          <w:sz w:val="28"/>
          <w:szCs w:val="28"/>
          <w:lang w:eastAsia="en-US"/>
        </w:rPr>
        <w:t>In anderen Fällen (</w:t>
      </w:r>
      <w:r w:rsidRPr="00AD7F00">
        <w:rPr>
          <w:rFonts w:eastAsia="Arial MT" w:cs="Arial"/>
          <w:b/>
          <w:bCs/>
          <w:kern w:val="0"/>
          <w:sz w:val="28"/>
          <w:szCs w:val="28"/>
          <w:lang w:eastAsia="en-US"/>
        </w:rPr>
        <w:t>Non-IT</w:t>
      </w:r>
      <w:r w:rsidRPr="00AD7F00">
        <w:rPr>
          <w:rFonts w:eastAsia="Arial MT" w:cs="Arial"/>
          <w:kern w:val="0"/>
          <w:sz w:val="28"/>
          <w:szCs w:val="28"/>
          <w:lang w:eastAsia="en-US"/>
        </w:rPr>
        <w:t xml:space="preserve">) </w:t>
      </w:r>
      <w:r w:rsidR="00A04F32" w:rsidRPr="00AD7F00">
        <w:rPr>
          <w:rFonts w:eastAsia="Arial MT" w:cs="Arial"/>
          <w:kern w:val="0"/>
          <w:sz w:val="28"/>
          <w:szCs w:val="28"/>
          <w:lang w:eastAsia="en-US"/>
        </w:rPr>
        <w:t>kontaktiert</w:t>
      </w:r>
      <w:r w:rsidR="0078311F" w:rsidRPr="00AD7F00">
        <w:rPr>
          <w:rFonts w:eastAsia="Arial MT" w:cs="Arial"/>
          <w:kern w:val="0"/>
          <w:sz w:val="28"/>
          <w:szCs w:val="28"/>
          <w:lang w:eastAsia="en-US"/>
        </w:rPr>
        <w:t xml:space="preserve"> </w:t>
      </w:r>
      <w:r w:rsidR="00B26A61" w:rsidRPr="00D90796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„Name </w:t>
      </w:r>
      <w:r w:rsidR="00C31723" w:rsidRPr="00D90796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der </w:t>
      </w:r>
      <w:r w:rsidR="00B26A61" w:rsidRPr="00D90796">
        <w:rPr>
          <w:rFonts w:eastAsia="Arial MT" w:cs="Arial"/>
          <w:i/>
          <w:iCs/>
          <w:color w:val="0070C0"/>
          <w:sz w:val="28"/>
          <w:szCs w:val="28"/>
          <w:lang w:eastAsia="en-US"/>
        </w:rPr>
        <w:t>Roll</w:t>
      </w:r>
      <w:r w:rsidR="00C31723" w:rsidRPr="00D90796">
        <w:rPr>
          <w:rFonts w:eastAsia="Arial MT" w:cs="Arial"/>
          <w:i/>
          <w:iCs/>
          <w:color w:val="0070C0"/>
          <w:sz w:val="28"/>
          <w:szCs w:val="28"/>
          <w:lang w:eastAsia="en-US"/>
        </w:rPr>
        <w:t>e</w:t>
      </w:r>
      <w:r w:rsidR="00B26A61" w:rsidRPr="00D90796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 in </w:t>
      </w:r>
      <w:r w:rsidR="00C31723" w:rsidRPr="00D90796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Ihrer </w:t>
      </w:r>
      <w:r w:rsidR="00B26A61" w:rsidRPr="00D90796">
        <w:rPr>
          <w:rFonts w:eastAsia="Arial MT" w:cs="Arial"/>
          <w:i/>
          <w:iCs/>
          <w:color w:val="0070C0"/>
          <w:sz w:val="28"/>
          <w:szCs w:val="28"/>
          <w:lang w:eastAsia="en-US"/>
        </w:rPr>
        <w:t>Organisation“</w:t>
      </w:r>
      <w:r w:rsidR="00A471E1">
        <w:rPr>
          <w:rFonts w:eastAsia="Arial MT" w:cs="Arial"/>
          <w:b/>
          <w:bCs/>
          <w:i/>
          <w:iCs/>
          <w:color w:val="0070C0"/>
          <w:sz w:val="28"/>
          <w:szCs w:val="28"/>
          <w:lang w:eastAsia="en-US"/>
        </w:rPr>
        <w:t xml:space="preserve"> </w:t>
      </w:r>
      <w:r w:rsidR="00A471E1" w:rsidRPr="00A471E1">
        <w:rPr>
          <w:rFonts w:eastAsia="Arial MT" w:cs="Arial"/>
          <w:sz w:val="28"/>
          <w:szCs w:val="28"/>
          <w:lang w:eastAsia="en-US"/>
        </w:rPr>
        <w:t>das BCM</w:t>
      </w:r>
      <w:r w:rsidRPr="00AD7F00">
        <w:rPr>
          <w:rFonts w:eastAsia="Arial MT" w:cs="Arial"/>
          <w:kern w:val="0"/>
          <w:sz w:val="28"/>
          <w:szCs w:val="28"/>
          <w:lang w:eastAsia="en-US"/>
        </w:rPr>
        <w:t>.</w:t>
      </w:r>
    </w:p>
    <w:p w14:paraId="21DA25C8" w14:textId="77777777" w:rsidR="00A471E1" w:rsidRPr="00AD7F00" w:rsidRDefault="00A471E1" w:rsidP="00A471E1">
      <w:pPr>
        <w:widowControl w:val="0"/>
        <w:tabs>
          <w:tab w:val="left" w:pos="1199"/>
        </w:tabs>
        <w:suppressAutoHyphens w:val="0"/>
        <w:autoSpaceDE w:val="0"/>
        <w:autoSpaceDN w:val="0"/>
        <w:spacing w:before="0" w:line="360" w:lineRule="auto"/>
        <w:ind w:right="170"/>
        <w:jc w:val="both"/>
        <w:rPr>
          <w:rFonts w:eastAsia="Arial MT" w:cs="Arial"/>
          <w:kern w:val="0"/>
          <w:sz w:val="28"/>
          <w:szCs w:val="28"/>
          <w:lang w:eastAsia="en-US"/>
        </w:rPr>
      </w:pPr>
    </w:p>
    <w:p w14:paraId="5E61275A" w14:textId="77777777" w:rsidR="00A16188" w:rsidRPr="00A16188" w:rsidRDefault="00A16188" w:rsidP="00A16188">
      <w:pPr>
        <w:widowControl w:val="0"/>
        <w:suppressAutoHyphens w:val="0"/>
        <w:autoSpaceDE w:val="0"/>
        <w:autoSpaceDN w:val="0"/>
        <w:spacing w:before="0"/>
        <w:rPr>
          <w:rFonts w:eastAsia="Arial MT" w:cs="Arial"/>
          <w:kern w:val="0"/>
          <w:szCs w:val="22"/>
          <w:lang w:eastAsia="en-US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6"/>
        <w:gridCol w:w="2706"/>
        <w:gridCol w:w="3402"/>
      </w:tblGrid>
      <w:tr w:rsidR="00BD0903" w:rsidRPr="005F54B4" w14:paraId="35EC981C" w14:textId="77777777" w:rsidTr="00E13578">
        <w:trPr>
          <w:trHeight w:val="421"/>
        </w:trPr>
        <w:tc>
          <w:tcPr>
            <w:tcW w:w="3106" w:type="dxa"/>
            <w:shd w:val="clear" w:color="auto" w:fill="F1F1F1"/>
          </w:tcPr>
          <w:p w14:paraId="01DA6CD0" w14:textId="77777777" w:rsidR="00BD0903" w:rsidRPr="00796EF9" w:rsidRDefault="00BD0903" w:rsidP="00F139EF">
            <w:pPr>
              <w:pStyle w:val="TableParagraph"/>
              <w:spacing w:line="278" w:lineRule="auto"/>
              <w:ind w:right="35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6EF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Art des Vorfalls / Ereignis</w:t>
            </w:r>
          </w:p>
        </w:tc>
        <w:tc>
          <w:tcPr>
            <w:tcW w:w="2706" w:type="dxa"/>
            <w:shd w:val="clear" w:color="auto" w:fill="F1F1F1"/>
          </w:tcPr>
          <w:p w14:paraId="338D2BAC" w14:textId="77777777" w:rsidR="00BD0903" w:rsidRPr="00796EF9" w:rsidRDefault="00BD0903" w:rsidP="00F139EF">
            <w:pPr>
              <w:pStyle w:val="TableParagraph"/>
              <w:spacing w:before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6EF9">
              <w:rPr>
                <w:rFonts w:ascii="Arial" w:hAnsi="Arial" w:cs="Arial"/>
                <w:b/>
                <w:bCs/>
                <w:sz w:val="20"/>
                <w:szCs w:val="20"/>
              </w:rPr>
              <w:t>Beispiele</w:t>
            </w:r>
          </w:p>
        </w:tc>
        <w:tc>
          <w:tcPr>
            <w:tcW w:w="3402" w:type="dxa"/>
            <w:shd w:val="clear" w:color="auto" w:fill="F1F1F1"/>
          </w:tcPr>
          <w:p w14:paraId="49D14399" w14:textId="77777777" w:rsidR="00BD0903" w:rsidRPr="00796EF9" w:rsidRDefault="00BD0903" w:rsidP="00F139EF">
            <w:pPr>
              <w:pStyle w:val="TableParagraph"/>
              <w:spacing w:before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6EF9">
              <w:rPr>
                <w:rFonts w:ascii="Arial" w:hAnsi="Arial" w:cs="Arial"/>
                <w:b/>
                <w:bCs/>
                <w:sz w:val="20"/>
                <w:szCs w:val="20"/>
              </w:rPr>
              <w:t>Zuständigkeit</w:t>
            </w:r>
          </w:p>
        </w:tc>
      </w:tr>
      <w:tr w:rsidR="00BD0903" w:rsidRPr="005F54B4" w14:paraId="31D42C24" w14:textId="77777777" w:rsidTr="00E13578">
        <w:trPr>
          <w:trHeight w:val="751"/>
        </w:trPr>
        <w:tc>
          <w:tcPr>
            <w:tcW w:w="3106" w:type="dxa"/>
          </w:tcPr>
          <w:p w14:paraId="01644E2B" w14:textId="77777777" w:rsidR="00EF7C8D" w:rsidRPr="00865E60" w:rsidRDefault="00B53A6E" w:rsidP="0053784D">
            <w:pPr>
              <w:pStyle w:val="TableParagraph"/>
              <w:spacing w:line="276" w:lineRule="auto"/>
              <w:ind w:right="311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Potenzieller IT-Notfall</w:t>
            </w:r>
            <w:r w:rsidR="008F7BAD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="000C0DE0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/</w:t>
            </w:r>
            <w:r w:rsidR="00A257E8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</w:t>
            </w:r>
          </w:p>
          <w:p w14:paraId="5EDA689C" w14:textId="22817524" w:rsidR="00BD0903" w:rsidRPr="00865E60" w:rsidRDefault="008F7BAD" w:rsidP="0053784D">
            <w:pPr>
              <w:pStyle w:val="TableParagraph"/>
              <w:spacing w:line="276" w:lineRule="auto"/>
              <w:ind w:right="311"/>
              <w:rPr>
                <w:rFonts w:ascii="Arial" w:hAnsi="Arial" w:cs="Arial"/>
                <w:i/>
                <w:iCs/>
                <w:color w:val="0070C0"/>
                <w:spacing w:val="-59"/>
                <w:sz w:val="20"/>
                <w:szCs w:val="20"/>
              </w:rPr>
            </w:pPr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eskalierter Major-Incident</w:t>
            </w:r>
          </w:p>
        </w:tc>
        <w:tc>
          <w:tcPr>
            <w:tcW w:w="2706" w:type="dxa"/>
          </w:tcPr>
          <w:p w14:paraId="7BEC1EAE" w14:textId="6395D0CB" w:rsidR="00BD0903" w:rsidRPr="00865E60" w:rsidRDefault="00A471E1" w:rsidP="0053784D">
            <w:pPr>
              <w:pStyle w:val="TableParagraph"/>
              <w:spacing w:line="276" w:lineRule="auto"/>
              <w:ind w:right="133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Hier </w:t>
            </w:r>
            <w:proofErr w:type="spellStart"/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könnten</w:t>
            </w:r>
            <w:proofErr w:type="spellEnd"/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Sie </w:t>
            </w:r>
            <w:proofErr w:type="spellStart"/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einige</w:t>
            </w:r>
            <w:proofErr w:type="spellEnd"/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IT-Service, </w:t>
            </w:r>
            <w:proofErr w:type="spellStart"/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Verfahren</w:t>
            </w:r>
            <w:proofErr w:type="spellEnd"/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, </w:t>
            </w:r>
            <w:proofErr w:type="spellStart"/>
            <w:r w:rsidR="00BF6E2F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zeitkritische</w:t>
            </w:r>
            <w:proofErr w:type="spellEnd"/>
            <w:r w:rsidR="00BF6E2F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</w:t>
            </w:r>
            <w:proofErr w:type="spellStart"/>
            <w:r w:rsidR="00BF6E2F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Geschäftsprozesse</w:t>
            </w:r>
            <w:proofErr w:type="spellEnd"/>
            <w:r w:rsidR="00BF6E2F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etc. </w:t>
            </w:r>
            <w:r w:rsidR="00BF6E2F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benennen.</w:t>
            </w:r>
          </w:p>
        </w:tc>
        <w:tc>
          <w:tcPr>
            <w:tcW w:w="3402" w:type="dxa"/>
          </w:tcPr>
          <w:p w14:paraId="2C61FCA3" w14:textId="392B5BEC" w:rsidR="00BD0903" w:rsidRPr="00865E60" w:rsidRDefault="00BF6E2F" w:rsidP="0053784D">
            <w:pPr>
              <w:pStyle w:val="TableParagraph"/>
              <w:spacing w:before="2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„Name </w:t>
            </w:r>
            <w:proofErr w:type="spellStart"/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Ihrer</w:t>
            </w:r>
            <w:proofErr w:type="spellEnd"/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Rollen in der </w:t>
            </w:r>
            <w:proofErr w:type="spellStart"/>
            <w:proofErr w:type="gramStart"/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Organisation</w:t>
            </w:r>
            <w:proofErr w:type="spellEnd"/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“</w:t>
            </w:r>
            <w:proofErr w:type="gramEnd"/>
          </w:p>
        </w:tc>
      </w:tr>
      <w:tr w:rsidR="00BD0903" w:rsidRPr="005F54B4" w14:paraId="7ABCE51A" w14:textId="77777777" w:rsidTr="00E13578">
        <w:trPr>
          <w:trHeight w:val="690"/>
        </w:trPr>
        <w:tc>
          <w:tcPr>
            <w:tcW w:w="3106" w:type="dxa"/>
          </w:tcPr>
          <w:p w14:paraId="33AE372C" w14:textId="07872C4F" w:rsidR="00BD0903" w:rsidRPr="00865E60" w:rsidRDefault="00BD0903" w:rsidP="0053784D">
            <w:pPr>
              <w:pStyle w:val="TableParagraph"/>
              <w:spacing w:line="276" w:lineRule="auto"/>
              <w:ind w:right="311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Kritischer Vorfall</w:t>
            </w:r>
            <w:r w:rsidR="000C0DE0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/ </w:t>
            </w:r>
            <w:r w:rsidR="00E50917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IT- </w:t>
            </w:r>
            <w:r w:rsidR="000C0DE0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Notfall</w:t>
            </w:r>
          </w:p>
        </w:tc>
        <w:tc>
          <w:tcPr>
            <w:tcW w:w="2706" w:type="dxa"/>
          </w:tcPr>
          <w:p w14:paraId="3D876182" w14:textId="69FF4B75" w:rsidR="00BD0903" w:rsidRPr="00865E60" w:rsidRDefault="00BD0903" w:rsidP="0053784D">
            <w:pPr>
              <w:pStyle w:val="TableParagraph"/>
              <w:spacing w:line="276" w:lineRule="auto"/>
              <w:ind w:right="133"/>
              <w:rPr>
                <w:rFonts w:ascii="Arial" w:hAnsi="Arial" w:cs="Arial"/>
                <w:i/>
                <w:iCs/>
                <w:color w:val="0070C0"/>
                <w:spacing w:val="-59"/>
                <w:sz w:val="20"/>
                <w:szCs w:val="20"/>
              </w:rPr>
            </w:pPr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Stromausfall</w:t>
            </w:r>
            <w:r w:rsidR="00E50917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, Brand im RZ</w:t>
            </w:r>
            <w:r w:rsidR="00D907FF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, Sabotage, Cyberangriff etc.</w:t>
            </w:r>
          </w:p>
        </w:tc>
        <w:tc>
          <w:tcPr>
            <w:tcW w:w="3402" w:type="dxa"/>
          </w:tcPr>
          <w:p w14:paraId="0DB49FDB" w14:textId="4C50FF93" w:rsidR="00BD0903" w:rsidRPr="00865E60" w:rsidRDefault="008E3990" w:rsidP="0053784D">
            <w:pPr>
              <w:pStyle w:val="TableParagraph"/>
              <w:spacing w:line="276" w:lineRule="auto"/>
              <w:ind w:right="138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Krisenstab</w:t>
            </w:r>
          </w:p>
        </w:tc>
      </w:tr>
      <w:tr w:rsidR="00173432" w:rsidRPr="005F54B4" w14:paraId="7697C0E5" w14:textId="77777777" w:rsidTr="005D22A9">
        <w:trPr>
          <w:trHeight w:val="303"/>
        </w:trPr>
        <w:tc>
          <w:tcPr>
            <w:tcW w:w="3106" w:type="dxa"/>
          </w:tcPr>
          <w:p w14:paraId="68930410" w14:textId="19F4010E" w:rsidR="00173432" w:rsidRPr="00865E60" w:rsidRDefault="00173432" w:rsidP="0053784D">
            <w:pPr>
              <w:pStyle w:val="TableParagraph"/>
              <w:spacing w:line="276" w:lineRule="auto"/>
              <w:ind w:right="311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Non-IT</w:t>
            </w:r>
            <w:r w:rsidR="00E50917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Vorfall</w:t>
            </w:r>
          </w:p>
        </w:tc>
        <w:tc>
          <w:tcPr>
            <w:tcW w:w="2706" w:type="dxa"/>
          </w:tcPr>
          <w:p w14:paraId="6B0FB73F" w14:textId="3B73F15D" w:rsidR="00173432" w:rsidRPr="00865E60" w:rsidRDefault="006A61D6" w:rsidP="0053784D">
            <w:pPr>
              <w:pStyle w:val="TableParagraph"/>
              <w:spacing w:line="276" w:lineRule="auto"/>
              <w:ind w:right="133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Ausfall Gebäude</w:t>
            </w:r>
            <w:r w:rsidR="00283310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, Ausfall Personal</w:t>
            </w:r>
            <w:r w:rsidR="00E50917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, Ausfall </w:t>
            </w:r>
            <w:proofErr w:type="spellStart"/>
            <w:r w:rsidR="00E50917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Dienstleister</w:t>
            </w:r>
            <w:proofErr w:type="spellEnd"/>
            <w:r w:rsidR="00E50917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, Ausfall </w:t>
            </w:r>
            <w:proofErr w:type="spellStart"/>
            <w:r w:rsidR="00E50917" w:rsidRPr="00865E60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Produktion</w:t>
            </w:r>
            <w:proofErr w:type="spellEnd"/>
          </w:p>
        </w:tc>
        <w:tc>
          <w:tcPr>
            <w:tcW w:w="3402" w:type="dxa"/>
          </w:tcPr>
          <w:p w14:paraId="54F5D922" w14:textId="41F76137" w:rsidR="00173432" w:rsidRPr="00865E60" w:rsidRDefault="00E50917" w:rsidP="0053784D">
            <w:pPr>
              <w:pStyle w:val="TableParagraph"/>
              <w:spacing w:line="276" w:lineRule="auto"/>
              <w:ind w:right="138"/>
              <w:rPr>
                <w:rFonts w:ascii="Arial" w:hAnsi="Arial" w:cs="Arial"/>
                <w:i/>
                <w:iCs/>
                <w:color w:val="0070C0"/>
                <w:spacing w:val="-1"/>
                <w:sz w:val="20"/>
                <w:szCs w:val="20"/>
              </w:rPr>
            </w:pPr>
            <w:r w:rsidRPr="00865E60">
              <w:rPr>
                <w:rFonts w:ascii="Arial" w:hAnsi="Arial" w:cs="Arial"/>
                <w:i/>
                <w:iCs/>
                <w:color w:val="0070C0"/>
                <w:spacing w:val="-1"/>
                <w:sz w:val="20"/>
                <w:szCs w:val="20"/>
              </w:rPr>
              <w:t>BCM</w:t>
            </w:r>
          </w:p>
        </w:tc>
      </w:tr>
    </w:tbl>
    <w:p w14:paraId="3CD11125" w14:textId="10A95563" w:rsidR="00FB1A9A" w:rsidRPr="00FB1A9A" w:rsidRDefault="00EB2168" w:rsidP="00FB1A9A">
      <w:pPr>
        <w:pStyle w:val="berschrift2"/>
        <w:rPr>
          <w:lang w:eastAsia="en-US"/>
        </w:rPr>
      </w:pPr>
      <w:bookmarkStart w:id="29" w:name="_Toc210479055"/>
      <w:r>
        <w:rPr>
          <w:lang w:eastAsia="en-US"/>
        </w:rPr>
        <w:t xml:space="preserve">Wer darf </w:t>
      </w:r>
      <w:r w:rsidR="008E3990">
        <w:rPr>
          <w:lang w:eastAsia="en-US"/>
        </w:rPr>
        <w:t xml:space="preserve">einen </w:t>
      </w:r>
      <w:r>
        <w:rPr>
          <w:lang w:eastAsia="en-US"/>
        </w:rPr>
        <w:t>IT-Notfall ausrufen?</w:t>
      </w:r>
      <w:bookmarkEnd w:id="29"/>
    </w:p>
    <w:p w14:paraId="7918C9BD" w14:textId="43CC3540" w:rsidR="00EB2168" w:rsidRPr="00244B04" w:rsidRDefault="00BB423F" w:rsidP="00E356B7">
      <w:pPr>
        <w:spacing w:line="360" w:lineRule="auto"/>
        <w:jc w:val="both"/>
        <w:rPr>
          <w:sz w:val="28"/>
          <w:szCs w:val="28"/>
          <w:lang w:eastAsia="en-US"/>
        </w:rPr>
      </w:pPr>
      <w:r w:rsidRPr="00244B04">
        <w:rPr>
          <w:sz w:val="28"/>
          <w:szCs w:val="28"/>
          <w:lang w:eastAsia="en-US"/>
        </w:rPr>
        <w:t>D</w:t>
      </w:r>
      <w:r w:rsidR="00EB2168" w:rsidRPr="00244B04">
        <w:rPr>
          <w:sz w:val="28"/>
          <w:szCs w:val="28"/>
          <w:lang w:eastAsia="en-US"/>
        </w:rPr>
        <w:t xml:space="preserve">en IT-Notfall </w:t>
      </w:r>
      <w:r w:rsidR="00EB2168" w:rsidRPr="00244B04">
        <w:rPr>
          <w:b/>
          <w:bCs/>
          <w:sz w:val="28"/>
          <w:szCs w:val="28"/>
          <w:lang w:eastAsia="en-US"/>
        </w:rPr>
        <w:t>dürfen nur</w:t>
      </w:r>
      <w:r w:rsidR="00EB2168" w:rsidRPr="00244B04">
        <w:rPr>
          <w:sz w:val="28"/>
          <w:szCs w:val="28"/>
          <w:lang w:eastAsia="en-US"/>
        </w:rPr>
        <w:t xml:space="preserve"> folgende </w:t>
      </w:r>
      <w:r w:rsidR="001E32F5">
        <w:rPr>
          <w:sz w:val="28"/>
          <w:szCs w:val="28"/>
          <w:lang w:eastAsia="en-US"/>
        </w:rPr>
        <w:t xml:space="preserve">Rollen </w:t>
      </w:r>
      <w:r w:rsidR="008E3990">
        <w:rPr>
          <w:sz w:val="28"/>
          <w:szCs w:val="28"/>
          <w:lang w:eastAsia="en-US"/>
        </w:rPr>
        <w:t xml:space="preserve">bzw. </w:t>
      </w:r>
      <w:r w:rsidR="00EB2168" w:rsidRPr="00244B04">
        <w:rPr>
          <w:sz w:val="28"/>
          <w:szCs w:val="28"/>
          <w:lang w:eastAsia="en-US"/>
        </w:rPr>
        <w:t>Personen</w:t>
      </w:r>
      <w:r w:rsidR="009B204A" w:rsidRPr="00244B04">
        <w:rPr>
          <w:sz w:val="28"/>
          <w:szCs w:val="28"/>
          <w:lang w:eastAsia="en-US"/>
        </w:rPr>
        <w:t xml:space="preserve"> </w:t>
      </w:r>
      <w:r w:rsidR="00EB2168" w:rsidRPr="00244B04">
        <w:rPr>
          <w:sz w:val="28"/>
          <w:szCs w:val="28"/>
          <w:lang w:eastAsia="en-US"/>
        </w:rPr>
        <w:t>ausrufen:</w:t>
      </w:r>
    </w:p>
    <w:p w14:paraId="677E7AF5" w14:textId="77777777" w:rsidR="003B56F3" w:rsidRPr="00124B56" w:rsidRDefault="003B56F3" w:rsidP="003B56F3">
      <w:pPr>
        <w:pStyle w:val="Listenabsatz"/>
        <w:numPr>
          <w:ilvl w:val="0"/>
          <w:numId w:val="19"/>
        </w:numPr>
        <w:spacing w:line="360" w:lineRule="auto"/>
        <w:jc w:val="both"/>
        <w:rPr>
          <w:rFonts w:eastAsia="Arial MT"/>
          <w:i/>
          <w:iCs/>
          <w:color w:val="0070C0"/>
          <w:sz w:val="28"/>
          <w:szCs w:val="28"/>
          <w:lang w:eastAsia="en-US"/>
        </w:rPr>
      </w:pPr>
      <w:r w:rsidRPr="00124B56">
        <w:rPr>
          <w:i/>
          <w:iCs/>
          <w:color w:val="0070C0"/>
          <w:sz w:val="28"/>
          <w:szCs w:val="28"/>
          <w:lang w:eastAsia="en-US"/>
        </w:rPr>
        <w:t>Krisenstab (Liste aller Namen)</w:t>
      </w:r>
    </w:p>
    <w:p w14:paraId="7F07B4C3" w14:textId="77777777" w:rsidR="003B56F3" w:rsidRPr="00124B56" w:rsidRDefault="003B56F3" w:rsidP="003B56F3">
      <w:pPr>
        <w:pStyle w:val="Listenabsatz"/>
        <w:numPr>
          <w:ilvl w:val="0"/>
          <w:numId w:val="19"/>
        </w:numPr>
        <w:spacing w:line="360" w:lineRule="auto"/>
        <w:jc w:val="both"/>
        <w:rPr>
          <w:rFonts w:eastAsia="Arial MT"/>
          <w:i/>
          <w:iCs/>
          <w:color w:val="0070C0"/>
          <w:sz w:val="28"/>
          <w:szCs w:val="28"/>
          <w:lang w:eastAsia="en-US"/>
        </w:rPr>
      </w:pPr>
      <w:r w:rsidRPr="00124B56">
        <w:rPr>
          <w:i/>
          <w:iCs/>
          <w:color w:val="0070C0"/>
          <w:sz w:val="28"/>
          <w:szCs w:val="28"/>
          <w:lang w:eastAsia="en-US"/>
        </w:rPr>
        <w:t>Top Management (Liste aller Namen)</w:t>
      </w:r>
    </w:p>
    <w:p w14:paraId="2147BCC1" w14:textId="77777777" w:rsidR="003B56F3" w:rsidRPr="00124B56" w:rsidRDefault="003B56F3" w:rsidP="003B56F3">
      <w:pPr>
        <w:pStyle w:val="Listenabsatz"/>
        <w:numPr>
          <w:ilvl w:val="0"/>
          <w:numId w:val="19"/>
        </w:numPr>
        <w:spacing w:line="360" w:lineRule="auto"/>
        <w:jc w:val="both"/>
        <w:rPr>
          <w:rFonts w:eastAsia="Arial MT"/>
          <w:i/>
          <w:iCs/>
          <w:color w:val="0070C0"/>
          <w:sz w:val="28"/>
          <w:szCs w:val="28"/>
          <w:lang w:eastAsia="en-US"/>
        </w:rPr>
      </w:pPr>
      <w:r w:rsidRPr="00124B56">
        <w:rPr>
          <w:i/>
          <w:iCs/>
          <w:color w:val="0070C0"/>
          <w:sz w:val="28"/>
          <w:szCs w:val="28"/>
          <w:lang w:eastAsia="en-US"/>
        </w:rPr>
        <w:t>Geschäftsbereichsleitung Technik (Name der Person)</w:t>
      </w:r>
    </w:p>
    <w:p w14:paraId="19E97A4D" w14:textId="5425C26A" w:rsidR="00EB2168" w:rsidRPr="00124B56" w:rsidRDefault="00EB2168" w:rsidP="00E356B7">
      <w:pPr>
        <w:pStyle w:val="Listenabsatz"/>
        <w:numPr>
          <w:ilvl w:val="0"/>
          <w:numId w:val="19"/>
        </w:numPr>
        <w:spacing w:line="360" w:lineRule="auto"/>
        <w:jc w:val="both"/>
        <w:rPr>
          <w:rFonts w:eastAsia="Arial MT"/>
          <w:i/>
          <w:iCs/>
          <w:color w:val="0070C0"/>
          <w:sz w:val="28"/>
          <w:szCs w:val="28"/>
          <w:lang w:eastAsia="en-US"/>
        </w:rPr>
      </w:pPr>
      <w:r w:rsidRPr="00124B56">
        <w:rPr>
          <w:i/>
          <w:iCs/>
          <w:color w:val="0070C0"/>
          <w:sz w:val="28"/>
          <w:szCs w:val="28"/>
          <w:lang w:eastAsia="en-US"/>
        </w:rPr>
        <w:t>Notfallbeauftragte Person (</w:t>
      </w:r>
      <w:r w:rsidR="008E3990" w:rsidRPr="00124B56">
        <w:rPr>
          <w:i/>
          <w:iCs/>
          <w:color w:val="0070C0"/>
          <w:sz w:val="28"/>
          <w:szCs w:val="28"/>
          <w:lang w:eastAsia="en-US"/>
        </w:rPr>
        <w:t>Name der Person</w:t>
      </w:r>
      <w:r w:rsidRPr="00124B56">
        <w:rPr>
          <w:i/>
          <w:iCs/>
          <w:color w:val="0070C0"/>
          <w:sz w:val="28"/>
          <w:szCs w:val="28"/>
          <w:lang w:eastAsia="en-US"/>
        </w:rPr>
        <w:t>)</w:t>
      </w:r>
    </w:p>
    <w:p w14:paraId="5744510F" w14:textId="0E12E105" w:rsidR="00325D1D" w:rsidRDefault="00446137" w:rsidP="00325D1D">
      <w:pPr>
        <w:pStyle w:val="berschrift2"/>
        <w:rPr>
          <w:lang w:eastAsia="en-US"/>
        </w:rPr>
      </w:pPr>
      <w:bookmarkStart w:id="30" w:name="_Toc210479056"/>
      <w:r>
        <w:rPr>
          <w:lang w:eastAsia="en-US"/>
        </w:rPr>
        <w:t>(</w:t>
      </w:r>
      <w:r w:rsidR="00325D1D">
        <w:rPr>
          <w:lang w:eastAsia="en-US"/>
        </w:rPr>
        <w:t>IT-</w:t>
      </w:r>
      <w:r>
        <w:rPr>
          <w:lang w:eastAsia="en-US"/>
        </w:rPr>
        <w:t>)</w:t>
      </w:r>
      <w:r w:rsidR="00325D1D">
        <w:rPr>
          <w:lang w:eastAsia="en-US"/>
        </w:rPr>
        <w:t>Lagezentrum aktivieren</w:t>
      </w:r>
      <w:bookmarkEnd w:id="30"/>
    </w:p>
    <w:p w14:paraId="0C8225EF" w14:textId="0DDB7764" w:rsidR="00986011" w:rsidRPr="00244B04" w:rsidRDefault="00986011" w:rsidP="00446137">
      <w:pPr>
        <w:spacing w:line="360" w:lineRule="auto"/>
        <w:jc w:val="both"/>
        <w:rPr>
          <w:sz w:val="28"/>
          <w:szCs w:val="28"/>
          <w:lang w:eastAsia="en-US"/>
        </w:rPr>
      </w:pPr>
      <w:r w:rsidRPr="00244B04">
        <w:rPr>
          <w:sz w:val="28"/>
          <w:szCs w:val="28"/>
          <w:lang w:eastAsia="en-US"/>
        </w:rPr>
        <w:t xml:space="preserve">Das </w:t>
      </w:r>
      <w:r w:rsidR="00A76003">
        <w:rPr>
          <w:sz w:val="28"/>
          <w:szCs w:val="28"/>
          <w:lang w:eastAsia="en-US"/>
        </w:rPr>
        <w:t>(</w:t>
      </w:r>
      <w:r w:rsidRPr="00244B04">
        <w:rPr>
          <w:sz w:val="28"/>
          <w:szCs w:val="28"/>
          <w:lang w:eastAsia="en-US"/>
        </w:rPr>
        <w:t>IT-</w:t>
      </w:r>
      <w:r w:rsidR="00A76003">
        <w:rPr>
          <w:sz w:val="28"/>
          <w:szCs w:val="28"/>
          <w:lang w:eastAsia="en-US"/>
        </w:rPr>
        <w:t>)</w:t>
      </w:r>
      <w:r w:rsidRPr="00244B04">
        <w:rPr>
          <w:sz w:val="28"/>
          <w:szCs w:val="28"/>
          <w:lang w:eastAsia="en-US"/>
        </w:rPr>
        <w:t xml:space="preserve">Lagezentrum kann </w:t>
      </w:r>
      <w:r w:rsidR="00451782" w:rsidRPr="00244B04">
        <w:rPr>
          <w:sz w:val="28"/>
          <w:szCs w:val="28"/>
          <w:lang w:eastAsia="en-US"/>
        </w:rPr>
        <w:t xml:space="preserve">nur </w:t>
      </w:r>
      <w:r w:rsidRPr="00244B04">
        <w:rPr>
          <w:sz w:val="28"/>
          <w:szCs w:val="28"/>
          <w:lang w:eastAsia="en-US"/>
        </w:rPr>
        <w:t>von folge</w:t>
      </w:r>
      <w:r w:rsidR="00407592" w:rsidRPr="00244B04">
        <w:rPr>
          <w:sz w:val="28"/>
          <w:szCs w:val="28"/>
          <w:lang w:eastAsia="en-US"/>
        </w:rPr>
        <w:t>n</w:t>
      </w:r>
      <w:r w:rsidRPr="00244B04">
        <w:rPr>
          <w:sz w:val="28"/>
          <w:szCs w:val="28"/>
          <w:lang w:eastAsia="en-US"/>
        </w:rPr>
        <w:t>de</w:t>
      </w:r>
      <w:r w:rsidR="00CE22AA" w:rsidRPr="00244B04">
        <w:rPr>
          <w:sz w:val="28"/>
          <w:szCs w:val="28"/>
          <w:lang w:eastAsia="en-US"/>
        </w:rPr>
        <w:t>n</w:t>
      </w:r>
      <w:r w:rsidRPr="00244B04">
        <w:rPr>
          <w:sz w:val="28"/>
          <w:szCs w:val="28"/>
          <w:lang w:eastAsia="en-US"/>
        </w:rPr>
        <w:t xml:space="preserve"> </w:t>
      </w:r>
      <w:r w:rsidR="003D72B0">
        <w:rPr>
          <w:sz w:val="28"/>
          <w:szCs w:val="28"/>
          <w:lang w:eastAsia="en-US"/>
        </w:rPr>
        <w:t xml:space="preserve">Rollen </w:t>
      </w:r>
      <w:r w:rsidR="00A76003">
        <w:rPr>
          <w:sz w:val="28"/>
          <w:szCs w:val="28"/>
          <w:lang w:eastAsia="en-US"/>
        </w:rPr>
        <w:t>bzw.</w:t>
      </w:r>
      <w:r w:rsidR="003D72B0">
        <w:rPr>
          <w:sz w:val="28"/>
          <w:szCs w:val="28"/>
          <w:lang w:eastAsia="en-US"/>
        </w:rPr>
        <w:t xml:space="preserve"> </w:t>
      </w:r>
      <w:r w:rsidRPr="00244B04">
        <w:rPr>
          <w:sz w:val="28"/>
          <w:szCs w:val="28"/>
          <w:lang w:eastAsia="en-US"/>
        </w:rPr>
        <w:t>Personen</w:t>
      </w:r>
      <w:r w:rsidR="00CE22AA" w:rsidRPr="00244B04">
        <w:rPr>
          <w:sz w:val="28"/>
          <w:szCs w:val="28"/>
          <w:lang w:eastAsia="en-US"/>
        </w:rPr>
        <w:t xml:space="preserve"> </w:t>
      </w:r>
      <w:r w:rsidR="003D72B0">
        <w:rPr>
          <w:sz w:val="28"/>
          <w:szCs w:val="28"/>
          <w:lang w:eastAsia="en-US"/>
        </w:rPr>
        <w:t xml:space="preserve">aktiviert </w:t>
      </w:r>
      <w:r w:rsidR="00CE22AA" w:rsidRPr="00244B04">
        <w:rPr>
          <w:sz w:val="28"/>
          <w:szCs w:val="28"/>
          <w:lang w:eastAsia="en-US"/>
        </w:rPr>
        <w:t>werden:</w:t>
      </w:r>
    </w:p>
    <w:p w14:paraId="408340F9" w14:textId="77777777" w:rsidR="003B56F3" w:rsidRPr="00124B56" w:rsidRDefault="003B56F3" w:rsidP="003B56F3">
      <w:pPr>
        <w:pStyle w:val="Listenabsatz"/>
        <w:numPr>
          <w:ilvl w:val="0"/>
          <w:numId w:val="19"/>
        </w:numPr>
        <w:spacing w:line="360" w:lineRule="auto"/>
        <w:jc w:val="both"/>
        <w:rPr>
          <w:rFonts w:eastAsia="Arial MT"/>
          <w:i/>
          <w:iCs/>
          <w:color w:val="0070C0"/>
          <w:sz w:val="28"/>
          <w:szCs w:val="28"/>
          <w:lang w:eastAsia="en-US"/>
        </w:rPr>
      </w:pPr>
      <w:r w:rsidRPr="00124B56">
        <w:rPr>
          <w:i/>
          <w:iCs/>
          <w:color w:val="0070C0"/>
          <w:sz w:val="28"/>
          <w:szCs w:val="28"/>
          <w:lang w:eastAsia="en-US"/>
        </w:rPr>
        <w:t>Krisenstab (Liste aller Namen)</w:t>
      </w:r>
    </w:p>
    <w:p w14:paraId="06606714" w14:textId="77777777" w:rsidR="003B56F3" w:rsidRPr="00124B56" w:rsidRDefault="003B56F3" w:rsidP="003B56F3">
      <w:pPr>
        <w:pStyle w:val="Listenabsatz"/>
        <w:numPr>
          <w:ilvl w:val="0"/>
          <w:numId w:val="19"/>
        </w:numPr>
        <w:spacing w:line="360" w:lineRule="auto"/>
        <w:jc w:val="both"/>
        <w:rPr>
          <w:rFonts w:eastAsia="Arial MT"/>
          <w:i/>
          <w:iCs/>
          <w:color w:val="0070C0"/>
          <w:sz w:val="28"/>
          <w:szCs w:val="28"/>
          <w:lang w:eastAsia="en-US"/>
        </w:rPr>
      </w:pPr>
      <w:r w:rsidRPr="00124B56">
        <w:rPr>
          <w:i/>
          <w:iCs/>
          <w:color w:val="0070C0"/>
          <w:sz w:val="28"/>
          <w:szCs w:val="28"/>
          <w:lang w:eastAsia="en-US"/>
        </w:rPr>
        <w:t>Top Management (Liste aller Namen)</w:t>
      </w:r>
    </w:p>
    <w:p w14:paraId="318B5A6F" w14:textId="77777777" w:rsidR="003B56F3" w:rsidRPr="00124B56" w:rsidRDefault="003B56F3" w:rsidP="003B56F3">
      <w:pPr>
        <w:pStyle w:val="Listenabsatz"/>
        <w:numPr>
          <w:ilvl w:val="0"/>
          <w:numId w:val="19"/>
        </w:numPr>
        <w:spacing w:line="360" w:lineRule="auto"/>
        <w:jc w:val="both"/>
        <w:rPr>
          <w:rFonts w:eastAsia="Arial MT"/>
          <w:i/>
          <w:iCs/>
          <w:color w:val="0070C0"/>
          <w:sz w:val="28"/>
          <w:szCs w:val="28"/>
          <w:lang w:eastAsia="en-US"/>
        </w:rPr>
      </w:pPr>
      <w:r w:rsidRPr="00124B56">
        <w:rPr>
          <w:i/>
          <w:iCs/>
          <w:color w:val="0070C0"/>
          <w:sz w:val="28"/>
          <w:szCs w:val="28"/>
          <w:lang w:eastAsia="en-US"/>
        </w:rPr>
        <w:t>Geschäftsbereichsleitung Technik (Name der Person)</w:t>
      </w:r>
    </w:p>
    <w:p w14:paraId="79B5B0C4" w14:textId="77777777" w:rsidR="00446137" w:rsidRPr="00124B56" w:rsidRDefault="00446137" w:rsidP="00446137">
      <w:pPr>
        <w:pStyle w:val="Listenabsatz"/>
        <w:numPr>
          <w:ilvl w:val="0"/>
          <w:numId w:val="19"/>
        </w:numPr>
        <w:spacing w:line="360" w:lineRule="auto"/>
        <w:jc w:val="both"/>
        <w:rPr>
          <w:rFonts w:eastAsia="Arial MT"/>
          <w:i/>
          <w:iCs/>
          <w:color w:val="0070C0"/>
          <w:sz w:val="28"/>
          <w:szCs w:val="28"/>
          <w:lang w:eastAsia="en-US"/>
        </w:rPr>
      </w:pPr>
      <w:r w:rsidRPr="00124B56">
        <w:rPr>
          <w:i/>
          <w:iCs/>
          <w:color w:val="0070C0"/>
          <w:sz w:val="28"/>
          <w:szCs w:val="28"/>
          <w:lang w:eastAsia="en-US"/>
        </w:rPr>
        <w:t>Notfallbeauftragte Person (Name der Person)</w:t>
      </w:r>
    </w:p>
    <w:p w14:paraId="61E2E78A" w14:textId="3A561320" w:rsidR="00AA724C" w:rsidRDefault="00AA724C" w:rsidP="00AA724C">
      <w:pPr>
        <w:jc w:val="both"/>
        <w:rPr>
          <w:rFonts w:eastAsia="Arial MT"/>
          <w:lang w:eastAsia="en-US"/>
        </w:rPr>
      </w:pPr>
    </w:p>
    <w:p w14:paraId="136E1C41" w14:textId="48C5D914" w:rsidR="00EC2E6A" w:rsidRDefault="003410FE" w:rsidP="00EC2E6A">
      <w:pPr>
        <w:pStyle w:val="berschrift1"/>
      </w:pPr>
      <w:bookmarkStart w:id="31" w:name="_Toc210479057"/>
      <w:r>
        <w:lastRenderedPageBreak/>
        <w:t xml:space="preserve">Der </w:t>
      </w:r>
      <w:r w:rsidR="00EC2E6A">
        <w:t>Krisenstab</w:t>
      </w:r>
      <w:bookmarkEnd w:id="31"/>
    </w:p>
    <w:p w14:paraId="4F01AC2D" w14:textId="77777777" w:rsidR="00AC0028" w:rsidRDefault="00AC0028" w:rsidP="00FB1A9A">
      <w:pPr>
        <w:pStyle w:val="berschrift2"/>
      </w:pPr>
      <w:bookmarkStart w:id="32" w:name="_Toc210479058"/>
      <w:r>
        <w:t>Organisatorisches</w:t>
      </w:r>
      <w:bookmarkEnd w:id="32"/>
    </w:p>
    <w:p w14:paraId="5CAA3210" w14:textId="15C10CE4" w:rsidR="00AC0028" w:rsidRDefault="00AC0028" w:rsidP="00AC0028">
      <w:pPr>
        <w:pStyle w:val="berschrift3"/>
      </w:pPr>
      <w:bookmarkStart w:id="33" w:name="_Toc210479059"/>
      <w:r>
        <w:t>Die Mitglieder</w:t>
      </w:r>
      <w:bookmarkEnd w:id="33"/>
    </w:p>
    <w:p w14:paraId="023E9EBE" w14:textId="26F1F2A0" w:rsidR="00EC2E6A" w:rsidRPr="0059257C" w:rsidRDefault="0059257C" w:rsidP="00634555">
      <w:pPr>
        <w:widowControl w:val="0"/>
        <w:suppressAutoHyphens w:val="0"/>
        <w:autoSpaceDE w:val="0"/>
        <w:autoSpaceDN w:val="0"/>
        <w:spacing w:before="0" w:line="360" w:lineRule="auto"/>
        <w:ind w:right="146"/>
        <w:jc w:val="both"/>
        <w:rPr>
          <w:rFonts w:eastAsia="Arial MT" w:cs="Arial"/>
          <w:kern w:val="0"/>
          <w:sz w:val="28"/>
          <w:szCs w:val="28"/>
          <w:lang w:eastAsia="en-US"/>
        </w:rPr>
      </w:pPr>
      <w:r>
        <w:rPr>
          <w:rFonts w:eastAsia="Arial MT" w:cs="Arial"/>
          <w:kern w:val="0"/>
          <w:sz w:val="28"/>
          <w:szCs w:val="28"/>
          <w:lang w:eastAsia="en-US"/>
        </w:rPr>
        <w:t>S</w:t>
      </w:r>
      <w:r w:rsidR="00CB21C4" w:rsidRPr="0059257C">
        <w:rPr>
          <w:rFonts w:eastAsia="Arial MT" w:cs="Arial"/>
          <w:kern w:val="0"/>
          <w:sz w:val="28"/>
          <w:szCs w:val="28"/>
          <w:lang w:eastAsia="en-US"/>
        </w:rPr>
        <w:t xml:space="preserve">ind in Tabellen unter </w:t>
      </w:r>
      <w:r w:rsidR="00D175A7">
        <w:rPr>
          <w:rFonts w:eastAsia="Arial MT" w:cs="Arial"/>
          <w:kern w:val="0"/>
          <w:sz w:val="28"/>
          <w:szCs w:val="28"/>
          <w:lang w:eastAsia="en-US"/>
        </w:rPr>
        <w:t>7</w:t>
      </w:r>
      <w:r w:rsidR="00CB21C4" w:rsidRPr="0059257C">
        <w:rPr>
          <w:rFonts w:eastAsia="Arial MT" w:cs="Arial"/>
          <w:kern w:val="0"/>
          <w:sz w:val="28"/>
          <w:szCs w:val="28"/>
          <w:lang w:eastAsia="en-US"/>
        </w:rPr>
        <w:t>. Anhang aufgeführt oder folgenden Links</w:t>
      </w:r>
      <w:r w:rsidR="00EC2E6A" w:rsidRPr="0059257C">
        <w:rPr>
          <w:rFonts w:eastAsia="Arial MT" w:cs="Arial"/>
          <w:kern w:val="0"/>
          <w:sz w:val="28"/>
          <w:szCs w:val="28"/>
          <w:lang w:eastAsia="en-US"/>
        </w:rPr>
        <w:t xml:space="preserve"> zu entnehmen.</w:t>
      </w:r>
    </w:p>
    <w:p w14:paraId="375C8A2F" w14:textId="77777777" w:rsidR="00EC2E6A" w:rsidRPr="0059257C" w:rsidRDefault="00EC2E6A" w:rsidP="00634555">
      <w:pPr>
        <w:spacing w:line="360" w:lineRule="auto"/>
        <w:jc w:val="both"/>
        <w:rPr>
          <w:b/>
          <w:bCs/>
          <w:sz w:val="28"/>
          <w:szCs w:val="28"/>
        </w:rPr>
      </w:pPr>
      <w:r w:rsidRPr="0059257C">
        <w:rPr>
          <w:b/>
          <w:bCs/>
          <w:sz w:val="28"/>
          <w:szCs w:val="28"/>
        </w:rPr>
        <w:t>Mitglieder des Krisenstabs, Lagezentrums und IT-Lagezentrums</w:t>
      </w:r>
    </w:p>
    <w:p w14:paraId="22A44084" w14:textId="3034A6EA" w:rsidR="00EC2E6A" w:rsidRPr="00124B56" w:rsidRDefault="00EC2E6A" w:rsidP="00634555">
      <w:pPr>
        <w:widowControl w:val="0"/>
        <w:numPr>
          <w:ilvl w:val="0"/>
          <w:numId w:val="19"/>
        </w:numPr>
        <w:tabs>
          <w:tab w:val="left" w:pos="478"/>
          <w:tab w:val="left" w:pos="479"/>
        </w:tabs>
        <w:suppressAutoHyphens w:val="0"/>
        <w:autoSpaceDE w:val="0"/>
        <w:autoSpaceDN w:val="0"/>
        <w:spacing w:before="0" w:line="360" w:lineRule="auto"/>
        <w:ind w:right="140"/>
        <w:jc w:val="both"/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Mitgliedern des Krisenstabs</w:t>
      </w:r>
    </w:p>
    <w:p w14:paraId="124BC9F8" w14:textId="1D0F22B1" w:rsidR="00EC2E6A" w:rsidRPr="00124B56" w:rsidRDefault="0034157C" w:rsidP="00634555">
      <w:pPr>
        <w:widowControl w:val="0"/>
        <w:tabs>
          <w:tab w:val="left" w:pos="1134"/>
        </w:tabs>
        <w:suppressAutoHyphens w:val="0"/>
        <w:autoSpaceDE w:val="0"/>
        <w:autoSpaceDN w:val="0"/>
        <w:spacing w:before="0" w:line="360" w:lineRule="auto"/>
        <w:ind w:left="478" w:right="140" w:firstLine="656"/>
        <w:jc w:val="both"/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„</w:t>
      </w:r>
      <w:r w:rsidR="00A76003" w:rsidRPr="00124B56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Verlinkung</w:t>
      </w:r>
      <w:r w:rsidRPr="00124B56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 xml:space="preserve">“ auf </w:t>
      </w:r>
      <w:r w:rsidR="00523CA5" w:rsidRPr="00124B56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Namens</w:t>
      </w:r>
      <w:r w:rsidR="00C31723" w:rsidRPr="00124B56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>-</w:t>
      </w:r>
      <w:r w:rsidR="00523CA5" w:rsidRPr="00124B56">
        <w:rPr>
          <w:rFonts w:eastAsia="Arial MT" w:cs="Arial"/>
          <w:i/>
          <w:iCs/>
          <w:color w:val="0070C0"/>
          <w:kern w:val="0"/>
          <w:sz w:val="28"/>
          <w:szCs w:val="28"/>
          <w:lang w:eastAsia="en-US"/>
        </w:rPr>
        <w:t xml:space="preserve"> oder Adresslisten</w:t>
      </w:r>
    </w:p>
    <w:p w14:paraId="7F949C15" w14:textId="6928B133" w:rsidR="00EC2E6A" w:rsidRPr="00124B56" w:rsidRDefault="00EC2E6A" w:rsidP="00634555">
      <w:pPr>
        <w:pStyle w:val="Listenabsatz"/>
        <w:widowControl w:val="0"/>
        <w:numPr>
          <w:ilvl w:val="0"/>
          <w:numId w:val="19"/>
        </w:numPr>
        <w:autoSpaceDE w:val="0"/>
        <w:autoSpaceDN w:val="0"/>
        <w:spacing w:before="3" w:line="360" w:lineRule="auto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Mitgliedern des Lagezentrum</w:t>
      </w:r>
    </w:p>
    <w:p w14:paraId="5E76B0B7" w14:textId="39FD8CAA" w:rsidR="009E419E" w:rsidRPr="00124B56" w:rsidRDefault="0034157C" w:rsidP="009E419E">
      <w:pPr>
        <w:pStyle w:val="Listenabsatz"/>
        <w:widowControl w:val="0"/>
        <w:autoSpaceDE w:val="0"/>
        <w:autoSpaceDN w:val="0"/>
        <w:spacing w:before="3" w:line="360" w:lineRule="auto"/>
        <w:ind w:left="1080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„</w:t>
      </w:r>
      <w:r w:rsidR="00E323EC"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Verlinken</w:t>
      </w: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“</w:t>
      </w:r>
      <w:r w:rsidR="00523CA5"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 auf Namens</w:t>
      </w:r>
      <w:r w:rsidR="00C31723"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-</w:t>
      </w:r>
      <w:r w:rsidR="00523CA5"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 oder Adresslisten</w:t>
      </w:r>
    </w:p>
    <w:p w14:paraId="4F0A2781" w14:textId="2EC7C737" w:rsidR="009E419E" w:rsidRPr="00124B56" w:rsidRDefault="009E419E" w:rsidP="009E419E">
      <w:pPr>
        <w:pStyle w:val="Listenabsatz"/>
        <w:widowControl w:val="0"/>
        <w:numPr>
          <w:ilvl w:val="0"/>
          <w:numId w:val="19"/>
        </w:numPr>
        <w:autoSpaceDE w:val="0"/>
        <w:autoSpaceDN w:val="0"/>
        <w:spacing w:before="3" w:line="360" w:lineRule="auto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Mitgliedern des IT-Lagezentrum</w:t>
      </w:r>
    </w:p>
    <w:p w14:paraId="41325B8D" w14:textId="19656F0D" w:rsidR="009E419E" w:rsidRPr="00124B56" w:rsidRDefault="009E419E" w:rsidP="009E419E">
      <w:pPr>
        <w:pStyle w:val="Listenabsatz"/>
        <w:widowControl w:val="0"/>
        <w:autoSpaceDE w:val="0"/>
        <w:autoSpaceDN w:val="0"/>
        <w:spacing w:before="3" w:line="360" w:lineRule="auto"/>
        <w:ind w:left="1080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„Verlinken“ auf Namens- oder Adresslisten</w:t>
      </w:r>
    </w:p>
    <w:p w14:paraId="1D1931F4" w14:textId="77777777" w:rsidR="00EC2E6A" w:rsidRPr="009D3B9F" w:rsidRDefault="00EC2E6A" w:rsidP="00634555">
      <w:pPr>
        <w:widowControl w:val="0"/>
        <w:suppressAutoHyphens w:val="0"/>
        <w:autoSpaceDE w:val="0"/>
        <w:autoSpaceDN w:val="0"/>
        <w:spacing w:before="8" w:line="360" w:lineRule="auto"/>
        <w:jc w:val="both"/>
        <w:rPr>
          <w:rFonts w:eastAsia="Arial MT" w:cs="Arial"/>
          <w:kern w:val="0"/>
          <w:szCs w:val="22"/>
          <w:lang w:eastAsia="en-US"/>
        </w:rPr>
      </w:pPr>
    </w:p>
    <w:p w14:paraId="6A9E21FA" w14:textId="77777777" w:rsidR="00EC2E6A" w:rsidRPr="007210C5" w:rsidRDefault="00EC2E6A" w:rsidP="00634555">
      <w:pPr>
        <w:widowControl w:val="0"/>
        <w:suppressAutoHyphens w:val="0"/>
        <w:autoSpaceDE w:val="0"/>
        <w:autoSpaceDN w:val="0"/>
        <w:spacing w:before="1" w:line="360" w:lineRule="auto"/>
        <w:jc w:val="both"/>
        <w:rPr>
          <w:rFonts w:eastAsia="Arial MT" w:cs="Arial"/>
          <w:b/>
          <w:bCs/>
          <w:kern w:val="0"/>
          <w:sz w:val="28"/>
          <w:szCs w:val="28"/>
          <w:lang w:eastAsia="en-US"/>
        </w:rPr>
      </w:pPr>
      <w:r w:rsidRPr="007210C5">
        <w:rPr>
          <w:rFonts w:eastAsia="Arial MT" w:cs="Arial"/>
          <w:b/>
          <w:bCs/>
          <w:kern w:val="0"/>
          <w:sz w:val="28"/>
          <w:szCs w:val="28"/>
          <w:lang w:eastAsia="en-US"/>
        </w:rPr>
        <w:t>Übergreifende</w:t>
      </w:r>
      <w:r w:rsidRPr="007210C5">
        <w:rPr>
          <w:rFonts w:eastAsia="Arial MT" w:cs="Arial"/>
          <w:b/>
          <w:bCs/>
          <w:spacing w:val="-6"/>
          <w:kern w:val="0"/>
          <w:sz w:val="28"/>
          <w:szCs w:val="28"/>
          <w:lang w:eastAsia="en-US"/>
        </w:rPr>
        <w:t xml:space="preserve"> </w:t>
      </w:r>
      <w:r w:rsidRPr="007210C5">
        <w:rPr>
          <w:rFonts w:eastAsia="Arial MT" w:cs="Arial"/>
          <w:b/>
          <w:bCs/>
          <w:kern w:val="0"/>
          <w:sz w:val="28"/>
          <w:szCs w:val="28"/>
          <w:lang w:eastAsia="en-US"/>
        </w:rPr>
        <w:t>Funktionspostfächer</w:t>
      </w:r>
    </w:p>
    <w:p w14:paraId="094AAD21" w14:textId="7A928A4E" w:rsidR="00EC2E6A" w:rsidRPr="00124B56" w:rsidRDefault="00A81E28" w:rsidP="00124B56">
      <w:pPr>
        <w:widowControl w:val="0"/>
        <w:numPr>
          <w:ilvl w:val="0"/>
          <w:numId w:val="19"/>
        </w:numPr>
        <w:tabs>
          <w:tab w:val="left" w:pos="478"/>
          <w:tab w:val="left" w:pos="479"/>
        </w:tabs>
        <w:suppressAutoHyphens w:val="0"/>
        <w:autoSpaceDE w:val="0"/>
        <w:autoSpaceDN w:val="0"/>
        <w:spacing w:before="0" w:line="360" w:lineRule="auto"/>
        <w:jc w:val="both"/>
        <w:rPr>
          <w:rFonts w:eastAsia="Arial MT" w:cs="Arial"/>
          <w:i/>
          <w:iCs/>
          <w:color w:val="0070C0"/>
          <w:kern w:val="0"/>
          <w:sz w:val="28"/>
          <w:szCs w:val="28"/>
          <w:u w:val="single"/>
          <w:lang w:eastAsia="en-US"/>
        </w:rPr>
      </w:pPr>
      <w:hyperlink r:id="rId10" w:history="1">
        <w:r w:rsidR="00EC2E6A" w:rsidRPr="00124B56">
          <w:rPr>
            <w:rFonts w:eastAsia="Arial MT" w:cs="Arial"/>
            <w:i/>
            <w:iCs/>
            <w:color w:val="0070C0"/>
            <w:kern w:val="0"/>
            <w:sz w:val="28"/>
            <w:szCs w:val="28"/>
            <w:u w:val="single"/>
            <w:lang w:eastAsia="en-US"/>
          </w:rPr>
          <w:t>Krisenstab@</w:t>
        </w:r>
      </w:hyperlink>
    </w:p>
    <w:p w14:paraId="10E07B3F" w14:textId="531CA508" w:rsidR="00EC2E6A" w:rsidRPr="00124B56" w:rsidRDefault="00A81E28" w:rsidP="00124B56">
      <w:pPr>
        <w:widowControl w:val="0"/>
        <w:numPr>
          <w:ilvl w:val="0"/>
          <w:numId w:val="19"/>
        </w:numPr>
        <w:tabs>
          <w:tab w:val="left" w:pos="478"/>
          <w:tab w:val="left" w:pos="479"/>
        </w:tabs>
        <w:suppressAutoHyphens w:val="0"/>
        <w:autoSpaceDE w:val="0"/>
        <w:autoSpaceDN w:val="0"/>
        <w:spacing w:before="0" w:line="360" w:lineRule="auto"/>
        <w:jc w:val="both"/>
        <w:rPr>
          <w:rFonts w:eastAsia="Arial MT" w:cs="Arial"/>
          <w:i/>
          <w:iCs/>
          <w:color w:val="0070C0"/>
          <w:kern w:val="0"/>
          <w:sz w:val="28"/>
          <w:szCs w:val="28"/>
          <w:u w:val="single"/>
          <w:lang w:eastAsia="en-US"/>
        </w:rPr>
      </w:pPr>
      <w:hyperlink r:id="rId11" w:history="1">
        <w:r w:rsidR="00634555" w:rsidRPr="00124B56">
          <w:rPr>
            <w:rStyle w:val="Hyperlink"/>
            <w:rFonts w:eastAsia="Arial MT" w:cs="Arial"/>
            <w:i/>
            <w:iCs/>
            <w:color w:val="0070C0"/>
            <w:kern w:val="0"/>
            <w:sz w:val="28"/>
            <w:szCs w:val="28"/>
            <w:u w:val="single"/>
            <w:lang w:eastAsia="en-US"/>
          </w:rPr>
          <w:t>Lagezentrum@</w:t>
        </w:r>
      </w:hyperlink>
    </w:p>
    <w:p w14:paraId="0EE4D277" w14:textId="3E42F7E9" w:rsidR="00EC2E6A" w:rsidRPr="00124B56" w:rsidRDefault="00A81E28" w:rsidP="00124B56">
      <w:pPr>
        <w:widowControl w:val="0"/>
        <w:numPr>
          <w:ilvl w:val="0"/>
          <w:numId w:val="19"/>
        </w:numPr>
        <w:tabs>
          <w:tab w:val="left" w:pos="478"/>
          <w:tab w:val="left" w:pos="479"/>
        </w:tabs>
        <w:suppressAutoHyphens w:val="0"/>
        <w:autoSpaceDE w:val="0"/>
        <w:autoSpaceDN w:val="0"/>
        <w:spacing w:before="0" w:line="360" w:lineRule="auto"/>
        <w:jc w:val="both"/>
        <w:rPr>
          <w:rFonts w:eastAsia="Arial MT" w:cs="Arial"/>
          <w:i/>
          <w:iCs/>
          <w:color w:val="0070C0"/>
          <w:kern w:val="0"/>
          <w:sz w:val="28"/>
          <w:szCs w:val="28"/>
          <w:u w:val="single"/>
          <w:lang w:eastAsia="en-US"/>
        </w:rPr>
      </w:pPr>
      <w:hyperlink r:id="rId12" w:history="1">
        <w:r w:rsidR="00EC2E6A" w:rsidRPr="00124B56">
          <w:rPr>
            <w:rFonts w:eastAsia="Arial MT" w:cs="Arial"/>
            <w:i/>
            <w:iCs/>
            <w:color w:val="0070C0"/>
            <w:kern w:val="0"/>
            <w:sz w:val="28"/>
            <w:szCs w:val="28"/>
            <w:u w:val="single"/>
            <w:lang w:eastAsia="en-US"/>
          </w:rPr>
          <w:t>IT-Lagezentrum@</w:t>
        </w:r>
      </w:hyperlink>
    </w:p>
    <w:p w14:paraId="6332B7EF" w14:textId="13E3984B" w:rsidR="00AC0028" w:rsidRDefault="003410FE" w:rsidP="00AC0028">
      <w:pPr>
        <w:pStyle w:val="berschrift3"/>
      </w:pPr>
      <w:bookmarkStart w:id="34" w:name="_Toc210479060"/>
      <w:r>
        <w:t>E</w:t>
      </w:r>
      <w:r w:rsidR="00AC0028">
        <w:t>rste</w:t>
      </w:r>
      <w:r>
        <w:t>s</w:t>
      </w:r>
      <w:r w:rsidR="00AC0028">
        <w:t xml:space="preserve"> Zusammentreffen</w:t>
      </w:r>
      <w:bookmarkEnd w:id="34"/>
    </w:p>
    <w:p w14:paraId="50F623C8" w14:textId="77777777" w:rsidR="00523CA5" w:rsidRPr="00124B56" w:rsidRDefault="006F77C0" w:rsidP="00D76ABD">
      <w:pPr>
        <w:widowControl w:val="0"/>
        <w:tabs>
          <w:tab w:val="left" w:pos="479"/>
        </w:tabs>
        <w:autoSpaceDE w:val="0"/>
        <w:autoSpaceDN w:val="0"/>
        <w:spacing w:line="360" w:lineRule="auto"/>
        <w:ind w:right="215"/>
        <w:jc w:val="both"/>
        <w:rPr>
          <w:rFonts w:cs="Arial"/>
          <w:i/>
          <w:iCs/>
          <w:color w:val="0070C0"/>
          <w:sz w:val="28"/>
          <w:szCs w:val="28"/>
        </w:rPr>
      </w:pPr>
      <w:r w:rsidRPr="00124B56">
        <w:rPr>
          <w:rFonts w:cs="Arial"/>
          <w:i/>
          <w:iCs/>
          <w:color w:val="0070C0"/>
          <w:sz w:val="28"/>
          <w:szCs w:val="28"/>
        </w:rPr>
        <w:t>E</w:t>
      </w:r>
      <w:r w:rsidR="001D5FE1" w:rsidRPr="00124B56">
        <w:rPr>
          <w:rFonts w:cs="Arial"/>
          <w:i/>
          <w:iCs/>
          <w:color w:val="0070C0"/>
          <w:sz w:val="28"/>
          <w:szCs w:val="28"/>
        </w:rPr>
        <w:t xml:space="preserve">rste Treffen in Form einer Videokonferenz. Ist Durchführung nicht möglich, </w:t>
      </w:r>
      <w:r w:rsidRPr="00124B56">
        <w:rPr>
          <w:rFonts w:cs="Arial"/>
          <w:i/>
          <w:iCs/>
          <w:color w:val="0070C0"/>
          <w:sz w:val="28"/>
          <w:szCs w:val="28"/>
        </w:rPr>
        <w:t>erfolgt</w:t>
      </w:r>
      <w:r w:rsidR="001D5FE1" w:rsidRPr="00124B56">
        <w:rPr>
          <w:rFonts w:cs="Arial"/>
          <w:i/>
          <w:iCs/>
          <w:color w:val="0070C0"/>
          <w:sz w:val="28"/>
          <w:szCs w:val="28"/>
        </w:rPr>
        <w:t xml:space="preserve"> </w:t>
      </w:r>
      <w:r w:rsidR="00D76ABD" w:rsidRPr="00124B56">
        <w:rPr>
          <w:rFonts w:cs="Arial"/>
          <w:i/>
          <w:iCs/>
          <w:color w:val="0070C0"/>
          <w:sz w:val="28"/>
          <w:szCs w:val="28"/>
        </w:rPr>
        <w:t xml:space="preserve">eine </w:t>
      </w:r>
      <w:r w:rsidR="001D5FE1" w:rsidRPr="00124B56">
        <w:rPr>
          <w:rFonts w:cs="Arial"/>
          <w:i/>
          <w:iCs/>
          <w:color w:val="0070C0"/>
          <w:sz w:val="28"/>
          <w:szCs w:val="28"/>
        </w:rPr>
        <w:t>Telefonkonferenz. Für</w:t>
      </w:r>
      <w:r w:rsidR="001D5FE1" w:rsidRPr="00124B56">
        <w:rPr>
          <w:rFonts w:cs="Arial"/>
          <w:i/>
          <w:iCs/>
          <w:color w:val="0070C0"/>
          <w:spacing w:val="-2"/>
          <w:sz w:val="28"/>
          <w:szCs w:val="28"/>
        </w:rPr>
        <w:t xml:space="preserve"> </w:t>
      </w:r>
      <w:r w:rsidR="001D5FE1" w:rsidRPr="00124B56">
        <w:rPr>
          <w:rFonts w:cs="Arial"/>
          <w:i/>
          <w:iCs/>
          <w:color w:val="0070C0"/>
          <w:sz w:val="28"/>
          <w:szCs w:val="28"/>
        </w:rPr>
        <w:t>Telefon-</w:t>
      </w:r>
      <w:r w:rsidR="001D5FE1" w:rsidRPr="00124B56">
        <w:rPr>
          <w:rFonts w:cs="Arial"/>
          <w:i/>
          <w:iCs/>
          <w:color w:val="0070C0"/>
          <w:spacing w:val="-3"/>
          <w:sz w:val="28"/>
          <w:szCs w:val="28"/>
        </w:rPr>
        <w:t xml:space="preserve"> </w:t>
      </w:r>
      <w:r w:rsidR="001D5FE1" w:rsidRPr="00124B56">
        <w:rPr>
          <w:rFonts w:cs="Arial"/>
          <w:i/>
          <w:iCs/>
          <w:color w:val="0070C0"/>
          <w:sz w:val="28"/>
          <w:szCs w:val="28"/>
        </w:rPr>
        <w:t>/</w:t>
      </w:r>
      <w:r w:rsidR="001D5FE1" w:rsidRPr="00124B56">
        <w:rPr>
          <w:rFonts w:cs="Arial"/>
          <w:i/>
          <w:iCs/>
          <w:color w:val="0070C0"/>
          <w:spacing w:val="-1"/>
          <w:sz w:val="28"/>
          <w:szCs w:val="28"/>
        </w:rPr>
        <w:t xml:space="preserve"> </w:t>
      </w:r>
      <w:r w:rsidR="001D5FE1" w:rsidRPr="00124B56">
        <w:rPr>
          <w:rFonts w:cs="Arial"/>
          <w:i/>
          <w:iCs/>
          <w:color w:val="0070C0"/>
          <w:sz w:val="28"/>
          <w:szCs w:val="28"/>
        </w:rPr>
        <w:t>Videokonferenzen</w:t>
      </w:r>
      <w:r w:rsidR="001D5FE1" w:rsidRPr="00124B56">
        <w:rPr>
          <w:rFonts w:cs="Arial"/>
          <w:i/>
          <w:iCs/>
          <w:color w:val="0070C0"/>
          <w:spacing w:val="-3"/>
          <w:sz w:val="28"/>
          <w:szCs w:val="28"/>
        </w:rPr>
        <w:t xml:space="preserve"> </w:t>
      </w:r>
      <w:r w:rsidR="001D5FE1" w:rsidRPr="00124B56">
        <w:rPr>
          <w:rFonts w:cs="Arial"/>
          <w:i/>
          <w:iCs/>
          <w:color w:val="0070C0"/>
          <w:sz w:val="28"/>
          <w:szCs w:val="28"/>
        </w:rPr>
        <w:t>stehen</w:t>
      </w:r>
      <w:r w:rsidR="001D5FE1" w:rsidRPr="00124B56">
        <w:rPr>
          <w:rFonts w:cs="Arial"/>
          <w:i/>
          <w:iCs/>
          <w:color w:val="0070C0"/>
          <w:spacing w:val="-5"/>
          <w:sz w:val="28"/>
          <w:szCs w:val="28"/>
        </w:rPr>
        <w:t xml:space="preserve"> </w:t>
      </w:r>
      <w:r w:rsidR="001D5FE1" w:rsidRPr="00124B56">
        <w:rPr>
          <w:rFonts w:cs="Arial"/>
          <w:i/>
          <w:iCs/>
          <w:color w:val="0070C0"/>
          <w:sz w:val="28"/>
          <w:szCs w:val="28"/>
        </w:rPr>
        <w:t>folgende</w:t>
      </w:r>
      <w:r w:rsidR="001D5FE1" w:rsidRPr="00124B56">
        <w:rPr>
          <w:rFonts w:cs="Arial"/>
          <w:i/>
          <w:iCs/>
          <w:color w:val="0070C0"/>
          <w:spacing w:val="-5"/>
          <w:sz w:val="28"/>
          <w:szCs w:val="28"/>
        </w:rPr>
        <w:t xml:space="preserve"> </w:t>
      </w:r>
      <w:r w:rsidR="001D5FE1" w:rsidRPr="00124B56">
        <w:rPr>
          <w:rFonts w:cs="Arial"/>
          <w:i/>
          <w:iCs/>
          <w:color w:val="0070C0"/>
          <w:sz w:val="28"/>
          <w:szCs w:val="28"/>
        </w:rPr>
        <w:t>Einwahldaten</w:t>
      </w:r>
      <w:r w:rsidR="001D5FE1" w:rsidRPr="00124B56">
        <w:rPr>
          <w:rFonts w:cs="Arial"/>
          <w:i/>
          <w:iCs/>
          <w:color w:val="0070C0"/>
          <w:spacing w:val="-3"/>
          <w:sz w:val="28"/>
          <w:szCs w:val="28"/>
        </w:rPr>
        <w:t xml:space="preserve"> </w:t>
      </w:r>
      <w:r w:rsidR="001D5FE1" w:rsidRPr="00124B56">
        <w:rPr>
          <w:rFonts w:cs="Arial"/>
          <w:i/>
          <w:iCs/>
          <w:color w:val="0070C0"/>
          <w:sz w:val="28"/>
          <w:szCs w:val="28"/>
        </w:rPr>
        <w:t>zur</w:t>
      </w:r>
      <w:r w:rsidR="001D5FE1" w:rsidRPr="00124B56">
        <w:rPr>
          <w:rFonts w:cs="Arial"/>
          <w:i/>
          <w:iCs/>
          <w:color w:val="0070C0"/>
          <w:spacing w:val="-4"/>
          <w:sz w:val="28"/>
          <w:szCs w:val="28"/>
        </w:rPr>
        <w:t xml:space="preserve"> </w:t>
      </w:r>
      <w:r w:rsidR="001D5FE1" w:rsidRPr="00124B56">
        <w:rPr>
          <w:rFonts w:cs="Arial"/>
          <w:i/>
          <w:iCs/>
          <w:color w:val="0070C0"/>
          <w:sz w:val="28"/>
          <w:szCs w:val="28"/>
        </w:rPr>
        <w:t>Verfügung: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2"/>
        <w:gridCol w:w="2835"/>
        <w:gridCol w:w="2410"/>
        <w:gridCol w:w="1964"/>
      </w:tblGrid>
      <w:tr w:rsidR="001D5FE1" w:rsidRPr="005F54B4" w14:paraId="0EE46425" w14:textId="77777777" w:rsidTr="00925CD5">
        <w:trPr>
          <w:trHeight w:val="651"/>
        </w:trPr>
        <w:tc>
          <w:tcPr>
            <w:tcW w:w="1852" w:type="dxa"/>
            <w:shd w:val="clear" w:color="auto" w:fill="F1F1F1"/>
          </w:tcPr>
          <w:p w14:paraId="1FA80855" w14:textId="77777777" w:rsidR="001D5FE1" w:rsidRPr="00925CD5" w:rsidRDefault="001D5FE1" w:rsidP="00F20583">
            <w:pPr>
              <w:pStyle w:val="TableParagraph"/>
              <w:spacing w:before="50" w:line="302" w:lineRule="auto"/>
              <w:ind w:left="107" w:right="34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5CD5">
              <w:rPr>
                <w:rFonts w:ascii="Arial" w:hAnsi="Arial" w:cs="Arial"/>
                <w:b/>
                <w:bCs/>
                <w:sz w:val="20"/>
                <w:szCs w:val="20"/>
              </w:rPr>
              <w:t>Gremium</w:t>
            </w:r>
          </w:p>
        </w:tc>
        <w:tc>
          <w:tcPr>
            <w:tcW w:w="2835" w:type="dxa"/>
            <w:shd w:val="clear" w:color="auto" w:fill="F1F1F1"/>
          </w:tcPr>
          <w:p w14:paraId="0C547282" w14:textId="77777777" w:rsidR="001D5FE1" w:rsidRPr="00925CD5" w:rsidRDefault="001D5FE1" w:rsidP="00F20583">
            <w:pPr>
              <w:pStyle w:val="TableParagraph"/>
              <w:spacing w:before="50" w:line="302" w:lineRule="auto"/>
              <w:ind w:left="107" w:right="49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5CD5">
              <w:rPr>
                <w:rFonts w:ascii="Arial" w:hAnsi="Arial" w:cs="Arial"/>
                <w:b/>
                <w:bCs/>
                <w:sz w:val="20"/>
                <w:szCs w:val="20"/>
              </w:rPr>
              <w:t>Einwahldaten (Edge Browser nutzen)</w:t>
            </w:r>
          </w:p>
        </w:tc>
        <w:tc>
          <w:tcPr>
            <w:tcW w:w="2410" w:type="dxa"/>
            <w:shd w:val="clear" w:color="auto" w:fill="F1F1F1"/>
          </w:tcPr>
          <w:p w14:paraId="1EB99F99" w14:textId="77777777" w:rsidR="001D5FE1" w:rsidRPr="00925CD5" w:rsidRDefault="001D5FE1" w:rsidP="00F20583">
            <w:pPr>
              <w:pStyle w:val="TableParagraph"/>
              <w:spacing w:before="50" w:line="302" w:lineRule="auto"/>
              <w:ind w:left="105" w:right="17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5CD5">
              <w:rPr>
                <w:rFonts w:ascii="Arial" w:hAnsi="Arial" w:cs="Arial"/>
                <w:b/>
                <w:bCs/>
                <w:sz w:val="20"/>
                <w:szCs w:val="20"/>
              </w:rPr>
              <w:t>Telefonische</w:t>
            </w:r>
            <w:r w:rsidRPr="00925CD5">
              <w:rPr>
                <w:rFonts w:ascii="Arial" w:hAnsi="Arial" w:cs="Arial"/>
                <w:b/>
                <w:bCs/>
                <w:spacing w:val="-59"/>
                <w:sz w:val="20"/>
                <w:szCs w:val="20"/>
              </w:rPr>
              <w:t xml:space="preserve"> </w:t>
            </w:r>
            <w:r w:rsidRPr="00925CD5">
              <w:rPr>
                <w:rFonts w:ascii="Arial" w:hAnsi="Arial" w:cs="Arial"/>
                <w:b/>
                <w:bCs/>
                <w:sz w:val="20"/>
                <w:szCs w:val="20"/>
              </w:rPr>
              <w:t>Einwahl</w:t>
            </w:r>
          </w:p>
        </w:tc>
        <w:tc>
          <w:tcPr>
            <w:tcW w:w="1964" w:type="dxa"/>
            <w:shd w:val="clear" w:color="auto" w:fill="F1F1F1"/>
          </w:tcPr>
          <w:p w14:paraId="522C772A" w14:textId="03A71DC2" w:rsidR="001D5FE1" w:rsidRPr="00925CD5" w:rsidRDefault="001D5FE1" w:rsidP="00F20583">
            <w:pPr>
              <w:pStyle w:val="TableParagraph"/>
              <w:spacing w:before="50" w:line="304" w:lineRule="auto"/>
              <w:ind w:left="107" w:right="22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5CD5">
              <w:rPr>
                <w:rFonts w:ascii="Arial" w:hAnsi="Arial" w:cs="Arial"/>
                <w:b/>
                <w:bCs/>
                <w:sz w:val="20"/>
                <w:szCs w:val="20"/>
              </w:rPr>
              <w:t>Zugangscode</w:t>
            </w:r>
          </w:p>
        </w:tc>
      </w:tr>
      <w:tr w:rsidR="00D76ABD" w:rsidRPr="005F54B4" w14:paraId="75C5F78A" w14:textId="77777777" w:rsidTr="00925CD5">
        <w:trPr>
          <w:trHeight w:val="547"/>
        </w:trPr>
        <w:tc>
          <w:tcPr>
            <w:tcW w:w="1852" w:type="dxa"/>
          </w:tcPr>
          <w:p w14:paraId="6AE2A9C5" w14:textId="77777777" w:rsidR="00D76ABD" w:rsidRPr="00124B56" w:rsidRDefault="00D76ABD" w:rsidP="00D76ABD">
            <w:pPr>
              <w:pStyle w:val="TableParagraph"/>
              <w:spacing w:before="50" w:line="302" w:lineRule="auto"/>
              <w:ind w:left="107" w:right="188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Krisenstab</w:t>
            </w:r>
          </w:p>
        </w:tc>
        <w:tc>
          <w:tcPr>
            <w:tcW w:w="2835" w:type="dxa"/>
          </w:tcPr>
          <w:p w14:paraId="1497CB9A" w14:textId="69553FE3" w:rsidR="00D76ABD" w:rsidRPr="00124B56" w:rsidRDefault="00D76ABD" w:rsidP="00D76ABD">
            <w:pPr>
              <w:pStyle w:val="TableParagraph"/>
              <w:spacing w:before="50" w:line="304" w:lineRule="auto"/>
              <w:ind w:left="107" w:right="224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Verlinken</w:t>
            </w:r>
          </w:p>
        </w:tc>
        <w:tc>
          <w:tcPr>
            <w:tcW w:w="2410" w:type="dxa"/>
          </w:tcPr>
          <w:p w14:paraId="79011FE7" w14:textId="11965B5F" w:rsidR="00D76ABD" w:rsidRPr="00124B56" w:rsidRDefault="00D76ABD" w:rsidP="00D76ABD">
            <w:pPr>
              <w:pStyle w:val="TableParagraph"/>
              <w:spacing w:before="66"/>
              <w:ind w:left="105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Tel</w:t>
            </w:r>
            <w:r w:rsidR="00925CD5"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efonnummern</w:t>
            </w:r>
          </w:p>
        </w:tc>
        <w:tc>
          <w:tcPr>
            <w:tcW w:w="1964" w:type="dxa"/>
          </w:tcPr>
          <w:p w14:paraId="00DE934F" w14:textId="2C548C49" w:rsidR="00D76ABD" w:rsidRPr="00124B56" w:rsidRDefault="00925CD5" w:rsidP="00D76ABD">
            <w:pPr>
              <w:pStyle w:val="TableParagraph"/>
              <w:spacing w:before="66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Codes</w:t>
            </w:r>
          </w:p>
        </w:tc>
      </w:tr>
      <w:tr w:rsidR="00925CD5" w:rsidRPr="005F54B4" w14:paraId="2638C610" w14:textId="77777777" w:rsidTr="00925CD5">
        <w:trPr>
          <w:trHeight w:val="555"/>
        </w:trPr>
        <w:tc>
          <w:tcPr>
            <w:tcW w:w="1852" w:type="dxa"/>
          </w:tcPr>
          <w:p w14:paraId="46B67207" w14:textId="77777777" w:rsidR="00925CD5" w:rsidRPr="00124B56" w:rsidRDefault="00925CD5" w:rsidP="00925CD5">
            <w:pPr>
              <w:pStyle w:val="TableParagraph"/>
              <w:spacing w:before="50" w:line="304" w:lineRule="auto"/>
              <w:ind w:left="107" w:right="90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Lagezentrum</w:t>
            </w:r>
          </w:p>
        </w:tc>
        <w:tc>
          <w:tcPr>
            <w:tcW w:w="2835" w:type="dxa"/>
          </w:tcPr>
          <w:p w14:paraId="60415686" w14:textId="5D2A0AFA" w:rsidR="00925CD5" w:rsidRPr="00124B56" w:rsidRDefault="00925CD5" w:rsidP="00925CD5">
            <w:pPr>
              <w:pStyle w:val="TableParagraph"/>
              <w:spacing w:before="50" w:line="304" w:lineRule="auto"/>
              <w:ind w:left="107" w:right="109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Verlinken</w:t>
            </w:r>
          </w:p>
        </w:tc>
        <w:tc>
          <w:tcPr>
            <w:tcW w:w="2410" w:type="dxa"/>
          </w:tcPr>
          <w:p w14:paraId="5720EEDA" w14:textId="77FAFD29" w:rsidR="00925CD5" w:rsidRPr="00124B56" w:rsidRDefault="00925CD5" w:rsidP="00925CD5">
            <w:pPr>
              <w:pStyle w:val="TableParagraph"/>
              <w:spacing w:before="69"/>
              <w:ind w:left="105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Telefonnummern</w:t>
            </w:r>
          </w:p>
        </w:tc>
        <w:tc>
          <w:tcPr>
            <w:tcW w:w="1964" w:type="dxa"/>
          </w:tcPr>
          <w:p w14:paraId="09C358F8" w14:textId="72CF0F08" w:rsidR="00925CD5" w:rsidRPr="00124B56" w:rsidRDefault="00925CD5" w:rsidP="00925CD5">
            <w:pPr>
              <w:pStyle w:val="TableParagraph"/>
              <w:spacing w:before="69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Codes</w:t>
            </w:r>
          </w:p>
        </w:tc>
      </w:tr>
      <w:tr w:rsidR="00925CD5" w:rsidRPr="005F54B4" w14:paraId="0D16B309" w14:textId="77777777" w:rsidTr="00925CD5">
        <w:trPr>
          <w:trHeight w:val="563"/>
        </w:trPr>
        <w:tc>
          <w:tcPr>
            <w:tcW w:w="1852" w:type="dxa"/>
          </w:tcPr>
          <w:p w14:paraId="6B130E7B" w14:textId="77777777" w:rsidR="00925CD5" w:rsidRPr="00124B56" w:rsidRDefault="00925CD5" w:rsidP="00925CD5">
            <w:pPr>
              <w:pStyle w:val="TableParagraph"/>
              <w:spacing w:before="50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IT-Lagezent</w:t>
            </w:r>
            <w:r w:rsidRPr="00124B56">
              <w:rPr>
                <w:rFonts w:ascii="Arial" w:hAnsi="Arial" w:cs="Arial"/>
                <w:i/>
                <w:iCs/>
                <w:color w:val="0070C0"/>
                <w:spacing w:val="-59"/>
                <w:sz w:val="20"/>
                <w:szCs w:val="20"/>
              </w:rPr>
              <w:t xml:space="preserve"> </w:t>
            </w: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rum</w:t>
            </w:r>
          </w:p>
        </w:tc>
        <w:tc>
          <w:tcPr>
            <w:tcW w:w="2835" w:type="dxa"/>
          </w:tcPr>
          <w:p w14:paraId="551F6723" w14:textId="5BCECC42" w:rsidR="00925CD5" w:rsidRPr="00124B56" w:rsidRDefault="00925CD5" w:rsidP="00925CD5">
            <w:pPr>
              <w:pStyle w:val="TableParagraph"/>
              <w:spacing w:before="50" w:line="304" w:lineRule="auto"/>
              <w:ind w:left="107" w:right="225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Verlinken</w:t>
            </w:r>
          </w:p>
        </w:tc>
        <w:tc>
          <w:tcPr>
            <w:tcW w:w="2410" w:type="dxa"/>
          </w:tcPr>
          <w:p w14:paraId="01E00342" w14:textId="5D5EE504" w:rsidR="00925CD5" w:rsidRPr="00124B56" w:rsidRDefault="00925CD5" w:rsidP="00925CD5">
            <w:pPr>
              <w:pStyle w:val="TableParagraph"/>
              <w:spacing w:before="69"/>
              <w:ind w:left="105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Telefonnummern</w:t>
            </w:r>
          </w:p>
        </w:tc>
        <w:tc>
          <w:tcPr>
            <w:tcW w:w="1964" w:type="dxa"/>
          </w:tcPr>
          <w:p w14:paraId="6291C3F0" w14:textId="1C84A738" w:rsidR="00925CD5" w:rsidRPr="00124B56" w:rsidRDefault="00925CD5" w:rsidP="00925CD5">
            <w:pPr>
              <w:pStyle w:val="TableParagraph"/>
              <w:spacing w:before="69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Codes</w:t>
            </w:r>
          </w:p>
        </w:tc>
      </w:tr>
    </w:tbl>
    <w:p w14:paraId="35D97933" w14:textId="63CC7AC2" w:rsidR="00AC0028" w:rsidRPr="00AC0028" w:rsidRDefault="00AC0028" w:rsidP="00AC0028">
      <w:pPr>
        <w:pStyle w:val="berschrift3"/>
      </w:pPr>
      <w:bookmarkStart w:id="35" w:name="_Toc210479061"/>
      <w:r>
        <w:lastRenderedPageBreak/>
        <w:t>Krisenstabsräume</w:t>
      </w:r>
      <w:r w:rsidR="003410FE">
        <w:t>, Lagezentren und IT-Lagezentren</w:t>
      </w:r>
      <w:bookmarkEnd w:id="35"/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7351"/>
      </w:tblGrid>
      <w:tr w:rsidR="001D5FE1" w:rsidRPr="005F54B4" w14:paraId="67722677" w14:textId="77777777" w:rsidTr="002C18A2">
        <w:trPr>
          <w:trHeight w:val="491"/>
        </w:trPr>
        <w:tc>
          <w:tcPr>
            <w:tcW w:w="1710" w:type="dxa"/>
            <w:shd w:val="clear" w:color="auto" w:fill="F1F1F1"/>
          </w:tcPr>
          <w:p w14:paraId="1F23140E" w14:textId="77777777" w:rsidR="001D5FE1" w:rsidRPr="000F7146" w:rsidRDefault="001D5FE1" w:rsidP="00F20583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146">
              <w:rPr>
                <w:rFonts w:ascii="Arial" w:hAnsi="Arial" w:cs="Arial"/>
                <w:b/>
                <w:bCs/>
                <w:sz w:val="20"/>
                <w:szCs w:val="20"/>
              </w:rPr>
              <w:t>Gremium</w:t>
            </w:r>
          </w:p>
        </w:tc>
        <w:tc>
          <w:tcPr>
            <w:tcW w:w="7351" w:type="dxa"/>
            <w:shd w:val="clear" w:color="auto" w:fill="F1F1F1"/>
          </w:tcPr>
          <w:p w14:paraId="1FC5198E" w14:textId="77777777" w:rsidR="001D5FE1" w:rsidRPr="000F7146" w:rsidRDefault="001D5FE1" w:rsidP="00F20583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146">
              <w:rPr>
                <w:rFonts w:ascii="Arial" w:hAnsi="Arial" w:cs="Arial"/>
                <w:b/>
                <w:bCs/>
                <w:sz w:val="20"/>
                <w:szCs w:val="20"/>
              </w:rPr>
              <w:t>Raum</w:t>
            </w:r>
          </w:p>
        </w:tc>
      </w:tr>
      <w:tr w:rsidR="001D5FE1" w:rsidRPr="005F54B4" w14:paraId="7010B8D7" w14:textId="77777777" w:rsidTr="002C18A2">
        <w:trPr>
          <w:trHeight w:val="543"/>
        </w:trPr>
        <w:tc>
          <w:tcPr>
            <w:tcW w:w="1710" w:type="dxa"/>
          </w:tcPr>
          <w:p w14:paraId="213A80D1" w14:textId="77777777" w:rsidR="001D5FE1" w:rsidRPr="00124B56" w:rsidRDefault="001D5FE1" w:rsidP="00F20583">
            <w:pPr>
              <w:pStyle w:val="TableParagraph"/>
              <w:spacing w:before="2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Krisenstab</w:t>
            </w:r>
          </w:p>
        </w:tc>
        <w:tc>
          <w:tcPr>
            <w:tcW w:w="7351" w:type="dxa"/>
          </w:tcPr>
          <w:p w14:paraId="40C56717" w14:textId="4A40B450" w:rsidR="001D5FE1" w:rsidRPr="00124B56" w:rsidRDefault="00925CD5" w:rsidP="00F20583">
            <w:pPr>
              <w:pStyle w:val="TableParagraph"/>
              <w:numPr>
                <w:ilvl w:val="0"/>
                <w:numId w:val="19"/>
              </w:numPr>
              <w:ind w:left="567" w:right="284" w:hanging="372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Raumnummer und </w:t>
            </w:r>
            <w:proofErr w:type="spellStart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komplette</w:t>
            </w:r>
            <w:proofErr w:type="spellEnd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Adresse</w:t>
            </w:r>
            <w:proofErr w:type="spellEnd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hinterlegen</w:t>
            </w:r>
            <w:proofErr w:type="spellEnd"/>
          </w:p>
        </w:tc>
      </w:tr>
      <w:tr w:rsidR="001D5FE1" w:rsidRPr="005F54B4" w14:paraId="5224063C" w14:textId="77777777" w:rsidTr="002C18A2">
        <w:trPr>
          <w:trHeight w:val="555"/>
        </w:trPr>
        <w:tc>
          <w:tcPr>
            <w:tcW w:w="1710" w:type="dxa"/>
          </w:tcPr>
          <w:p w14:paraId="4C9007FE" w14:textId="77777777" w:rsidR="001D5FE1" w:rsidRPr="00124B56" w:rsidRDefault="001D5FE1" w:rsidP="00F20583">
            <w:pPr>
              <w:pStyle w:val="TableParagraph"/>
              <w:spacing w:before="2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Lagezentrum</w:t>
            </w:r>
          </w:p>
        </w:tc>
        <w:tc>
          <w:tcPr>
            <w:tcW w:w="7351" w:type="dxa"/>
          </w:tcPr>
          <w:p w14:paraId="18C17EA4" w14:textId="08AF9D12" w:rsidR="001D5FE1" w:rsidRPr="00124B56" w:rsidRDefault="002C18A2" w:rsidP="00F20583">
            <w:pPr>
              <w:pStyle w:val="TableParagraph"/>
              <w:numPr>
                <w:ilvl w:val="0"/>
                <w:numId w:val="19"/>
              </w:numPr>
              <w:ind w:left="567" w:right="284" w:hanging="372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Raumnummer und </w:t>
            </w:r>
            <w:proofErr w:type="spellStart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komplette</w:t>
            </w:r>
            <w:proofErr w:type="spellEnd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Adresse</w:t>
            </w:r>
            <w:proofErr w:type="spellEnd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hinterlegen</w:t>
            </w:r>
            <w:proofErr w:type="spellEnd"/>
          </w:p>
        </w:tc>
      </w:tr>
      <w:tr w:rsidR="001D5FE1" w:rsidRPr="005F54B4" w14:paraId="137C8A7C" w14:textId="77777777" w:rsidTr="002C18A2">
        <w:trPr>
          <w:trHeight w:val="563"/>
        </w:trPr>
        <w:tc>
          <w:tcPr>
            <w:tcW w:w="1710" w:type="dxa"/>
          </w:tcPr>
          <w:p w14:paraId="4B100F87" w14:textId="77777777" w:rsidR="001D5FE1" w:rsidRPr="00124B56" w:rsidRDefault="001D5FE1" w:rsidP="00F20583">
            <w:pPr>
              <w:pStyle w:val="TableParagraph"/>
              <w:spacing w:before="2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IT-Lagezentrum</w:t>
            </w:r>
          </w:p>
        </w:tc>
        <w:tc>
          <w:tcPr>
            <w:tcW w:w="7351" w:type="dxa"/>
          </w:tcPr>
          <w:p w14:paraId="4E970A8C" w14:textId="54297396" w:rsidR="001D5FE1" w:rsidRPr="00124B56" w:rsidRDefault="002C18A2" w:rsidP="00F20583">
            <w:pPr>
              <w:pStyle w:val="TableParagraph"/>
              <w:numPr>
                <w:ilvl w:val="0"/>
                <w:numId w:val="19"/>
              </w:numPr>
              <w:ind w:left="567" w:right="284" w:hanging="372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Raumnummer und </w:t>
            </w:r>
            <w:proofErr w:type="spellStart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komplette</w:t>
            </w:r>
            <w:proofErr w:type="spellEnd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Adresse</w:t>
            </w:r>
            <w:proofErr w:type="spellEnd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hinterlegen</w:t>
            </w:r>
            <w:proofErr w:type="spellEnd"/>
          </w:p>
        </w:tc>
      </w:tr>
    </w:tbl>
    <w:p w14:paraId="02BF8419" w14:textId="14F7BE09" w:rsidR="003410FE" w:rsidRDefault="003410FE" w:rsidP="00AC0028">
      <w:pPr>
        <w:pStyle w:val="berschrift2"/>
      </w:pPr>
      <w:bookmarkStart w:id="36" w:name="_Toc210479062"/>
      <w:r>
        <w:t>Vorbereitende Maßnahmen</w:t>
      </w:r>
      <w:bookmarkEnd w:id="36"/>
    </w:p>
    <w:p w14:paraId="07FFEB6E" w14:textId="2BC5D8BC" w:rsidR="00AC0028" w:rsidRDefault="00AC0028" w:rsidP="00AC0028">
      <w:pPr>
        <w:pStyle w:val="berschrift3"/>
      </w:pPr>
      <w:bookmarkStart w:id="37" w:name="_Toc210479063"/>
      <w:r>
        <w:t>Alarmierung (intern &amp; extern)</w:t>
      </w:r>
      <w:bookmarkEnd w:id="37"/>
    </w:p>
    <w:p w14:paraId="19EB0F89" w14:textId="025363EB" w:rsidR="001D5FE1" w:rsidRPr="00124B56" w:rsidRDefault="0059101A" w:rsidP="00AA740E">
      <w:pPr>
        <w:spacing w:line="276" w:lineRule="auto"/>
        <w:jc w:val="both"/>
        <w:rPr>
          <w:i/>
          <w:iCs/>
          <w:color w:val="0070C0"/>
          <w:sz w:val="28"/>
          <w:szCs w:val="28"/>
        </w:rPr>
      </w:pPr>
      <w:r w:rsidRPr="00124B56">
        <w:rPr>
          <w:i/>
          <w:iCs/>
          <w:color w:val="0070C0"/>
          <w:sz w:val="28"/>
          <w:szCs w:val="28"/>
        </w:rPr>
        <w:t>E</w:t>
      </w:r>
      <w:r w:rsidR="006F77C0" w:rsidRPr="00124B56">
        <w:rPr>
          <w:i/>
          <w:iCs/>
          <w:color w:val="0070C0"/>
          <w:sz w:val="28"/>
          <w:szCs w:val="28"/>
        </w:rPr>
        <w:t xml:space="preserve">rfolgt über </w:t>
      </w:r>
      <w:r w:rsidR="00523CA5" w:rsidRPr="00124B56">
        <w:rPr>
          <w:i/>
          <w:iCs/>
          <w:color w:val="0070C0"/>
          <w:sz w:val="28"/>
          <w:szCs w:val="28"/>
        </w:rPr>
        <w:t>Notall-</w:t>
      </w:r>
      <w:r w:rsidR="001D5FE1" w:rsidRPr="00124B56">
        <w:rPr>
          <w:i/>
          <w:iCs/>
          <w:color w:val="0070C0"/>
          <w:sz w:val="28"/>
          <w:szCs w:val="28"/>
        </w:rPr>
        <w:t>Kommunikationskonzept „</w:t>
      </w:r>
      <w:r w:rsidR="002C18A2" w:rsidRPr="00124B56">
        <w:rPr>
          <w:i/>
          <w:iCs/>
          <w:color w:val="0070C0"/>
          <w:sz w:val="28"/>
          <w:szCs w:val="28"/>
        </w:rPr>
        <w:t>Name des Konzeptes“</w:t>
      </w:r>
      <w:r w:rsidR="001D5FE1" w:rsidRPr="00124B56">
        <w:rPr>
          <w:i/>
          <w:iCs/>
          <w:color w:val="0070C0"/>
          <w:sz w:val="28"/>
          <w:szCs w:val="28"/>
        </w:rPr>
        <w:t>.</w:t>
      </w:r>
    </w:p>
    <w:p w14:paraId="65296D93" w14:textId="069BE6E8" w:rsidR="003410FE" w:rsidRDefault="003410FE" w:rsidP="00AC0028">
      <w:pPr>
        <w:pStyle w:val="berschrift3"/>
      </w:pPr>
      <w:bookmarkStart w:id="38" w:name="_Toc210479064"/>
      <w:r>
        <w:t>Kommunikation (intern &amp; extern)</w:t>
      </w:r>
      <w:bookmarkEnd w:id="38"/>
    </w:p>
    <w:p w14:paraId="0A2982C2" w14:textId="17FB7DEA" w:rsidR="001D5FE1" w:rsidRPr="00124B56" w:rsidRDefault="0059101A" w:rsidP="00AA740E">
      <w:pPr>
        <w:spacing w:line="276" w:lineRule="auto"/>
        <w:jc w:val="both"/>
        <w:rPr>
          <w:i/>
          <w:iCs/>
          <w:color w:val="0070C0"/>
          <w:sz w:val="28"/>
          <w:szCs w:val="28"/>
        </w:rPr>
      </w:pPr>
      <w:r w:rsidRPr="00124B56">
        <w:rPr>
          <w:i/>
          <w:iCs/>
          <w:color w:val="0070C0"/>
          <w:sz w:val="28"/>
          <w:szCs w:val="28"/>
        </w:rPr>
        <w:t>W</w:t>
      </w:r>
      <w:r w:rsidR="001D5FE1" w:rsidRPr="00124B56">
        <w:rPr>
          <w:i/>
          <w:iCs/>
          <w:color w:val="0070C0"/>
          <w:sz w:val="28"/>
          <w:szCs w:val="28"/>
        </w:rPr>
        <w:t>ird zentral</w:t>
      </w:r>
      <w:r w:rsidR="006F77C0" w:rsidRPr="00124B56">
        <w:rPr>
          <w:i/>
          <w:iCs/>
          <w:color w:val="0070C0"/>
          <w:sz w:val="28"/>
          <w:szCs w:val="28"/>
        </w:rPr>
        <w:t xml:space="preserve"> von </w:t>
      </w:r>
      <w:r w:rsidR="002C18A2" w:rsidRPr="00124B56">
        <w:rPr>
          <w:i/>
          <w:iCs/>
          <w:color w:val="0070C0"/>
          <w:sz w:val="28"/>
          <w:szCs w:val="28"/>
        </w:rPr>
        <w:t xml:space="preserve">PR </w:t>
      </w:r>
      <w:r w:rsidR="004415B9" w:rsidRPr="00124B56">
        <w:rPr>
          <w:i/>
          <w:iCs/>
          <w:color w:val="0070C0"/>
          <w:sz w:val="28"/>
          <w:szCs w:val="28"/>
        </w:rPr>
        <w:t xml:space="preserve">oder der Kommunikationsabteilung </w:t>
      </w:r>
      <w:r w:rsidR="001D5FE1" w:rsidRPr="00124B56">
        <w:rPr>
          <w:i/>
          <w:iCs/>
          <w:color w:val="0070C0"/>
          <w:sz w:val="28"/>
          <w:szCs w:val="28"/>
        </w:rPr>
        <w:t>gesteuert.</w:t>
      </w:r>
    </w:p>
    <w:p w14:paraId="6BC64389" w14:textId="135891AD" w:rsidR="003410FE" w:rsidRDefault="003410FE" w:rsidP="003410FE">
      <w:pPr>
        <w:pStyle w:val="berschrift3"/>
      </w:pPr>
      <w:bookmarkStart w:id="39" w:name="_Toc210479065"/>
      <w:r>
        <w:t>Dokumentation</w:t>
      </w:r>
      <w:bookmarkEnd w:id="39"/>
    </w:p>
    <w:p w14:paraId="7D536F5B" w14:textId="1971999C" w:rsidR="00B75C55" w:rsidRDefault="0059101A" w:rsidP="009B1AF5">
      <w:pPr>
        <w:widowControl w:val="0"/>
        <w:suppressAutoHyphens w:val="0"/>
        <w:autoSpaceDE w:val="0"/>
        <w:autoSpaceDN w:val="0"/>
        <w:spacing w:before="1" w:line="360" w:lineRule="auto"/>
        <w:ind w:right="355"/>
        <w:jc w:val="both"/>
        <w:rPr>
          <w:rFonts w:eastAsia="Arial MT" w:cs="Arial"/>
          <w:kern w:val="0"/>
          <w:sz w:val="28"/>
          <w:szCs w:val="28"/>
          <w:lang w:eastAsia="en-US"/>
        </w:rPr>
      </w:pPr>
      <w:r w:rsidRPr="00EF17F9">
        <w:rPr>
          <w:rFonts w:eastAsia="Arial MT" w:cs="Arial"/>
          <w:kern w:val="0"/>
          <w:sz w:val="28"/>
          <w:szCs w:val="28"/>
          <w:lang w:eastAsia="en-US"/>
        </w:rPr>
        <w:t>E</w:t>
      </w:r>
      <w:r w:rsidR="006F77C0" w:rsidRPr="00EF17F9">
        <w:rPr>
          <w:rFonts w:eastAsia="Arial MT" w:cs="Arial"/>
          <w:kern w:val="0"/>
          <w:sz w:val="28"/>
          <w:szCs w:val="28"/>
          <w:lang w:eastAsia="en-US"/>
        </w:rPr>
        <w:t>rfolgt i</w:t>
      </w:r>
      <w:r w:rsidR="00C90E76" w:rsidRPr="00EF17F9">
        <w:rPr>
          <w:rFonts w:eastAsia="Arial MT" w:cs="Arial"/>
          <w:kern w:val="0"/>
          <w:sz w:val="28"/>
          <w:szCs w:val="28"/>
          <w:lang w:eastAsia="en-US"/>
        </w:rPr>
        <w:t>m Einsatztagebuch</w:t>
      </w:r>
      <w:r w:rsidR="006F77C0" w:rsidRPr="00EF17F9">
        <w:rPr>
          <w:rFonts w:eastAsia="Arial MT" w:cs="Arial"/>
          <w:kern w:val="0"/>
          <w:sz w:val="28"/>
          <w:szCs w:val="28"/>
          <w:lang w:eastAsia="en-US"/>
        </w:rPr>
        <w:t>, in dem</w:t>
      </w:r>
      <w:r w:rsidR="00C90E76" w:rsidRPr="00EF17F9">
        <w:rPr>
          <w:rFonts w:eastAsia="Arial MT" w:cs="Arial"/>
          <w:kern w:val="0"/>
          <w:sz w:val="28"/>
          <w:szCs w:val="28"/>
          <w:lang w:eastAsia="en-US"/>
        </w:rPr>
        <w:t xml:space="preserve"> Tätigkeiten </w:t>
      </w:r>
      <w:r w:rsidR="00B75C55" w:rsidRPr="00EF17F9">
        <w:rPr>
          <w:rFonts w:eastAsia="Arial MT" w:cs="Arial"/>
          <w:kern w:val="0"/>
          <w:sz w:val="28"/>
          <w:szCs w:val="28"/>
          <w:lang w:eastAsia="en-US"/>
        </w:rPr>
        <w:t xml:space="preserve">von Leitungen des Krisenstabs bzw. </w:t>
      </w:r>
      <w:r w:rsidR="009B1AF5">
        <w:rPr>
          <w:rFonts w:eastAsia="Arial MT" w:cs="Arial"/>
          <w:kern w:val="0"/>
          <w:sz w:val="28"/>
          <w:szCs w:val="28"/>
          <w:lang w:eastAsia="en-US"/>
        </w:rPr>
        <w:t>(</w:t>
      </w:r>
      <w:r w:rsidR="00B75C55" w:rsidRPr="00EF17F9">
        <w:rPr>
          <w:rFonts w:eastAsia="Arial MT" w:cs="Arial"/>
          <w:kern w:val="0"/>
          <w:sz w:val="28"/>
          <w:szCs w:val="28"/>
          <w:lang w:eastAsia="en-US"/>
        </w:rPr>
        <w:t>IT-</w:t>
      </w:r>
      <w:r w:rsidR="009B1AF5">
        <w:rPr>
          <w:rFonts w:eastAsia="Arial MT" w:cs="Arial"/>
          <w:kern w:val="0"/>
          <w:sz w:val="28"/>
          <w:szCs w:val="28"/>
          <w:lang w:eastAsia="en-US"/>
        </w:rPr>
        <w:t>)</w:t>
      </w:r>
      <w:r w:rsidR="00B75C55" w:rsidRPr="00EF17F9">
        <w:rPr>
          <w:rFonts w:eastAsia="Arial MT" w:cs="Arial"/>
          <w:kern w:val="0"/>
          <w:sz w:val="28"/>
          <w:szCs w:val="28"/>
          <w:lang w:eastAsia="en-US"/>
        </w:rPr>
        <w:t xml:space="preserve">Lagezentrum oder deren Protokollführern </w:t>
      </w:r>
      <w:r w:rsidR="00C90E76" w:rsidRPr="00EF17F9">
        <w:rPr>
          <w:rFonts w:eastAsia="Arial MT" w:cs="Arial"/>
          <w:kern w:val="0"/>
          <w:sz w:val="28"/>
          <w:szCs w:val="28"/>
          <w:lang w:eastAsia="en-US"/>
        </w:rPr>
        <w:t>chronologisch, nachvollziehbar und revisionssicher dokumentier</w:t>
      </w:r>
      <w:r w:rsidR="006F77C0" w:rsidRPr="00EF17F9">
        <w:rPr>
          <w:rFonts w:eastAsia="Arial MT" w:cs="Arial"/>
          <w:kern w:val="0"/>
          <w:sz w:val="28"/>
          <w:szCs w:val="28"/>
          <w:lang w:eastAsia="en-US"/>
        </w:rPr>
        <w:t>t werden</w:t>
      </w:r>
      <w:r w:rsidR="00C90E76" w:rsidRPr="00EF17F9">
        <w:rPr>
          <w:rFonts w:eastAsia="Arial MT" w:cs="Arial"/>
          <w:kern w:val="0"/>
          <w:sz w:val="28"/>
          <w:szCs w:val="28"/>
          <w:lang w:eastAsia="en-US"/>
        </w:rPr>
        <w:t>.</w:t>
      </w:r>
      <w:r w:rsidR="006F77C0" w:rsidRPr="00EF17F9">
        <w:rPr>
          <w:rFonts w:eastAsia="Arial MT" w:cs="Arial"/>
          <w:kern w:val="0"/>
          <w:sz w:val="28"/>
          <w:szCs w:val="28"/>
          <w:lang w:eastAsia="en-US"/>
        </w:rPr>
        <w:t xml:space="preserve"> Bei</w:t>
      </w:r>
      <w:r w:rsidR="00C90E76" w:rsidRPr="00EF17F9">
        <w:rPr>
          <w:rFonts w:eastAsia="Arial MT" w:cs="Arial"/>
          <w:kern w:val="0"/>
          <w:sz w:val="28"/>
          <w:szCs w:val="28"/>
          <w:lang w:eastAsia="en-US"/>
        </w:rPr>
        <w:t xml:space="preserve"> IT-Ausf</w:t>
      </w:r>
      <w:r w:rsidR="006F77C0" w:rsidRPr="00EF17F9">
        <w:rPr>
          <w:rFonts w:eastAsia="Arial MT" w:cs="Arial"/>
          <w:kern w:val="0"/>
          <w:sz w:val="28"/>
          <w:szCs w:val="28"/>
          <w:lang w:eastAsia="en-US"/>
        </w:rPr>
        <w:t>ä</w:t>
      </w:r>
      <w:r w:rsidR="00C90E76" w:rsidRPr="00EF17F9">
        <w:rPr>
          <w:rFonts w:eastAsia="Arial MT" w:cs="Arial"/>
          <w:kern w:val="0"/>
          <w:sz w:val="28"/>
          <w:szCs w:val="28"/>
          <w:lang w:eastAsia="en-US"/>
        </w:rPr>
        <w:t>ll</w:t>
      </w:r>
      <w:r w:rsidR="006F77C0" w:rsidRPr="00EF17F9">
        <w:rPr>
          <w:rFonts w:eastAsia="Arial MT" w:cs="Arial"/>
          <w:kern w:val="0"/>
          <w:sz w:val="28"/>
          <w:szCs w:val="28"/>
          <w:lang w:eastAsia="en-US"/>
        </w:rPr>
        <w:t>en</w:t>
      </w:r>
      <w:r w:rsidR="00C90E76" w:rsidRPr="00EF17F9">
        <w:rPr>
          <w:rFonts w:eastAsia="Arial MT" w:cs="Arial"/>
          <w:kern w:val="0"/>
          <w:sz w:val="28"/>
          <w:szCs w:val="28"/>
          <w:lang w:eastAsia="en-US"/>
        </w:rPr>
        <w:t xml:space="preserve"> </w:t>
      </w:r>
      <w:r w:rsidR="006F77C0" w:rsidRPr="00EF17F9">
        <w:rPr>
          <w:rFonts w:eastAsia="Arial MT" w:cs="Arial"/>
          <w:kern w:val="0"/>
          <w:sz w:val="28"/>
          <w:szCs w:val="28"/>
          <w:lang w:eastAsia="en-US"/>
        </w:rPr>
        <w:t>wird</w:t>
      </w:r>
      <w:r w:rsidR="00C90E76" w:rsidRPr="00EF17F9">
        <w:rPr>
          <w:rFonts w:eastAsia="Arial MT" w:cs="Arial"/>
          <w:kern w:val="0"/>
          <w:sz w:val="28"/>
          <w:szCs w:val="28"/>
          <w:lang w:eastAsia="en-US"/>
        </w:rPr>
        <w:t xml:space="preserve"> </w:t>
      </w:r>
      <w:r w:rsidR="009B1AF5">
        <w:rPr>
          <w:rFonts w:eastAsia="Arial MT" w:cs="Arial"/>
          <w:kern w:val="0"/>
          <w:sz w:val="28"/>
          <w:szCs w:val="28"/>
          <w:lang w:eastAsia="en-US"/>
        </w:rPr>
        <w:t xml:space="preserve">ein </w:t>
      </w:r>
      <w:r w:rsidR="00C90E76" w:rsidRPr="00EF17F9">
        <w:rPr>
          <w:rFonts w:eastAsia="Arial MT" w:cs="Arial"/>
          <w:kern w:val="0"/>
          <w:sz w:val="28"/>
          <w:szCs w:val="28"/>
          <w:lang w:eastAsia="en-US"/>
        </w:rPr>
        <w:t>Einsatztagebuch in</w:t>
      </w:r>
      <w:r w:rsidR="00C90E76" w:rsidRPr="00EF17F9">
        <w:rPr>
          <w:rFonts w:eastAsia="Arial MT" w:cs="Arial"/>
          <w:spacing w:val="1"/>
          <w:kern w:val="0"/>
          <w:sz w:val="28"/>
          <w:szCs w:val="28"/>
          <w:lang w:eastAsia="en-US"/>
        </w:rPr>
        <w:t xml:space="preserve"> </w:t>
      </w:r>
      <w:r w:rsidR="00C90E76" w:rsidRPr="00EF17F9">
        <w:rPr>
          <w:rFonts w:eastAsia="Arial MT" w:cs="Arial"/>
          <w:kern w:val="0"/>
          <w:sz w:val="28"/>
          <w:szCs w:val="28"/>
          <w:lang w:eastAsia="en-US"/>
        </w:rPr>
        <w:t xml:space="preserve">Papierform </w:t>
      </w:r>
      <w:r w:rsidR="00B75C55" w:rsidRPr="00EF17F9">
        <w:rPr>
          <w:rFonts w:eastAsia="Arial MT" w:cs="Arial"/>
          <w:kern w:val="0"/>
          <w:sz w:val="28"/>
          <w:szCs w:val="28"/>
          <w:lang w:eastAsia="en-US"/>
        </w:rPr>
        <w:t>geführt:</w:t>
      </w:r>
    </w:p>
    <w:p w14:paraId="30B46295" w14:textId="01EBC93D" w:rsidR="00B75C55" w:rsidRPr="00124B56" w:rsidRDefault="00B75C55" w:rsidP="009B1AF5">
      <w:pPr>
        <w:pStyle w:val="Listenabsatz"/>
        <w:widowControl w:val="0"/>
        <w:numPr>
          <w:ilvl w:val="0"/>
          <w:numId w:val="25"/>
        </w:numPr>
        <w:autoSpaceDE w:val="0"/>
        <w:autoSpaceDN w:val="0"/>
        <w:spacing w:before="1" w:line="360" w:lineRule="auto"/>
        <w:ind w:right="355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Dokumentation (alle Einträge mit Datum und Uhrzeit, chronologisch)</w:t>
      </w:r>
    </w:p>
    <w:p w14:paraId="46B74234" w14:textId="2FE2B4A6" w:rsidR="00B75C55" w:rsidRPr="00124B56" w:rsidRDefault="00C90E76" w:rsidP="009B1AF5">
      <w:pPr>
        <w:pStyle w:val="Listenabsatz"/>
        <w:widowControl w:val="0"/>
        <w:numPr>
          <w:ilvl w:val="0"/>
          <w:numId w:val="25"/>
        </w:numPr>
        <w:tabs>
          <w:tab w:val="left" w:pos="839"/>
        </w:tabs>
        <w:autoSpaceDE w:val="0"/>
        <w:autoSpaceDN w:val="0"/>
        <w:spacing w:before="200" w:line="360" w:lineRule="auto"/>
        <w:ind w:right="1368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Lagebild </w:t>
      </w:r>
      <w:r w:rsidR="00B75C55"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mit</w:t>
      </w: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 Ausgangssituation</w:t>
      </w:r>
    </w:p>
    <w:p w14:paraId="00A1FC29" w14:textId="27391BE6" w:rsidR="00B75C55" w:rsidRPr="00124B56" w:rsidRDefault="00C90E76" w:rsidP="009B1AF5">
      <w:pPr>
        <w:pStyle w:val="Listenabsatz"/>
        <w:widowControl w:val="0"/>
        <w:numPr>
          <w:ilvl w:val="0"/>
          <w:numId w:val="25"/>
        </w:numPr>
        <w:tabs>
          <w:tab w:val="left" w:pos="839"/>
        </w:tabs>
        <w:autoSpaceDE w:val="0"/>
        <w:autoSpaceDN w:val="0"/>
        <w:spacing w:before="200" w:line="360" w:lineRule="auto"/>
        <w:ind w:right="1368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relevante Informationen</w:t>
      </w:r>
    </w:p>
    <w:p w14:paraId="441D55EC" w14:textId="54F006FE" w:rsidR="00A372C2" w:rsidRPr="00124B56" w:rsidRDefault="00B75C55" w:rsidP="009B1AF5">
      <w:pPr>
        <w:pStyle w:val="Listenabsatz"/>
        <w:widowControl w:val="0"/>
        <w:numPr>
          <w:ilvl w:val="0"/>
          <w:numId w:val="25"/>
        </w:numPr>
        <w:tabs>
          <w:tab w:val="left" w:pos="839"/>
        </w:tabs>
        <w:autoSpaceDE w:val="0"/>
        <w:autoSpaceDN w:val="0"/>
        <w:spacing w:before="200" w:line="360" w:lineRule="auto"/>
        <w:ind w:right="1368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Abstimmungsergebnisse</w:t>
      </w:r>
    </w:p>
    <w:p w14:paraId="6CAE2A4B" w14:textId="17492035" w:rsidR="00C90E76" w:rsidRPr="00124B56" w:rsidRDefault="00B75C55" w:rsidP="009B1AF5">
      <w:pPr>
        <w:pStyle w:val="Listenabsatz"/>
        <w:widowControl w:val="0"/>
        <w:numPr>
          <w:ilvl w:val="0"/>
          <w:numId w:val="25"/>
        </w:numPr>
        <w:tabs>
          <w:tab w:val="left" w:pos="839"/>
        </w:tabs>
        <w:autoSpaceDE w:val="0"/>
        <w:autoSpaceDN w:val="0"/>
        <w:spacing w:before="200" w:line="360" w:lineRule="auto"/>
        <w:ind w:right="1368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Entscheidungen</w:t>
      </w:r>
    </w:p>
    <w:p w14:paraId="18B70C06" w14:textId="6B65543D" w:rsidR="00A372C2" w:rsidRPr="00124B56" w:rsidRDefault="00C90E76" w:rsidP="009B1AF5">
      <w:pPr>
        <w:pStyle w:val="Listenabsatz"/>
        <w:widowControl w:val="0"/>
        <w:numPr>
          <w:ilvl w:val="0"/>
          <w:numId w:val="25"/>
        </w:numPr>
        <w:tabs>
          <w:tab w:val="left" w:pos="839"/>
        </w:tabs>
        <w:autoSpaceDE w:val="0"/>
        <w:autoSpaceDN w:val="0"/>
        <w:spacing w:before="200" w:line="360" w:lineRule="auto"/>
        <w:ind w:right="1368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Auftragserteilungen </w:t>
      </w:r>
      <w:r w:rsidR="00B75C55"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 xml:space="preserve">(erwartete </w:t>
      </w: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Fertigstellungszeit</w:t>
      </w:r>
      <w:r w:rsidR="00B75C55"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)</w:t>
      </w:r>
    </w:p>
    <w:p w14:paraId="7099606D" w14:textId="295D90D6" w:rsidR="00C90E76" w:rsidRPr="00124B56" w:rsidRDefault="00C90E76" w:rsidP="009B1AF5">
      <w:pPr>
        <w:pStyle w:val="Listenabsatz"/>
        <w:widowControl w:val="0"/>
        <w:numPr>
          <w:ilvl w:val="0"/>
          <w:numId w:val="25"/>
        </w:numPr>
        <w:tabs>
          <w:tab w:val="left" w:pos="839"/>
        </w:tabs>
        <w:autoSpaceDE w:val="0"/>
        <w:autoSpaceDN w:val="0"/>
        <w:spacing w:before="200" w:line="360" w:lineRule="auto"/>
        <w:ind w:right="1368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Handlungsanweisungen</w:t>
      </w:r>
    </w:p>
    <w:p w14:paraId="154AA12B" w14:textId="058A3225" w:rsidR="00B75C55" w:rsidRPr="00124B56" w:rsidRDefault="00B75C55" w:rsidP="009B1AF5">
      <w:pPr>
        <w:pStyle w:val="Listenabsatz"/>
        <w:widowControl w:val="0"/>
        <w:numPr>
          <w:ilvl w:val="0"/>
          <w:numId w:val="25"/>
        </w:numPr>
        <w:tabs>
          <w:tab w:val="left" w:pos="839"/>
        </w:tabs>
        <w:autoSpaceDE w:val="0"/>
        <w:autoSpaceDN w:val="0"/>
        <w:spacing w:before="200" w:line="360" w:lineRule="auto"/>
        <w:ind w:right="1368"/>
        <w:jc w:val="both"/>
        <w:rPr>
          <w:rFonts w:eastAsia="Arial MT" w:cs="Arial"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i/>
          <w:iCs/>
          <w:color w:val="0070C0"/>
          <w:sz w:val="28"/>
          <w:szCs w:val="28"/>
          <w:lang w:eastAsia="en-US"/>
        </w:rPr>
        <w:t>ein- / ausgehende Meldungen</w:t>
      </w:r>
    </w:p>
    <w:p w14:paraId="11622662" w14:textId="619A95AA" w:rsidR="00C90E76" w:rsidRPr="00A372C2" w:rsidRDefault="00CB21C4" w:rsidP="005E5956">
      <w:pPr>
        <w:widowControl w:val="0"/>
        <w:suppressAutoHyphens w:val="0"/>
        <w:autoSpaceDE w:val="0"/>
        <w:autoSpaceDN w:val="0"/>
        <w:spacing w:before="0" w:line="360" w:lineRule="auto"/>
        <w:ind w:left="118"/>
        <w:jc w:val="both"/>
        <w:rPr>
          <w:rFonts w:eastAsia="Arial MT" w:cs="Arial"/>
          <w:kern w:val="0"/>
          <w:sz w:val="28"/>
          <w:szCs w:val="28"/>
          <w:lang w:eastAsia="en-US"/>
        </w:rPr>
      </w:pPr>
      <w:r w:rsidRPr="00A372C2">
        <w:rPr>
          <w:rFonts w:eastAsia="Arial MT" w:cs="Arial"/>
          <w:kern w:val="0"/>
          <w:sz w:val="28"/>
          <w:szCs w:val="28"/>
          <w:lang w:eastAsia="en-US"/>
        </w:rPr>
        <w:t>Einhaltung folgender Form</w:t>
      </w:r>
      <w:r w:rsidR="00C90E76" w:rsidRPr="00A372C2">
        <w:rPr>
          <w:rFonts w:eastAsia="Arial MT" w:cs="Arial"/>
          <w:kern w:val="0"/>
          <w:sz w:val="28"/>
          <w:szCs w:val="28"/>
          <w:lang w:eastAsia="en-US"/>
        </w:rPr>
        <w:t>:</w:t>
      </w:r>
    </w:p>
    <w:p w14:paraId="7C0AC9F8" w14:textId="511911B7" w:rsidR="00FB1A9A" w:rsidRPr="00124B56" w:rsidRDefault="00FB1A9A" w:rsidP="005E5956">
      <w:pPr>
        <w:pStyle w:val="Listenabsatz"/>
        <w:widowControl w:val="0"/>
        <w:numPr>
          <w:ilvl w:val="0"/>
          <w:numId w:val="25"/>
        </w:numPr>
        <w:tabs>
          <w:tab w:val="left" w:pos="839"/>
        </w:tabs>
        <w:autoSpaceDE w:val="0"/>
        <w:autoSpaceDN w:val="0"/>
        <w:spacing w:before="1" w:line="360" w:lineRule="auto"/>
        <w:jc w:val="both"/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lastRenderedPageBreak/>
        <w:t>Quelle</w:t>
      </w:r>
      <w:r w:rsidR="007D556E"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 xml:space="preserve">: </w:t>
      </w:r>
      <w:r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>Woher kommt Information</w:t>
      </w:r>
      <w:r w:rsidR="006835D4"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>?</w:t>
      </w:r>
    </w:p>
    <w:p w14:paraId="79430FE9" w14:textId="4A67976C" w:rsidR="00C90E76" w:rsidRPr="00124B56" w:rsidRDefault="00C90E76" w:rsidP="005E5956">
      <w:pPr>
        <w:pStyle w:val="Listenabsatz"/>
        <w:widowControl w:val="0"/>
        <w:numPr>
          <w:ilvl w:val="0"/>
          <w:numId w:val="25"/>
        </w:numPr>
        <w:tabs>
          <w:tab w:val="left" w:pos="839"/>
        </w:tabs>
        <w:autoSpaceDE w:val="0"/>
        <w:autoSpaceDN w:val="0"/>
        <w:spacing w:before="1" w:line="360" w:lineRule="auto"/>
        <w:jc w:val="both"/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>Zeit:</w:t>
      </w:r>
      <w:r w:rsidR="00CB21C4" w:rsidRPr="00124B56">
        <w:rPr>
          <w:rFonts w:eastAsia="Arial MT" w:cs="Arial"/>
          <w:bCs/>
          <w:i/>
          <w:iCs/>
          <w:color w:val="0070C0"/>
          <w:spacing w:val="-4"/>
          <w:sz w:val="28"/>
          <w:szCs w:val="28"/>
          <w:lang w:eastAsia="en-US"/>
        </w:rPr>
        <w:t xml:space="preserve"> </w:t>
      </w:r>
      <w:r w:rsidR="00CB21C4" w:rsidRPr="00124B56">
        <w:rPr>
          <w:rFonts w:eastAsia="Arial MT" w:cs="Arial"/>
          <w:bCs/>
          <w:i/>
          <w:iCs/>
          <w:color w:val="0070C0"/>
          <w:spacing w:val="-4"/>
          <w:sz w:val="28"/>
          <w:szCs w:val="28"/>
          <w:lang w:eastAsia="en-US"/>
        </w:rPr>
        <w:tab/>
        <w:t xml:space="preserve">Information, </w:t>
      </w:r>
      <w:r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>Ereignis,</w:t>
      </w:r>
      <w:r w:rsidRPr="00124B56">
        <w:rPr>
          <w:rFonts w:eastAsia="Arial MT" w:cs="Arial"/>
          <w:bCs/>
          <w:i/>
          <w:iCs/>
          <w:color w:val="0070C0"/>
          <w:spacing w:val="-3"/>
          <w:sz w:val="28"/>
          <w:szCs w:val="28"/>
          <w:lang w:eastAsia="en-US"/>
        </w:rPr>
        <w:t xml:space="preserve"> </w:t>
      </w:r>
      <w:r w:rsidR="00EC2E6A" w:rsidRPr="00124B56">
        <w:rPr>
          <w:rFonts w:eastAsia="Arial MT" w:cs="Arial"/>
          <w:bCs/>
          <w:i/>
          <w:iCs/>
          <w:color w:val="0070C0"/>
          <w:spacing w:val="-2"/>
          <w:sz w:val="28"/>
          <w:szCs w:val="28"/>
          <w:lang w:eastAsia="en-US"/>
        </w:rPr>
        <w:t xml:space="preserve">Beschluss </w:t>
      </w:r>
      <w:r w:rsidR="00CB21C4" w:rsidRPr="00124B56">
        <w:rPr>
          <w:rFonts w:eastAsia="Arial MT" w:cs="Arial"/>
          <w:bCs/>
          <w:i/>
          <w:iCs/>
          <w:color w:val="0070C0"/>
          <w:spacing w:val="-2"/>
          <w:sz w:val="28"/>
          <w:szCs w:val="28"/>
          <w:lang w:eastAsia="en-US"/>
        </w:rPr>
        <w:t xml:space="preserve">der </w:t>
      </w:r>
      <w:r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>Maßnahme</w:t>
      </w:r>
    </w:p>
    <w:p w14:paraId="1CC65ADA" w14:textId="23C55B7E" w:rsidR="00C90E76" w:rsidRPr="00124B56" w:rsidRDefault="00CB21C4" w:rsidP="005E5956">
      <w:pPr>
        <w:pStyle w:val="Listenabsatz"/>
        <w:widowControl w:val="0"/>
        <w:numPr>
          <w:ilvl w:val="0"/>
          <w:numId w:val="25"/>
        </w:numPr>
        <w:tabs>
          <w:tab w:val="left" w:pos="839"/>
        </w:tabs>
        <w:autoSpaceDE w:val="0"/>
        <w:autoSpaceDN w:val="0"/>
        <w:spacing w:before="1" w:line="360" w:lineRule="auto"/>
        <w:jc w:val="both"/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 xml:space="preserve">Beschreibung: </w:t>
      </w:r>
      <w:r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ab/>
      </w:r>
      <w:r w:rsidR="00FB1A9A"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 xml:space="preserve">Information, </w:t>
      </w:r>
      <w:r w:rsidR="00C90E76"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>Ereignis</w:t>
      </w:r>
      <w:r w:rsidR="00FB1A9A" w:rsidRPr="00124B56">
        <w:rPr>
          <w:rFonts w:eastAsia="Arial MT" w:cs="Arial"/>
          <w:bCs/>
          <w:i/>
          <w:iCs/>
          <w:color w:val="0070C0"/>
          <w:spacing w:val="-4"/>
          <w:sz w:val="28"/>
          <w:szCs w:val="28"/>
          <w:lang w:eastAsia="en-US"/>
        </w:rPr>
        <w:t xml:space="preserve">, </w:t>
      </w:r>
      <w:r w:rsidR="00C90E76"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>Maßnahme</w:t>
      </w:r>
    </w:p>
    <w:p w14:paraId="650A39E9" w14:textId="4FB340F7" w:rsidR="00FB1A9A" w:rsidRPr="00124B56" w:rsidRDefault="00CB21C4" w:rsidP="005E5956">
      <w:pPr>
        <w:pStyle w:val="Listenabsatz"/>
        <w:widowControl w:val="0"/>
        <w:numPr>
          <w:ilvl w:val="0"/>
          <w:numId w:val="25"/>
        </w:numPr>
        <w:tabs>
          <w:tab w:val="left" w:pos="839"/>
        </w:tabs>
        <w:autoSpaceDE w:val="0"/>
        <w:autoSpaceDN w:val="0"/>
        <w:spacing w:before="1" w:line="360" w:lineRule="auto"/>
        <w:jc w:val="both"/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</w:pPr>
      <w:r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>A</w:t>
      </w:r>
      <w:r w:rsidR="00FB1A9A"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>usführer</w:t>
      </w:r>
      <w:r w:rsidR="00C90E76"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 xml:space="preserve">: </w:t>
      </w:r>
      <w:r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 xml:space="preserve">Wer </w:t>
      </w:r>
      <w:r w:rsidR="00C90E76"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>führ</w:t>
      </w:r>
      <w:r w:rsidR="00FB1A9A"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>t durch/verantwortet</w:t>
      </w:r>
      <w:r w:rsidR="00C90E76" w:rsidRPr="00124B56">
        <w:rPr>
          <w:rFonts w:eastAsia="Arial MT" w:cs="Arial"/>
          <w:bCs/>
          <w:i/>
          <w:iCs/>
          <w:color w:val="0070C0"/>
          <w:sz w:val="28"/>
          <w:szCs w:val="28"/>
          <w:lang w:eastAsia="en-US"/>
        </w:rPr>
        <w:t xml:space="preserve"> Maßnahme?</w:t>
      </w:r>
    </w:p>
    <w:p w14:paraId="0192F4E6" w14:textId="77777777" w:rsidR="00BB7D3A" w:rsidRDefault="00BB7D3A" w:rsidP="005E5956">
      <w:pPr>
        <w:widowControl w:val="0"/>
        <w:suppressAutoHyphens w:val="0"/>
        <w:autoSpaceDE w:val="0"/>
        <w:autoSpaceDN w:val="0"/>
        <w:spacing w:before="0" w:line="360" w:lineRule="auto"/>
        <w:ind w:left="118" w:right="281"/>
        <w:jc w:val="both"/>
        <w:rPr>
          <w:rFonts w:eastAsia="Arial MT" w:cs="Arial"/>
          <w:kern w:val="0"/>
          <w:sz w:val="28"/>
          <w:szCs w:val="28"/>
          <w:lang w:eastAsia="en-US"/>
        </w:rPr>
      </w:pPr>
    </w:p>
    <w:p w14:paraId="67D3F0C3" w14:textId="79B3CB80" w:rsidR="00C90E76" w:rsidRPr="00A372C2" w:rsidRDefault="00C90E76" w:rsidP="005E5956">
      <w:pPr>
        <w:widowControl w:val="0"/>
        <w:suppressAutoHyphens w:val="0"/>
        <w:autoSpaceDE w:val="0"/>
        <w:autoSpaceDN w:val="0"/>
        <w:spacing w:before="0" w:line="360" w:lineRule="auto"/>
        <w:ind w:left="118" w:right="281"/>
        <w:jc w:val="both"/>
        <w:rPr>
          <w:rFonts w:eastAsia="Arial MT" w:cs="Arial"/>
          <w:kern w:val="0"/>
          <w:sz w:val="28"/>
          <w:szCs w:val="28"/>
          <w:lang w:eastAsia="en-US"/>
        </w:rPr>
      </w:pPr>
      <w:r w:rsidRPr="00A372C2">
        <w:rPr>
          <w:rFonts w:eastAsia="Arial MT" w:cs="Arial"/>
          <w:kern w:val="0"/>
          <w:sz w:val="28"/>
          <w:szCs w:val="28"/>
          <w:lang w:eastAsia="en-US"/>
        </w:rPr>
        <w:t>Dokumentation zentral visualisier</w:t>
      </w:r>
      <w:r w:rsidR="00EC2E6A" w:rsidRPr="00A372C2">
        <w:rPr>
          <w:rFonts w:eastAsia="Arial MT" w:cs="Arial"/>
          <w:kern w:val="0"/>
          <w:sz w:val="28"/>
          <w:szCs w:val="28"/>
          <w:lang w:eastAsia="en-US"/>
        </w:rPr>
        <w:t>en</w:t>
      </w:r>
      <w:r w:rsidRPr="00A372C2">
        <w:rPr>
          <w:rFonts w:eastAsia="Arial MT" w:cs="Arial"/>
          <w:kern w:val="0"/>
          <w:sz w:val="28"/>
          <w:szCs w:val="28"/>
          <w:lang w:eastAsia="en-US"/>
        </w:rPr>
        <w:t>,</w:t>
      </w:r>
      <w:r w:rsidR="00EC2E6A" w:rsidRPr="00A372C2">
        <w:rPr>
          <w:rFonts w:eastAsia="Arial MT" w:cs="Arial"/>
          <w:kern w:val="0"/>
          <w:sz w:val="28"/>
          <w:szCs w:val="28"/>
          <w:lang w:eastAsia="en-US"/>
        </w:rPr>
        <w:t xml:space="preserve"> für </w:t>
      </w:r>
      <w:r w:rsidR="007D556E">
        <w:rPr>
          <w:rFonts w:eastAsia="Arial MT" w:cs="Arial"/>
          <w:kern w:val="0"/>
          <w:sz w:val="28"/>
          <w:szCs w:val="28"/>
          <w:lang w:eastAsia="en-US"/>
        </w:rPr>
        <w:t xml:space="preserve">einen </w:t>
      </w:r>
      <w:r w:rsidR="00EC2E6A" w:rsidRPr="00A372C2">
        <w:rPr>
          <w:rFonts w:eastAsia="Arial MT" w:cs="Arial"/>
          <w:kern w:val="0"/>
          <w:sz w:val="28"/>
          <w:szCs w:val="28"/>
          <w:lang w:eastAsia="en-US"/>
        </w:rPr>
        <w:t>aktuellen Überblick</w:t>
      </w:r>
      <w:r w:rsidRPr="00A372C2">
        <w:rPr>
          <w:rFonts w:eastAsia="Arial MT" w:cs="Arial"/>
          <w:kern w:val="0"/>
          <w:sz w:val="28"/>
          <w:szCs w:val="28"/>
          <w:lang w:eastAsia="en-US"/>
        </w:rPr>
        <w:t xml:space="preserve"> alle</w:t>
      </w:r>
      <w:r w:rsidR="00EC2E6A" w:rsidRPr="00A372C2">
        <w:rPr>
          <w:rFonts w:eastAsia="Arial MT" w:cs="Arial"/>
          <w:kern w:val="0"/>
          <w:sz w:val="28"/>
          <w:szCs w:val="28"/>
          <w:lang w:eastAsia="en-US"/>
        </w:rPr>
        <w:t>r</w:t>
      </w:r>
      <w:r w:rsidRPr="00A372C2">
        <w:rPr>
          <w:rFonts w:eastAsia="Arial MT" w:cs="Arial"/>
          <w:kern w:val="0"/>
          <w:sz w:val="28"/>
          <w:szCs w:val="28"/>
          <w:lang w:eastAsia="en-US"/>
        </w:rPr>
        <w:t xml:space="preserve"> Te</w:t>
      </w:r>
      <w:r w:rsidR="00EC2E6A" w:rsidRPr="00A372C2">
        <w:rPr>
          <w:rFonts w:eastAsia="Arial MT" w:cs="Arial"/>
          <w:kern w:val="0"/>
          <w:sz w:val="28"/>
          <w:szCs w:val="28"/>
          <w:lang w:eastAsia="en-US"/>
        </w:rPr>
        <w:t>ilnehmenden</w:t>
      </w:r>
      <w:r w:rsidRPr="00A372C2">
        <w:rPr>
          <w:rFonts w:eastAsia="Arial MT" w:cs="Arial"/>
          <w:kern w:val="0"/>
          <w:sz w:val="28"/>
          <w:szCs w:val="28"/>
          <w:lang w:eastAsia="en-US"/>
        </w:rPr>
        <w:t>: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797"/>
      </w:tblGrid>
      <w:tr w:rsidR="00C90E76" w:rsidRPr="005F54B4" w14:paraId="40185E5D" w14:textId="77777777" w:rsidTr="00F20583">
        <w:trPr>
          <w:trHeight w:val="371"/>
        </w:trPr>
        <w:tc>
          <w:tcPr>
            <w:tcW w:w="2263" w:type="dxa"/>
            <w:shd w:val="clear" w:color="auto" w:fill="F1F1F1"/>
          </w:tcPr>
          <w:p w14:paraId="4A6D0870" w14:textId="77777777" w:rsidR="00C90E76" w:rsidRPr="005E5956" w:rsidRDefault="00C90E76" w:rsidP="00F20583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5956">
              <w:rPr>
                <w:rFonts w:ascii="Arial" w:hAnsi="Arial" w:cs="Arial"/>
                <w:b/>
                <w:bCs/>
                <w:sz w:val="20"/>
                <w:szCs w:val="20"/>
              </w:rPr>
              <w:t>Gremium</w:t>
            </w:r>
          </w:p>
        </w:tc>
        <w:tc>
          <w:tcPr>
            <w:tcW w:w="6797" w:type="dxa"/>
            <w:shd w:val="clear" w:color="auto" w:fill="F1F1F1"/>
          </w:tcPr>
          <w:p w14:paraId="53E98176" w14:textId="77777777" w:rsidR="00C90E76" w:rsidRPr="005E5956" w:rsidRDefault="00C90E76" w:rsidP="00F20583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5956">
              <w:rPr>
                <w:rFonts w:ascii="Arial" w:hAnsi="Arial" w:cs="Arial"/>
                <w:b/>
                <w:bCs/>
                <w:sz w:val="20"/>
                <w:szCs w:val="20"/>
              </w:rPr>
              <w:t>Dokumentation</w:t>
            </w:r>
          </w:p>
        </w:tc>
      </w:tr>
      <w:tr w:rsidR="00C90E76" w:rsidRPr="005F54B4" w14:paraId="3314EC45" w14:textId="77777777" w:rsidTr="00F20583">
        <w:trPr>
          <w:trHeight w:val="419"/>
        </w:trPr>
        <w:tc>
          <w:tcPr>
            <w:tcW w:w="2263" w:type="dxa"/>
          </w:tcPr>
          <w:p w14:paraId="01E8EF1B" w14:textId="77777777" w:rsidR="00C90E76" w:rsidRPr="00124B56" w:rsidRDefault="00C90E76" w:rsidP="00F20583">
            <w:pPr>
              <w:pStyle w:val="TableParagraph"/>
              <w:spacing w:before="50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Krisenstab</w:t>
            </w:r>
          </w:p>
        </w:tc>
        <w:tc>
          <w:tcPr>
            <w:tcW w:w="6797" w:type="dxa"/>
          </w:tcPr>
          <w:p w14:paraId="60297FB3" w14:textId="0D4B0F77" w:rsidR="00C90E76" w:rsidRPr="00124B56" w:rsidRDefault="005E5956" w:rsidP="00F20583">
            <w:pPr>
              <w:pStyle w:val="TableParagraph"/>
              <w:spacing w:before="50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Verlinken</w:t>
            </w:r>
          </w:p>
        </w:tc>
      </w:tr>
      <w:tr w:rsidR="00C90E76" w:rsidRPr="005F54B4" w14:paraId="74607437" w14:textId="77777777" w:rsidTr="00F20583">
        <w:trPr>
          <w:trHeight w:val="411"/>
        </w:trPr>
        <w:tc>
          <w:tcPr>
            <w:tcW w:w="2263" w:type="dxa"/>
          </w:tcPr>
          <w:p w14:paraId="44B8CF4F" w14:textId="77777777" w:rsidR="00C90E76" w:rsidRPr="00124B56" w:rsidRDefault="00C90E76" w:rsidP="00F20583">
            <w:pPr>
              <w:pStyle w:val="TableParagraph"/>
              <w:spacing w:before="50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Lagezentrum</w:t>
            </w:r>
          </w:p>
        </w:tc>
        <w:tc>
          <w:tcPr>
            <w:tcW w:w="6797" w:type="dxa"/>
          </w:tcPr>
          <w:p w14:paraId="00F5E50A" w14:textId="7102E894" w:rsidR="00C90E76" w:rsidRPr="00124B56" w:rsidRDefault="005E5956" w:rsidP="00F20583">
            <w:pPr>
              <w:pStyle w:val="TableParagraph"/>
              <w:spacing w:before="50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Verlinken</w:t>
            </w:r>
          </w:p>
        </w:tc>
      </w:tr>
      <w:tr w:rsidR="00C90E76" w:rsidRPr="005F54B4" w14:paraId="042DF7B3" w14:textId="77777777" w:rsidTr="00F20583">
        <w:trPr>
          <w:trHeight w:val="417"/>
        </w:trPr>
        <w:tc>
          <w:tcPr>
            <w:tcW w:w="2263" w:type="dxa"/>
          </w:tcPr>
          <w:p w14:paraId="33575C0A" w14:textId="77777777" w:rsidR="00C90E76" w:rsidRPr="00124B56" w:rsidRDefault="00C90E76" w:rsidP="00F20583">
            <w:pPr>
              <w:pStyle w:val="TableParagraph"/>
              <w:spacing w:before="50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IT-Lagezentrum</w:t>
            </w:r>
          </w:p>
        </w:tc>
        <w:tc>
          <w:tcPr>
            <w:tcW w:w="6797" w:type="dxa"/>
          </w:tcPr>
          <w:p w14:paraId="3972CCF7" w14:textId="17A17299" w:rsidR="00C90E76" w:rsidRPr="00124B56" w:rsidRDefault="005E5956" w:rsidP="00F20583">
            <w:pPr>
              <w:pStyle w:val="TableParagraph"/>
              <w:spacing w:before="50"/>
              <w:ind w:left="107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124B56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Verlinken</w:t>
            </w:r>
          </w:p>
        </w:tc>
      </w:tr>
    </w:tbl>
    <w:p w14:paraId="439F175D" w14:textId="2637C9B3" w:rsidR="003410FE" w:rsidRDefault="003410FE" w:rsidP="003410FE">
      <w:pPr>
        <w:pStyle w:val="berschrift2"/>
      </w:pPr>
      <w:bookmarkStart w:id="40" w:name="_Toc210479066"/>
      <w:r>
        <w:t>Der Krisenstab in Aktion</w:t>
      </w:r>
      <w:bookmarkEnd w:id="40"/>
    </w:p>
    <w:p w14:paraId="6919354F" w14:textId="52C0AB88" w:rsidR="003410FE" w:rsidRDefault="003410FE" w:rsidP="003410FE">
      <w:pPr>
        <w:pStyle w:val="berschrift3"/>
      </w:pPr>
      <w:bookmarkStart w:id="41" w:name="_Toc210479067"/>
      <w:r>
        <w:t xml:space="preserve">Erstbewertung </w:t>
      </w:r>
      <w:r w:rsidR="006835D4">
        <w:t>(</w:t>
      </w:r>
      <w:r w:rsidR="009E2042">
        <w:t>z.B. m</w:t>
      </w:r>
      <w:r w:rsidR="006835D4">
        <w:t xml:space="preserve">ittels </w:t>
      </w:r>
      <w:r>
        <w:t>F</w:t>
      </w:r>
      <w:r w:rsidR="009E2042">
        <w:t>ORDEC</w:t>
      </w:r>
      <w:r w:rsidR="00590B0A">
        <w:t xml:space="preserve"> Methode</w:t>
      </w:r>
      <w:r>
        <w:t>)</w:t>
      </w:r>
      <w:bookmarkEnd w:id="41"/>
    </w:p>
    <w:p w14:paraId="1DDA6747" w14:textId="15EBAC3B" w:rsidR="001D5FE1" w:rsidRDefault="006835D4" w:rsidP="005E5956">
      <w:pPr>
        <w:spacing w:line="360" w:lineRule="auto"/>
        <w:jc w:val="both"/>
        <w:rPr>
          <w:rFonts w:eastAsia="Arial MT" w:cs="Arial"/>
          <w:kern w:val="0"/>
          <w:sz w:val="28"/>
          <w:szCs w:val="28"/>
          <w:lang w:eastAsia="en-US"/>
        </w:rPr>
      </w:pPr>
      <w:r w:rsidRPr="009E2042">
        <w:rPr>
          <w:rFonts w:cs="Arial"/>
          <w:sz w:val="28"/>
          <w:szCs w:val="28"/>
        </w:rPr>
        <w:t>E</w:t>
      </w:r>
      <w:r w:rsidR="003410FE" w:rsidRPr="009E2042">
        <w:rPr>
          <w:rFonts w:cs="Arial"/>
          <w:sz w:val="28"/>
          <w:szCs w:val="28"/>
        </w:rPr>
        <w:t>rfolgt indem s</w:t>
      </w:r>
      <w:r w:rsidR="001D5FE1" w:rsidRPr="009E2042">
        <w:rPr>
          <w:rFonts w:cs="Arial"/>
          <w:sz w:val="28"/>
          <w:szCs w:val="28"/>
        </w:rPr>
        <w:t>ich</w:t>
      </w:r>
      <w:r w:rsidR="003410FE" w:rsidRPr="009E2042">
        <w:rPr>
          <w:rFonts w:cs="Arial"/>
          <w:sz w:val="28"/>
          <w:szCs w:val="28"/>
        </w:rPr>
        <w:t xml:space="preserve"> </w:t>
      </w:r>
      <w:r w:rsidR="005E5956">
        <w:rPr>
          <w:rFonts w:cs="Arial"/>
          <w:sz w:val="28"/>
          <w:szCs w:val="28"/>
        </w:rPr>
        <w:t xml:space="preserve">der </w:t>
      </w:r>
      <w:r w:rsidR="003410FE" w:rsidRPr="009E2042">
        <w:rPr>
          <w:rFonts w:cs="Arial"/>
          <w:sz w:val="28"/>
          <w:szCs w:val="28"/>
        </w:rPr>
        <w:t>Krisenstab zunächst einen Überblick über Ausgangssituation verschafft und</w:t>
      </w:r>
      <w:r w:rsidR="001D5FE1" w:rsidRPr="009E2042">
        <w:rPr>
          <w:rFonts w:cs="Arial"/>
          <w:sz w:val="28"/>
          <w:szCs w:val="28"/>
        </w:rPr>
        <w:t xml:space="preserve"> ein </w:t>
      </w:r>
      <w:r w:rsidR="005E5956">
        <w:rPr>
          <w:rFonts w:cs="Arial"/>
          <w:sz w:val="28"/>
          <w:szCs w:val="28"/>
        </w:rPr>
        <w:t xml:space="preserve">erstes </w:t>
      </w:r>
      <w:r w:rsidR="001D5FE1" w:rsidRPr="009E2042">
        <w:rPr>
          <w:rFonts w:cs="Arial"/>
          <w:sz w:val="28"/>
          <w:szCs w:val="28"/>
        </w:rPr>
        <w:t xml:space="preserve">Lagebild </w:t>
      </w:r>
      <w:r w:rsidR="003410FE" w:rsidRPr="009E2042">
        <w:rPr>
          <w:rFonts w:cs="Arial"/>
          <w:sz w:val="28"/>
          <w:szCs w:val="28"/>
        </w:rPr>
        <w:t>erstellt</w:t>
      </w:r>
      <w:r w:rsidR="001D5FE1" w:rsidRPr="009E2042">
        <w:rPr>
          <w:rFonts w:cs="Arial"/>
          <w:sz w:val="28"/>
          <w:szCs w:val="28"/>
        </w:rPr>
        <w:t xml:space="preserve">. Eine </w:t>
      </w:r>
      <w:r w:rsidR="001D5FE1" w:rsidRPr="009E2042">
        <w:rPr>
          <w:rFonts w:eastAsia="Arial MT" w:cs="Arial"/>
          <w:kern w:val="0"/>
          <w:sz w:val="28"/>
          <w:szCs w:val="28"/>
          <w:lang w:eastAsia="en-US"/>
        </w:rPr>
        <w:t>fundierte Entscheidungsfindung hat eine hohe Bedeutung für die erfolgreiche Bewältigung eines IT-Notfalls</w:t>
      </w:r>
      <w:r w:rsidR="009E2042">
        <w:rPr>
          <w:rFonts w:eastAsia="Arial MT" w:cs="Arial"/>
          <w:kern w:val="0"/>
          <w:sz w:val="28"/>
          <w:szCs w:val="28"/>
          <w:lang w:eastAsia="en-US"/>
        </w:rPr>
        <w:t xml:space="preserve"> </w:t>
      </w:r>
      <w:r w:rsidR="00964FC8">
        <w:rPr>
          <w:rFonts w:eastAsia="Arial MT" w:cs="Arial"/>
          <w:kern w:val="0"/>
          <w:sz w:val="28"/>
          <w:szCs w:val="28"/>
          <w:lang w:eastAsia="en-US"/>
        </w:rPr>
        <w:t xml:space="preserve">bzw. einer </w:t>
      </w:r>
      <w:r w:rsidR="009E2042">
        <w:rPr>
          <w:rFonts w:eastAsia="Arial MT" w:cs="Arial"/>
          <w:kern w:val="0"/>
          <w:sz w:val="28"/>
          <w:szCs w:val="28"/>
          <w:lang w:eastAsia="en-US"/>
        </w:rPr>
        <w:t>Krise</w:t>
      </w:r>
      <w:r w:rsidR="001D5FE1" w:rsidRPr="009E2042">
        <w:rPr>
          <w:rFonts w:eastAsia="Arial MT" w:cs="Arial"/>
          <w:kern w:val="0"/>
          <w:sz w:val="28"/>
          <w:szCs w:val="28"/>
          <w:lang w:eastAsia="en-US"/>
        </w:rPr>
        <w:t xml:space="preserve">. Immer dann, wenn Entscheidungen weitreichende Folgen </w:t>
      </w:r>
      <w:r w:rsidR="00BA3F4A">
        <w:rPr>
          <w:rFonts w:eastAsia="Arial MT" w:cs="Arial"/>
          <w:kern w:val="0"/>
          <w:sz w:val="28"/>
          <w:szCs w:val="28"/>
          <w:lang w:eastAsia="en-US"/>
        </w:rPr>
        <w:t>haben</w:t>
      </w:r>
      <w:r w:rsidR="001D5FE1" w:rsidRPr="009E2042">
        <w:rPr>
          <w:rFonts w:eastAsia="Arial MT" w:cs="Arial"/>
          <w:kern w:val="0"/>
          <w:sz w:val="28"/>
          <w:szCs w:val="28"/>
          <w:lang w:eastAsia="en-US"/>
        </w:rPr>
        <w:t xml:space="preserve">, bzw. die Situation nicht vollständig klar ist, sollte man </w:t>
      </w:r>
      <w:r w:rsidR="00964FC8">
        <w:rPr>
          <w:rFonts w:eastAsia="Arial MT" w:cs="Arial"/>
          <w:kern w:val="0"/>
          <w:sz w:val="28"/>
          <w:szCs w:val="28"/>
          <w:lang w:eastAsia="en-US"/>
        </w:rPr>
        <w:t xml:space="preserve">z.B. </w:t>
      </w:r>
      <w:r w:rsidR="001D5FE1" w:rsidRPr="009E2042">
        <w:rPr>
          <w:rFonts w:eastAsia="Arial MT" w:cs="Arial"/>
          <w:kern w:val="0"/>
          <w:sz w:val="28"/>
          <w:szCs w:val="28"/>
          <w:lang w:eastAsia="en-US"/>
        </w:rPr>
        <w:t>sich an folgendem Vorgehen orientieren: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2694"/>
        <w:gridCol w:w="5805"/>
      </w:tblGrid>
      <w:tr w:rsidR="00590B0A" w14:paraId="28AD4682" w14:textId="77777777" w:rsidTr="00964FC8">
        <w:tc>
          <w:tcPr>
            <w:tcW w:w="1129" w:type="dxa"/>
          </w:tcPr>
          <w:p w14:paraId="762B8BE4" w14:textId="35369EBE" w:rsidR="00590B0A" w:rsidRPr="00964FC8" w:rsidRDefault="00590B0A" w:rsidP="00C94695">
            <w:pPr>
              <w:spacing w:line="240" w:lineRule="auto"/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  <w:t>Methode</w:t>
            </w:r>
          </w:p>
        </w:tc>
        <w:tc>
          <w:tcPr>
            <w:tcW w:w="2694" w:type="dxa"/>
          </w:tcPr>
          <w:p w14:paraId="7FA291AD" w14:textId="017D0E39" w:rsidR="00590B0A" w:rsidRPr="00964FC8" w:rsidRDefault="005A54DC" w:rsidP="00C94695">
            <w:pPr>
              <w:spacing w:line="240" w:lineRule="auto"/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  <w:t>Schritte</w:t>
            </w:r>
          </w:p>
        </w:tc>
        <w:tc>
          <w:tcPr>
            <w:tcW w:w="5805" w:type="dxa"/>
          </w:tcPr>
          <w:p w14:paraId="1ABB90C3" w14:textId="6F0E7CF0" w:rsidR="00590B0A" w:rsidRPr="00964FC8" w:rsidRDefault="00E05835" w:rsidP="00C94695">
            <w:pPr>
              <w:spacing w:line="240" w:lineRule="auto"/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  <w:t>Beschreibung</w:t>
            </w:r>
          </w:p>
        </w:tc>
      </w:tr>
      <w:tr w:rsidR="00590B0A" w14:paraId="59198E02" w14:textId="77777777" w:rsidTr="00964FC8">
        <w:tc>
          <w:tcPr>
            <w:tcW w:w="1129" w:type="dxa"/>
          </w:tcPr>
          <w:p w14:paraId="1A76AF83" w14:textId="0B74A66F" w:rsidR="00590B0A" w:rsidRPr="00964FC8" w:rsidRDefault="00590B0A" w:rsidP="00C94695">
            <w:pPr>
              <w:spacing w:line="240" w:lineRule="auto"/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  <w:t>F</w:t>
            </w:r>
          </w:p>
        </w:tc>
        <w:tc>
          <w:tcPr>
            <w:tcW w:w="2694" w:type="dxa"/>
          </w:tcPr>
          <w:p w14:paraId="5637F69A" w14:textId="69FBBED8" w:rsidR="00590B0A" w:rsidRPr="00964FC8" w:rsidRDefault="00590B0A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Facts (Fakten)</w:t>
            </w:r>
          </w:p>
        </w:tc>
        <w:tc>
          <w:tcPr>
            <w:tcW w:w="5805" w:type="dxa"/>
          </w:tcPr>
          <w:p w14:paraId="3BFC4CC2" w14:textId="21A1789D" w:rsidR="00590B0A" w:rsidRPr="00964FC8" w:rsidRDefault="00E05835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Analyse der Situation, welche gesicherten Fakten liegen vor?</w:t>
            </w:r>
          </w:p>
        </w:tc>
      </w:tr>
      <w:tr w:rsidR="00590B0A" w14:paraId="66651FDE" w14:textId="77777777" w:rsidTr="00964FC8">
        <w:tc>
          <w:tcPr>
            <w:tcW w:w="1129" w:type="dxa"/>
          </w:tcPr>
          <w:p w14:paraId="4469D345" w14:textId="1521A7C6" w:rsidR="00590B0A" w:rsidRPr="00964FC8" w:rsidRDefault="00590B0A" w:rsidP="00C94695">
            <w:pPr>
              <w:spacing w:line="240" w:lineRule="auto"/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  <w:t>O</w:t>
            </w:r>
          </w:p>
        </w:tc>
        <w:tc>
          <w:tcPr>
            <w:tcW w:w="2694" w:type="dxa"/>
          </w:tcPr>
          <w:p w14:paraId="2ADAD12A" w14:textId="78AD0B26" w:rsidR="00590B0A" w:rsidRPr="00964FC8" w:rsidRDefault="00590B0A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Options (Optionen)</w:t>
            </w:r>
          </w:p>
        </w:tc>
        <w:tc>
          <w:tcPr>
            <w:tcW w:w="5805" w:type="dxa"/>
          </w:tcPr>
          <w:p w14:paraId="2796FC98" w14:textId="07D74968" w:rsidR="00590B0A" w:rsidRPr="00964FC8" w:rsidRDefault="00732D45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Welche Handlungsoptionen gibt es?</w:t>
            </w:r>
          </w:p>
        </w:tc>
      </w:tr>
      <w:tr w:rsidR="00590B0A" w14:paraId="70DB0FFF" w14:textId="77777777" w:rsidTr="00964FC8">
        <w:tc>
          <w:tcPr>
            <w:tcW w:w="1129" w:type="dxa"/>
          </w:tcPr>
          <w:p w14:paraId="508480E2" w14:textId="19F80B5F" w:rsidR="00590B0A" w:rsidRPr="00964FC8" w:rsidRDefault="00590B0A" w:rsidP="00C94695">
            <w:pPr>
              <w:spacing w:line="240" w:lineRule="auto"/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  <w:t>R</w:t>
            </w:r>
          </w:p>
        </w:tc>
        <w:tc>
          <w:tcPr>
            <w:tcW w:w="2694" w:type="dxa"/>
          </w:tcPr>
          <w:p w14:paraId="065133E6" w14:textId="5D525503" w:rsidR="00590B0A" w:rsidRPr="00964FC8" w:rsidRDefault="00590B0A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Risk (Risiken &amp; Chancen)</w:t>
            </w:r>
          </w:p>
        </w:tc>
        <w:tc>
          <w:tcPr>
            <w:tcW w:w="5805" w:type="dxa"/>
          </w:tcPr>
          <w:p w14:paraId="7440B134" w14:textId="64117156" w:rsidR="00590B0A" w:rsidRPr="00964FC8" w:rsidRDefault="00732D45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Welche Risiken / Chancen ergeben sich aus den Handlungsoptionen?</w:t>
            </w:r>
          </w:p>
        </w:tc>
      </w:tr>
      <w:tr w:rsidR="00590B0A" w14:paraId="3CFDAD26" w14:textId="77777777" w:rsidTr="00964FC8">
        <w:tc>
          <w:tcPr>
            <w:tcW w:w="1129" w:type="dxa"/>
          </w:tcPr>
          <w:p w14:paraId="611F1A9E" w14:textId="5BD8F175" w:rsidR="00590B0A" w:rsidRPr="00964FC8" w:rsidRDefault="00590B0A" w:rsidP="00C94695">
            <w:pPr>
              <w:spacing w:line="240" w:lineRule="auto"/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2694" w:type="dxa"/>
          </w:tcPr>
          <w:p w14:paraId="014CFFD6" w14:textId="4615EA68" w:rsidR="00590B0A" w:rsidRPr="00964FC8" w:rsidRDefault="00590B0A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Decision (Entscheidung)</w:t>
            </w:r>
          </w:p>
        </w:tc>
        <w:tc>
          <w:tcPr>
            <w:tcW w:w="5805" w:type="dxa"/>
          </w:tcPr>
          <w:p w14:paraId="01FF5F75" w14:textId="0CEA83A6" w:rsidR="00590B0A" w:rsidRPr="00964FC8" w:rsidRDefault="00732D45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Entscheidung für eine Handlungsoption wird im Einsatztagebuch fest-gehalten</w:t>
            </w:r>
          </w:p>
        </w:tc>
      </w:tr>
      <w:tr w:rsidR="00590B0A" w14:paraId="20B54026" w14:textId="77777777" w:rsidTr="00964FC8">
        <w:tc>
          <w:tcPr>
            <w:tcW w:w="1129" w:type="dxa"/>
          </w:tcPr>
          <w:p w14:paraId="71A04C81" w14:textId="2CB40D51" w:rsidR="00590B0A" w:rsidRPr="00964FC8" w:rsidRDefault="00590B0A" w:rsidP="00C94695">
            <w:pPr>
              <w:spacing w:line="240" w:lineRule="auto"/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2694" w:type="dxa"/>
          </w:tcPr>
          <w:p w14:paraId="2DA3E095" w14:textId="391B0808" w:rsidR="00590B0A" w:rsidRPr="00964FC8" w:rsidRDefault="00590B0A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Execute (Ausführung)</w:t>
            </w:r>
          </w:p>
        </w:tc>
        <w:tc>
          <w:tcPr>
            <w:tcW w:w="5805" w:type="dxa"/>
          </w:tcPr>
          <w:p w14:paraId="36FDAF50" w14:textId="74F2AC91" w:rsidR="004D746C" w:rsidRPr="00964FC8" w:rsidRDefault="004D746C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Ausführung der gewählten Handlungsoption anweisen:</w:t>
            </w:r>
          </w:p>
          <w:p w14:paraId="21AEAED0" w14:textId="77777777" w:rsidR="00C94695" w:rsidRPr="00964FC8" w:rsidRDefault="004D746C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- an Notfallteams,</w:t>
            </w:r>
          </w:p>
          <w:p w14:paraId="29A8881F" w14:textId="65810521" w:rsidR="004D746C" w:rsidRPr="00964FC8" w:rsidRDefault="004D746C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- an Dienstleister,</w:t>
            </w:r>
          </w:p>
          <w:p w14:paraId="02EB8761" w14:textId="22E4BE2C" w:rsidR="00590B0A" w:rsidRPr="00964FC8" w:rsidRDefault="00C94695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- a</w:t>
            </w:r>
            <w:r w:rsidR="004D746C"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ndere Organisationsbereiche</w:t>
            </w:r>
          </w:p>
        </w:tc>
      </w:tr>
      <w:tr w:rsidR="00590B0A" w14:paraId="4EC295C2" w14:textId="77777777" w:rsidTr="00964FC8">
        <w:tc>
          <w:tcPr>
            <w:tcW w:w="1129" w:type="dxa"/>
          </w:tcPr>
          <w:p w14:paraId="5F8A806A" w14:textId="126FA0EA" w:rsidR="00590B0A" w:rsidRPr="00964FC8" w:rsidRDefault="00590B0A" w:rsidP="00C94695">
            <w:pPr>
              <w:spacing w:line="240" w:lineRule="auto"/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b/>
                <w:bCs/>
                <w:kern w:val="0"/>
                <w:sz w:val="20"/>
                <w:szCs w:val="20"/>
                <w:lang w:eastAsia="en-US"/>
              </w:rPr>
              <w:lastRenderedPageBreak/>
              <w:t>C</w:t>
            </w:r>
          </w:p>
        </w:tc>
        <w:tc>
          <w:tcPr>
            <w:tcW w:w="2694" w:type="dxa"/>
          </w:tcPr>
          <w:p w14:paraId="5F6D45F0" w14:textId="3901A340" w:rsidR="00590B0A" w:rsidRPr="00964FC8" w:rsidRDefault="00590B0A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Check (Überprüfen</w:t>
            </w:r>
          </w:p>
        </w:tc>
        <w:tc>
          <w:tcPr>
            <w:tcW w:w="5805" w:type="dxa"/>
          </w:tcPr>
          <w:p w14:paraId="7E20E372" w14:textId="30D2B1D1" w:rsidR="00590B0A" w:rsidRPr="00964FC8" w:rsidRDefault="004D746C" w:rsidP="00C94695">
            <w:pPr>
              <w:spacing w:line="240" w:lineRule="auto"/>
              <w:rPr>
                <w:rFonts w:eastAsia="Arial MT" w:cs="Arial"/>
                <w:kern w:val="0"/>
                <w:sz w:val="20"/>
                <w:szCs w:val="20"/>
                <w:lang w:eastAsia="en-US"/>
              </w:rPr>
            </w:pPr>
            <w:r w:rsidRPr="00964FC8">
              <w:rPr>
                <w:rFonts w:eastAsia="Arial MT" w:cs="Arial"/>
                <w:kern w:val="0"/>
                <w:sz w:val="20"/>
                <w:szCs w:val="20"/>
                <w:lang w:eastAsia="en-US"/>
              </w:rPr>
              <w:t>Kontrolle nach Ausführung der Handlungsoption. Sind die gewünschten Ergebnisse erreicht worden?</w:t>
            </w:r>
          </w:p>
        </w:tc>
      </w:tr>
    </w:tbl>
    <w:p w14:paraId="5389F964" w14:textId="27ABE18F" w:rsidR="003410FE" w:rsidRDefault="003410FE" w:rsidP="003410FE">
      <w:pPr>
        <w:pStyle w:val="berschrift3"/>
      </w:pPr>
      <w:bookmarkStart w:id="42" w:name="_Toc210479068"/>
      <w:r>
        <w:t>Sofortmaßnahmen einleiten</w:t>
      </w:r>
      <w:bookmarkEnd w:id="42"/>
    </w:p>
    <w:p w14:paraId="5E10DF6D" w14:textId="77777777" w:rsidR="00C90E76" w:rsidRPr="00BA3F4A" w:rsidRDefault="00C90E76" w:rsidP="00964FC8">
      <w:pPr>
        <w:spacing w:line="360" w:lineRule="auto"/>
        <w:jc w:val="both"/>
        <w:rPr>
          <w:sz w:val="28"/>
          <w:szCs w:val="28"/>
          <w:lang w:eastAsia="en-US"/>
        </w:rPr>
      </w:pPr>
      <w:r w:rsidRPr="00BA3F4A">
        <w:rPr>
          <w:sz w:val="28"/>
          <w:szCs w:val="28"/>
          <w:lang w:eastAsia="en-US"/>
        </w:rPr>
        <w:t>Hier wäre zu klären ob es Sofortmaßnahmen gibt und welche davon zu aktivieren wären.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7"/>
        <w:gridCol w:w="2691"/>
        <w:gridCol w:w="4395"/>
      </w:tblGrid>
      <w:tr w:rsidR="00C90E76" w14:paraId="68C9B572" w14:textId="77777777" w:rsidTr="00F20583">
        <w:tc>
          <w:tcPr>
            <w:tcW w:w="2407" w:type="dxa"/>
            <w:shd w:val="clear" w:color="auto" w:fill="D9D9D9" w:themeFill="background1" w:themeFillShade="D9"/>
          </w:tcPr>
          <w:p w14:paraId="48584F22" w14:textId="77777777" w:rsidR="00C90E76" w:rsidRPr="00796EF9" w:rsidRDefault="00C90E76" w:rsidP="00F2058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796EF9">
              <w:rPr>
                <w:b/>
                <w:bCs/>
                <w:sz w:val="20"/>
                <w:szCs w:val="20"/>
                <w:lang w:eastAsia="en-US"/>
              </w:rPr>
              <w:t>Ereignis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7EE0B2D3" w14:textId="77777777" w:rsidR="00C90E76" w:rsidRPr="00796EF9" w:rsidRDefault="00C90E76" w:rsidP="00F2058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796EF9">
              <w:rPr>
                <w:b/>
                <w:bCs/>
                <w:sz w:val="20"/>
                <w:szCs w:val="20"/>
                <w:lang w:eastAsia="en-US"/>
              </w:rPr>
              <w:t>Sofortmaßnahme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0D3942F0" w14:textId="77777777" w:rsidR="00C90E76" w:rsidRPr="00796EF9" w:rsidRDefault="00C90E76" w:rsidP="00F2058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796EF9">
              <w:rPr>
                <w:b/>
                <w:bCs/>
                <w:sz w:val="20"/>
                <w:szCs w:val="20"/>
                <w:lang w:eastAsia="en-US"/>
              </w:rPr>
              <w:t>Zusatzinformationen</w:t>
            </w:r>
          </w:p>
        </w:tc>
      </w:tr>
      <w:tr w:rsidR="00C90E76" w14:paraId="75309624" w14:textId="77777777" w:rsidTr="00F20583">
        <w:tc>
          <w:tcPr>
            <w:tcW w:w="2407" w:type="dxa"/>
          </w:tcPr>
          <w:p w14:paraId="1D42C277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Ausfall Gebäude</w:t>
            </w:r>
          </w:p>
        </w:tc>
        <w:tc>
          <w:tcPr>
            <w:tcW w:w="2691" w:type="dxa"/>
          </w:tcPr>
          <w:p w14:paraId="252AFFDC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Home-Office</w:t>
            </w:r>
          </w:p>
        </w:tc>
        <w:tc>
          <w:tcPr>
            <w:tcW w:w="4395" w:type="dxa"/>
          </w:tcPr>
          <w:p w14:paraId="7DA67056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Wird durch Krisenstab entschieden</w:t>
            </w:r>
          </w:p>
        </w:tc>
      </w:tr>
      <w:tr w:rsidR="00C90E76" w14:paraId="0FC0904C" w14:textId="77777777" w:rsidTr="00F20583">
        <w:tc>
          <w:tcPr>
            <w:tcW w:w="2407" w:type="dxa"/>
          </w:tcPr>
          <w:p w14:paraId="63FCC981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Ausfall Personal</w:t>
            </w:r>
          </w:p>
        </w:tc>
        <w:tc>
          <w:tcPr>
            <w:tcW w:w="2691" w:type="dxa"/>
          </w:tcPr>
          <w:p w14:paraId="73CB3F63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ANÜS, externe Unterstützung</w:t>
            </w:r>
          </w:p>
        </w:tc>
        <w:tc>
          <w:tcPr>
            <w:tcW w:w="4395" w:type="dxa"/>
          </w:tcPr>
          <w:p w14:paraId="574BBDE3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Wird durch Krisenstab oder Lagezentrum entschieden</w:t>
            </w:r>
          </w:p>
        </w:tc>
      </w:tr>
      <w:tr w:rsidR="00C90E76" w14:paraId="6F181BA8" w14:textId="77777777" w:rsidTr="00F20583">
        <w:tc>
          <w:tcPr>
            <w:tcW w:w="2407" w:type="dxa"/>
          </w:tcPr>
          <w:p w14:paraId="696C7D7D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Ausfall RZ</w:t>
            </w:r>
          </w:p>
        </w:tc>
        <w:tc>
          <w:tcPr>
            <w:tcW w:w="2691" w:type="dxa"/>
          </w:tcPr>
          <w:p w14:paraId="02170200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RZ Schwenk</w:t>
            </w:r>
          </w:p>
        </w:tc>
        <w:tc>
          <w:tcPr>
            <w:tcW w:w="4395" w:type="dxa"/>
          </w:tcPr>
          <w:p w14:paraId="47B46875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Wird durch Krisenstab oder IT-Lagezentrum entschieden</w:t>
            </w:r>
          </w:p>
        </w:tc>
      </w:tr>
      <w:tr w:rsidR="00C90E76" w14:paraId="12BDFC5D" w14:textId="77777777" w:rsidTr="00F20583">
        <w:tc>
          <w:tcPr>
            <w:tcW w:w="2407" w:type="dxa"/>
          </w:tcPr>
          <w:p w14:paraId="0AE9F3FF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Ausfall WAN</w:t>
            </w:r>
          </w:p>
        </w:tc>
        <w:tc>
          <w:tcPr>
            <w:tcW w:w="2691" w:type="dxa"/>
          </w:tcPr>
          <w:p w14:paraId="4C4229C5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Richtfunk (?)</w:t>
            </w:r>
          </w:p>
        </w:tc>
        <w:tc>
          <w:tcPr>
            <w:tcW w:w="4395" w:type="dxa"/>
          </w:tcPr>
          <w:p w14:paraId="214943E2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Wird durch Krisenstab oder IT-Lagezentrum entschieden</w:t>
            </w:r>
          </w:p>
        </w:tc>
      </w:tr>
      <w:tr w:rsidR="00C90E76" w14:paraId="6850D4F0" w14:textId="77777777" w:rsidTr="00F20583">
        <w:tc>
          <w:tcPr>
            <w:tcW w:w="2407" w:type="dxa"/>
          </w:tcPr>
          <w:p w14:paraId="1D87254C" w14:textId="77777777" w:rsidR="00C90E76" w:rsidRPr="00964FC8" w:rsidRDefault="00C90E76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691" w:type="dxa"/>
          </w:tcPr>
          <w:p w14:paraId="64AEA036" w14:textId="33A6E334" w:rsidR="00C90E76" w:rsidRPr="00964FC8" w:rsidRDefault="0072613D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4395" w:type="dxa"/>
          </w:tcPr>
          <w:p w14:paraId="1A451C06" w14:textId="435CB17C" w:rsidR="00C90E76" w:rsidRPr="00964FC8" w:rsidRDefault="0072613D" w:rsidP="00F20583">
            <w:pPr>
              <w:jc w:val="left"/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964FC8">
              <w:rPr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…</w:t>
            </w:r>
          </w:p>
        </w:tc>
      </w:tr>
    </w:tbl>
    <w:p w14:paraId="6B4D103F" w14:textId="77777777" w:rsidR="00C90E76" w:rsidRDefault="00C90E76" w:rsidP="001D5FE1">
      <w:pPr>
        <w:rPr>
          <w:rFonts w:eastAsia="Arial MT" w:cs="Arial"/>
          <w:sz w:val="22"/>
          <w:szCs w:val="22"/>
          <w:lang w:eastAsia="en-US"/>
        </w:rPr>
      </w:pPr>
    </w:p>
    <w:p w14:paraId="2DE10B2A" w14:textId="77777777" w:rsidR="000D4048" w:rsidRPr="00D401C8" w:rsidRDefault="000D4048" w:rsidP="000D4048">
      <w:pPr>
        <w:pStyle w:val="berschrift1"/>
      </w:pPr>
      <w:bookmarkStart w:id="43" w:name="_Toc210479069"/>
      <w:r w:rsidRPr="00D401C8">
        <w:t>Nachbereitung</w:t>
      </w:r>
      <w:bookmarkEnd w:id="43"/>
    </w:p>
    <w:p w14:paraId="2D761603" w14:textId="667A1314" w:rsidR="000D4048" w:rsidRDefault="000D4048" w:rsidP="003C6E83">
      <w:pPr>
        <w:widowControl w:val="0"/>
        <w:suppressAutoHyphens w:val="0"/>
        <w:autoSpaceDE w:val="0"/>
        <w:autoSpaceDN w:val="0"/>
        <w:spacing w:before="0" w:line="360" w:lineRule="auto"/>
        <w:ind w:right="257"/>
        <w:jc w:val="both"/>
        <w:rPr>
          <w:rFonts w:eastAsia="Arial MT" w:cs="Arial"/>
          <w:kern w:val="0"/>
          <w:sz w:val="28"/>
          <w:szCs w:val="28"/>
          <w:lang w:eastAsia="en-US"/>
        </w:rPr>
      </w:pPr>
      <w:r w:rsidRPr="00BA3F4A">
        <w:rPr>
          <w:rFonts w:eastAsia="Arial MT" w:cs="Arial"/>
          <w:kern w:val="0"/>
          <w:sz w:val="28"/>
          <w:szCs w:val="28"/>
          <w:lang w:eastAsia="en-US"/>
        </w:rPr>
        <w:t xml:space="preserve">Das </w:t>
      </w:r>
      <w:r w:rsidR="003C6E83">
        <w:rPr>
          <w:rFonts w:eastAsia="Arial MT" w:cs="Arial"/>
          <w:kern w:val="0"/>
          <w:sz w:val="28"/>
          <w:szCs w:val="28"/>
          <w:lang w:eastAsia="en-US"/>
        </w:rPr>
        <w:t>(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>IT-</w:t>
      </w:r>
      <w:r w:rsidR="003C6E83">
        <w:rPr>
          <w:rFonts w:eastAsia="Arial MT" w:cs="Arial"/>
          <w:kern w:val="0"/>
          <w:sz w:val="28"/>
          <w:szCs w:val="28"/>
          <w:lang w:eastAsia="en-US"/>
        </w:rPr>
        <w:t>)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 xml:space="preserve">Lagezentrum bereitet den IT-Notfall </w:t>
      </w:r>
      <w:r w:rsidR="00D14966">
        <w:rPr>
          <w:rFonts w:eastAsia="Arial MT" w:cs="Arial"/>
          <w:kern w:val="0"/>
          <w:sz w:val="28"/>
          <w:szCs w:val="28"/>
          <w:lang w:eastAsia="en-US"/>
        </w:rPr>
        <w:t xml:space="preserve">bzw. die </w:t>
      </w:r>
      <w:r w:rsidR="000D18E4">
        <w:rPr>
          <w:rFonts w:eastAsia="Arial MT" w:cs="Arial"/>
          <w:kern w:val="0"/>
          <w:sz w:val="28"/>
          <w:szCs w:val="28"/>
          <w:lang w:eastAsia="en-US"/>
        </w:rPr>
        <w:t>(IT-)</w:t>
      </w:r>
      <w:r w:rsidR="00D14966">
        <w:rPr>
          <w:rFonts w:eastAsia="Arial MT" w:cs="Arial"/>
          <w:kern w:val="0"/>
          <w:sz w:val="28"/>
          <w:szCs w:val="28"/>
          <w:lang w:eastAsia="en-US"/>
        </w:rPr>
        <w:t xml:space="preserve">Krise 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 xml:space="preserve">(Vervollständigung der </w:t>
      </w:r>
      <w:r w:rsidR="007D2365">
        <w:rPr>
          <w:rFonts w:eastAsia="Arial MT" w:cs="Arial"/>
          <w:kern w:val="0"/>
          <w:sz w:val="28"/>
          <w:szCs w:val="28"/>
          <w:lang w:eastAsia="en-US"/>
        </w:rPr>
        <w:t>Dokumentation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>,</w:t>
      </w:r>
      <w:r w:rsidRPr="00BA3F4A">
        <w:rPr>
          <w:rFonts w:eastAsia="Arial MT" w:cs="Arial"/>
          <w:spacing w:val="-59"/>
          <w:kern w:val="0"/>
          <w:sz w:val="28"/>
          <w:szCs w:val="28"/>
          <w:lang w:eastAsia="en-US"/>
        </w:rPr>
        <w:t xml:space="preserve"> 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>Redaktionelle Überarbeitung) auf und stellt mögliche Verbesserungspotentiale fest. Im Anschluss werden die Verbesserungen (Maßnahmen) initiiert und hinsichtlich der Umsetzung</w:t>
      </w:r>
      <w:r w:rsidRPr="00BA3F4A">
        <w:rPr>
          <w:rFonts w:eastAsia="Arial MT" w:cs="Arial"/>
          <w:spacing w:val="1"/>
          <w:kern w:val="0"/>
          <w:sz w:val="28"/>
          <w:szCs w:val="28"/>
          <w:lang w:eastAsia="en-US"/>
        </w:rPr>
        <w:t xml:space="preserve"> 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>nachverfolgt.</w:t>
      </w:r>
      <w:r w:rsidRPr="00BA3F4A">
        <w:rPr>
          <w:rFonts w:eastAsia="Arial MT" w:cs="Arial"/>
          <w:spacing w:val="-3"/>
          <w:kern w:val="0"/>
          <w:sz w:val="28"/>
          <w:szCs w:val="28"/>
          <w:lang w:eastAsia="en-US"/>
        </w:rPr>
        <w:t xml:space="preserve"> 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>Diese</w:t>
      </w:r>
      <w:r w:rsidRPr="00BA3F4A">
        <w:rPr>
          <w:rFonts w:eastAsia="Arial MT" w:cs="Arial"/>
          <w:spacing w:val="-1"/>
          <w:kern w:val="0"/>
          <w:sz w:val="28"/>
          <w:szCs w:val="28"/>
          <w:lang w:eastAsia="en-US"/>
        </w:rPr>
        <w:t xml:space="preserve"> 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>Aufgabe</w:t>
      </w:r>
      <w:r w:rsidRPr="00BA3F4A">
        <w:rPr>
          <w:rFonts w:eastAsia="Arial MT" w:cs="Arial"/>
          <w:spacing w:val="-1"/>
          <w:kern w:val="0"/>
          <w:sz w:val="28"/>
          <w:szCs w:val="28"/>
          <w:lang w:eastAsia="en-US"/>
        </w:rPr>
        <w:t xml:space="preserve"> 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>übernehmen</w:t>
      </w:r>
      <w:r w:rsidRPr="00BA3F4A">
        <w:rPr>
          <w:rFonts w:eastAsia="Arial MT" w:cs="Arial"/>
          <w:spacing w:val="-1"/>
          <w:kern w:val="0"/>
          <w:sz w:val="28"/>
          <w:szCs w:val="28"/>
          <w:lang w:eastAsia="en-US"/>
        </w:rPr>
        <w:t xml:space="preserve"> 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>die</w:t>
      </w:r>
      <w:r w:rsidRPr="00BA3F4A">
        <w:rPr>
          <w:rFonts w:eastAsia="Arial MT" w:cs="Arial"/>
          <w:spacing w:val="-3"/>
          <w:kern w:val="0"/>
          <w:sz w:val="28"/>
          <w:szCs w:val="28"/>
          <w:lang w:eastAsia="en-US"/>
        </w:rPr>
        <w:t xml:space="preserve"> 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>Leitung</w:t>
      </w:r>
      <w:r w:rsidRPr="00BA3F4A">
        <w:rPr>
          <w:rFonts w:eastAsia="Arial MT" w:cs="Arial"/>
          <w:spacing w:val="-1"/>
          <w:kern w:val="0"/>
          <w:sz w:val="28"/>
          <w:szCs w:val="28"/>
          <w:lang w:eastAsia="en-US"/>
        </w:rPr>
        <w:t xml:space="preserve"> 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 xml:space="preserve">des </w:t>
      </w:r>
      <w:r w:rsidR="003C6E83">
        <w:rPr>
          <w:rFonts w:eastAsia="Arial MT" w:cs="Arial"/>
          <w:kern w:val="0"/>
          <w:sz w:val="28"/>
          <w:szCs w:val="28"/>
          <w:lang w:eastAsia="en-US"/>
        </w:rPr>
        <w:t>(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>IT-Lagezentrums</w:t>
      </w:r>
      <w:r w:rsidR="0026292B">
        <w:rPr>
          <w:rFonts w:eastAsia="Arial MT" w:cs="Arial"/>
          <w:kern w:val="0"/>
          <w:sz w:val="28"/>
          <w:szCs w:val="28"/>
          <w:lang w:eastAsia="en-US"/>
        </w:rPr>
        <w:t>)</w:t>
      </w:r>
      <w:r w:rsidRPr="00BA3F4A">
        <w:rPr>
          <w:rFonts w:eastAsia="Arial MT" w:cs="Arial"/>
          <w:kern w:val="0"/>
          <w:sz w:val="28"/>
          <w:szCs w:val="28"/>
          <w:lang w:eastAsia="en-US"/>
        </w:rPr>
        <w:t>.</w:t>
      </w:r>
    </w:p>
    <w:p w14:paraId="2E31A8C9" w14:textId="77777777" w:rsidR="00124B56" w:rsidRPr="00BA3F4A" w:rsidRDefault="00124B56" w:rsidP="003C6E83">
      <w:pPr>
        <w:widowControl w:val="0"/>
        <w:suppressAutoHyphens w:val="0"/>
        <w:autoSpaceDE w:val="0"/>
        <w:autoSpaceDN w:val="0"/>
        <w:spacing w:before="0" w:line="360" w:lineRule="auto"/>
        <w:ind w:right="257"/>
        <w:jc w:val="both"/>
        <w:rPr>
          <w:rFonts w:eastAsia="Arial MT" w:cs="Arial"/>
          <w:kern w:val="0"/>
          <w:sz w:val="28"/>
          <w:szCs w:val="28"/>
          <w:lang w:eastAsia="en-US"/>
        </w:rPr>
      </w:pPr>
    </w:p>
    <w:p w14:paraId="2BD9608F" w14:textId="6BB1AABB" w:rsidR="00C60F91" w:rsidRPr="002044B3" w:rsidRDefault="00C60F91" w:rsidP="002044B3">
      <w:pPr>
        <w:rPr>
          <w:rFonts w:eastAsia="Arial MT" w:cs="Arial"/>
          <w:sz w:val="22"/>
          <w:szCs w:val="22"/>
          <w:lang w:eastAsia="en-US"/>
        </w:rPr>
        <w:sectPr w:rsidR="00C60F91" w:rsidRPr="002044B3">
          <w:headerReference w:type="even" r:id="rId13"/>
          <w:headerReference w:type="default" r:id="rId14"/>
          <w:headerReference w:type="first" r:id="rId15"/>
          <w:pgSz w:w="11906" w:h="16838"/>
          <w:pgMar w:top="1843" w:right="1134" w:bottom="1247" w:left="1134" w:header="420" w:footer="1134" w:gutter="0"/>
          <w:cols w:space="720"/>
          <w:formProt w:val="0"/>
          <w:titlePg/>
          <w:docGrid w:linePitch="326"/>
        </w:sectPr>
      </w:pPr>
    </w:p>
    <w:p w14:paraId="7A40C42E" w14:textId="0272DE72" w:rsidR="00CB21C4" w:rsidRDefault="00CB21C4" w:rsidP="00CB21C4">
      <w:pPr>
        <w:pStyle w:val="berschrift1"/>
        <w:rPr>
          <w:lang w:eastAsia="en-US"/>
        </w:rPr>
      </w:pPr>
      <w:bookmarkStart w:id="44" w:name="_Toc210479070"/>
      <w:r>
        <w:rPr>
          <w:lang w:eastAsia="en-US"/>
        </w:rPr>
        <w:lastRenderedPageBreak/>
        <w:t>Anhang: Krisenstab, Lagezentrum, IT-Lagezentrum</w:t>
      </w:r>
      <w:bookmarkEnd w:id="44"/>
    </w:p>
    <w:p w14:paraId="19ECF15E" w14:textId="0EDE1E65" w:rsidR="00EC2E6A" w:rsidRDefault="00EC2E6A" w:rsidP="00EC2E6A">
      <w:pPr>
        <w:pStyle w:val="berschrift2"/>
        <w:rPr>
          <w:lang w:eastAsia="en-US"/>
        </w:rPr>
      </w:pPr>
      <w:bookmarkStart w:id="45" w:name="_Toc210479071"/>
      <w:r>
        <w:rPr>
          <w:lang w:eastAsia="en-US"/>
        </w:rPr>
        <w:t>Krisenstab (Mitglieder)</w:t>
      </w:r>
      <w:bookmarkEnd w:id="45"/>
    </w:p>
    <w:tbl>
      <w:tblPr>
        <w:tblStyle w:val="TableNormal"/>
        <w:tblW w:w="15325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2268"/>
        <w:gridCol w:w="1701"/>
        <w:gridCol w:w="1559"/>
        <w:gridCol w:w="2552"/>
        <w:gridCol w:w="2126"/>
        <w:gridCol w:w="3402"/>
      </w:tblGrid>
      <w:tr w:rsidR="00EC2E6A" w:rsidRPr="005F54B4" w14:paraId="08EB1E2B" w14:textId="77777777" w:rsidTr="00B25E9C">
        <w:trPr>
          <w:trHeight w:val="437"/>
        </w:trPr>
        <w:tc>
          <w:tcPr>
            <w:tcW w:w="1717" w:type="dxa"/>
          </w:tcPr>
          <w:p w14:paraId="31F46756" w14:textId="7B5120FA" w:rsidR="00EC2E6A" w:rsidRPr="00C709A9" w:rsidRDefault="00271FDE" w:rsidP="00840F8B">
            <w:pPr>
              <w:pStyle w:val="TableParagraph"/>
              <w:spacing w:before="127"/>
              <w:ind w:left="29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Bereiche</w:t>
            </w:r>
          </w:p>
        </w:tc>
        <w:tc>
          <w:tcPr>
            <w:tcW w:w="2268" w:type="dxa"/>
          </w:tcPr>
          <w:p w14:paraId="082D0CF6" w14:textId="77777777" w:rsidR="00EC2E6A" w:rsidRPr="00C709A9" w:rsidRDefault="00EC2E6A" w:rsidP="00840F8B">
            <w:pPr>
              <w:pStyle w:val="TableParagraph"/>
              <w:spacing w:before="127"/>
              <w:ind w:left="1023" w:right="983" w:hanging="32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Person</w:t>
            </w:r>
          </w:p>
        </w:tc>
        <w:tc>
          <w:tcPr>
            <w:tcW w:w="1701" w:type="dxa"/>
          </w:tcPr>
          <w:p w14:paraId="4356EE1E" w14:textId="75CFC71F" w:rsidR="00EC2E6A" w:rsidRPr="00C709A9" w:rsidRDefault="0008670B" w:rsidP="00840F8B">
            <w:pPr>
              <w:pStyle w:val="TableParagraph"/>
              <w:spacing w:before="127"/>
              <w:ind w:right="27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 xml:space="preserve">Telefon </w:t>
            </w:r>
            <w:r w:rsidR="00EC2E6A" w:rsidRPr="00C709A9">
              <w:rPr>
                <w:rFonts w:ascii="Arial" w:hAnsi="Arial" w:cs="Arial"/>
                <w:b/>
                <w:sz w:val="16"/>
                <w:szCs w:val="16"/>
              </w:rPr>
              <w:t>Büro</w:t>
            </w:r>
          </w:p>
        </w:tc>
        <w:tc>
          <w:tcPr>
            <w:tcW w:w="1559" w:type="dxa"/>
          </w:tcPr>
          <w:p w14:paraId="78F9C9F0" w14:textId="782CC498" w:rsidR="00EC2E6A" w:rsidRPr="00C709A9" w:rsidRDefault="0008670B" w:rsidP="00840F8B">
            <w:pPr>
              <w:pStyle w:val="TableParagraph"/>
              <w:spacing w:before="127"/>
              <w:ind w:right="2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Telefon Mobil</w:t>
            </w:r>
          </w:p>
        </w:tc>
        <w:tc>
          <w:tcPr>
            <w:tcW w:w="2552" w:type="dxa"/>
          </w:tcPr>
          <w:p w14:paraId="21C5029C" w14:textId="77777777" w:rsidR="00EC2E6A" w:rsidRPr="00C709A9" w:rsidRDefault="00EC2E6A" w:rsidP="00840F8B">
            <w:pPr>
              <w:pStyle w:val="TableParagraph"/>
              <w:spacing w:before="127"/>
              <w:ind w:right="8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E-Mail</w:t>
            </w:r>
          </w:p>
        </w:tc>
        <w:tc>
          <w:tcPr>
            <w:tcW w:w="2126" w:type="dxa"/>
          </w:tcPr>
          <w:p w14:paraId="1E01EF6B" w14:textId="47000BFD" w:rsidR="00EC2E6A" w:rsidRPr="00C709A9" w:rsidRDefault="00EC2E6A" w:rsidP="00840F8B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Funktionspostfach</w:t>
            </w:r>
          </w:p>
        </w:tc>
        <w:tc>
          <w:tcPr>
            <w:tcW w:w="3402" w:type="dxa"/>
          </w:tcPr>
          <w:p w14:paraId="4B4AA00E" w14:textId="77777777" w:rsidR="00EC2E6A" w:rsidRPr="00C709A9" w:rsidRDefault="00EC2E6A" w:rsidP="00840F8B">
            <w:pPr>
              <w:pStyle w:val="TableParagraph"/>
              <w:spacing w:before="127"/>
              <w:ind w:left="2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Vertretung(</w:t>
            </w:r>
            <w:proofErr w:type="spellStart"/>
            <w:r w:rsidRPr="00C709A9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spellEnd"/>
            <w:r w:rsidRPr="00C709A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EC2E6A" w:rsidRPr="005F54B4" w14:paraId="54D6140D" w14:textId="77777777" w:rsidTr="00B25E9C">
        <w:trPr>
          <w:trHeight w:val="402"/>
        </w:trPr>
        <w:tc>
          <w:tcPr>
            <w:tcW w:w="1717" w:type="dxa"/>
          </w:tcPr>
          <w:p w14:paraId="3EF10C5F" w14:textId="68B6D396" w:rsidR="00EC2E6A" w:rsidRPr="008C6CD3" w:rsidRDefault="007E14A8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40746D8E" w14:textId="265D69F6" w:rsidR="00EC2E6A" w:rsidRPr="008C6CD3" w:rsidRDefault="007E14A8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4D9BC0A5" w14:textId="65A2BB77" w:rsidR="00EC2E6A" w:rsidRPr="008C6CD3" w:rsidRDefault="007E14A8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</w:t>
            </w:r>
            <w:r w:rsidR="00C709A9"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</w:t>
            </w: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er</w:t>
            </w:r>
          </w:p>
        </w:tc>
        <w:tc>
          <w:tcPr>
            <w:tcW w:w="1559" w:type="dxa"/>
          </w:tcPr>
          <w:p w14:paraId="6B3A4E88" w14:textId="7A95581A" w:rsidR="00EC2E6A" w:rsidRPr="008C6CD3" w:rsidRDefault="007E14A8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</w:t>
            </w:r>
            <w:r w:rsidR="00C709A9"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o</w:t>
            </w: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bilnummer</w:t>
            </w:r>
          </w:p>
        </w:tc>
        <w:tc>
          <w:tcPr>
            <w:tcW w:w="2552" w:type="dxa"/>
          </w:tcPr>
          <w:p w14:paraId="36E3BA62" w14:textId="4C46F4E7" w:rsidR="00EC2E6A" w:rsidRPr="008C6CD3" w:rsidRDefault="007E14A8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5972088F" w14:textId="77E81E76" w:rsidR="00EC2E6A" w:rsidRPr="008C6CD3" w:rsidRDefault="007E14A8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  <w:shd w:val="clear" w:color="auto" w:fill="auto"/>
          </w:tcPr>
          <w:p w14:paraId="438B5F5C" w14:textId="0B0540ED" w:rsidR="00EC2E6A" w:rsidRPr="008C6CD3" w:rsidRDefault="007E14A8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</w:t>
            </w:r>
            <w:r w:rsidR="00C709A9"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</w:t>
            </w: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e</w:t>
            </w:r>
            <w:r w:rsidR="00C709A9"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</w:t>
            </w:r>
          </w:p>
        </w:tc>
      </w:tr>
      <w:tr w:rsidR="00CD0F01" w:rsidRPr="005F54B4" w14:paraId="6B776DF6" w14:textId="77777777" w:rsidTr="00B25E9C">
        <w:trPr>
          <w:trHeight w:val="402"/>
        </w:trPr>
        <w:tc>
          <w:tcPr>
            <w:tcW w:w="1717" w:type="dxa"/>
          </w:tcPr>
          <w:p w14:paraId="33CC2970" w14:textId="26FBD1A8" w:rsidR="00CD0F01" w:rsidRPr="008C6CD3" w:rsidRDefault="00CD0F01" w:rsidP="000F52F2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3A5E8B0C" w14:textId="25A6D2C1" w:rsidR="00CD0F01" w:rsidRPr="008C6CD3" w:rsidRDefault="00CD0F01" w:rsidP="000F52F2">
            <w:pPr>
              <w:pStyle w:val="TableParagraph"/>
              <w:spacing w:before="74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580931A3" w14:textId="0BEFFCD9" w:rsidR="00CD0F01" w:rsidRPr="008C6CD3" w:rsidRDefault="00CD0F01" w:rsidP="000F52F2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73C211BA" w14:textId="10C3D64B" w:rsidR="00CD0F01" w:rsidRPr="008C6CD3" w:rsidRDefault="00CD0F01" w:rsidP="000F52F2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772F12C4" w14:textId="4400BD55" w:rsidR="00CD0F01" w:rsidRPr="008C6CD3" w:rsidRDefault="00CD0F01" w:rsidP="000F52F2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63EFCF54" w14:textId="6B6C47A8" w:rsidR="00CD0F01" w:rsidRPr="008C6CD3" w:rsidRDefault="00CD0F01" w:rsidP="000F52F2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31678574" w14:textId="3405F9CF" w:rsidR="00CD0F01" w:rsidRPr="008C6CD3" w:rsidRDefault="00CD0F01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CD0F01" w:rsidRPr="005F54B4" w14:paraId="416F89FE" w14:textId="77777777" w:rsidTr="00B25E9C">
        <w:trPr>
          <w:trHeight w:val="402"/>
        </w:trPr>
        <w:tc>
          <w:tcPr>
            <w:tcW w:w="1717" w:type="dxa"/>
          </w:tcPr>
          <w:p w14:paraId="5FC25766" w14:textId="1012F464" w:rsidR="00CD0F01" w:rsidRPr="008C6CD3" w:rsidRDefault="00CD0F01" w:rsidP="000F52F2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3D9FC696" w14:textId="42365F91" w:rsidR="00CD0F01" w:rsidRPr="008C6CD3" w:rsidRDefault="00CD0F01" w:rsidP="000F52F2">
            <w:pPr>
              <w:pStyle w:val="TableParagraph"/>
              <w:spacing w:before="74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35923CDD" w14:textId="3AFD2334" w:rsidR="00CD0F01" w:rsidRPr="008C6CD3" w:rsidRDefault="00CD0F01" w:rsidP="000F52F2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4635B1FE" w14:textId="1C3C6074" w:rsidR="00CD0F01" w:rsidRPr="008C6CD3" w:rsidRDefault="00CD0F01" w:rsidP="000F52F2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14FA3099" w14:textId="534CFE75" w:rsidR="00CD0F01" w:rsidRPr="008C6CD3" w:rsidRDefault="00CD0F01" w:rsidP="000F52F2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5D271075" w14:textId="4BCAB0CF" w:rsidR="00CD0F01" w:rsidRPr="008C6CD3" w:rsidRDefault="00CD0F01" w:rsidP="000F52F2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563EC745" w14:textId="39EDDB07" w:rsidR="00CD0F01" w:rsidRPr="008C6CD3" w:rsidRDefault="00CD0F01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CD0F01" w:rsidRPr="005F54B4" w14:paraId="4955707F" w14:textId="77777777" w:rsidTr="00B25E9C">
        <w:trPr>
          <w:trHeight w:val="402"/>
        </w:trPr>
        <w:tc>
          <w:tcPr>
            <w:tcW w:w="1717" w:type="dxa"/>
          </w:tcPr>
          <w:p w14:paraId="6F0DACA3" w14:textId="43095656" w:rsidR="00CD0F01" w:rsidRPr="008C6CD3" w:rsidRDefault="00CD0F01" w:rsidP="000F52F2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7AA4E179" w14:textId="5841FC5B" w:rsidR="00CD0F01" w:rsidRPr="008C6CD3" w:rsidRDefault="00CD0F01" w:rsidP="000F52F2">
            <w:pPr>
              <w:pStyle w:val="TableParagraph"/>
              <w:spacing w:before="74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226ACD54" w14:textId="767B0419" w:rsidR="00CD0F01" w:rsidRPr="008C6CD3" w:rsidRDefault="00CD0F01" w:rsidP="000F52F2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7653D86B" w14:textId="68593980" w:rsidR="00CD0F01" w:rsidRPr="008C6CD3" w:rsidRDefault="00CD0F01" w:rsidP="000F52F2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09A276F6" w14:textId="41FFDE9B" w:rsidR="00CD0F01" w:rsidRPr="008C6CD3" w:rsidRDefault="00CD0F01" w:rsidP="000F52F2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38BA7909" w14:textId="100BCADC" w:rsidR="00CD0F01" w:rsidRPr="008C6CD3" w:rsidRDefault="00CD0F01" w:rsidP="000F52F2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707EBE3F" w14:textId="2F7218A3" w:rsidR="00CD0F01" w:rsidRPr="008C6CD3" w:rsidRDefault="00CD0F01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CD0F01" w:rsidRPr="005F54B4" w14:paraId="65FEEFF1" w14:textId="77777777" w:rsidTr="00B25E9C">
        <w:trPr>
          <w:trHeight w:val="402"/>
        </w:trPr>
        <w:tc>
          <w:tcPr>
            <w:tcW w:w="1717" w:type="dxa"/>
          </w:tcPr>
          <w:p w14:paraId="6DC98A7B" w14:textId="4678B8B4" w:rsidR="00CD0F01" w:rsidRPr="008C6CD3" w:rsidRDefault="00CD0F01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67D2826C" w14:textId="2052B6A9" w:rsidR="00CD0F01" w:rsidRPr="008C6CD3" w:rsidRDefault="00CD0F01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11E25F40" w14:textId="20362459" w:rsidR="00CD0F01" w:rsidRPr="008C6CD3" w:rsidRDefault="00CD0F01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346CD0F3" w14:textId="581D3196" w:rsidR="00CD0F01" w:rsidRPr="008C6CD3" w:rsidRDefault="00CD0F01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4D98C4AE" w14:textId="73043DBA" w:rsidR="00CD0F01" w:rsidRPr="008C6CD3" w:rsidRDefault="00CD0F01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78BE2F35" w14:textId="04C0FA8A" w:rsidR="00CD0F01" w:rsidRPr="008C6CD3" w:rsidRDefault="00CD0F01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04C71F0D" w14:textId="7A583E3F" w:rsidR="00CD0F01" w:rsidRPr="008C6CD3" w:rsidRDefault="00CD0F01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134C7F" w:rsidRPr="005F54B4" w14:paraId="7D26DCBC" w14:textId="77777777" w:rsidTr="00BB7D3A">
        <w:trPr>
          <w:trHeight w:val="280"/>
        </w:trPr>
        <w:tc>
          <w:tcPr>
            <w:tcW w:w="1717" w:type="dxa"/>
          </w:tcPr>
          <w:p w14:paraId="331E0022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0F7F125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2EAD548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60517E0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6C71DBB7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6706F889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1797FC1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134C7F" w:rsidRPr="005F54B4" w14:paraId="78D3A07C" w14:textId="77777777" w:rsidTr="00BB7D3A">
        <w:trPr>
          <w:trHeight w:val="280"/>
        </w:trPr>
        <w:tc>
          <w:tcPr>
            <w:tcW w:w="1717" w:type="dxa"/>
          </w:tcPr>
          <w:p w14:paraId="56EF1F64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E942C5A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5763730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32FF2A6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017C855A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1148645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B6FBDDD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134C7F" w:rsidRPr="005F54B4" w14:paraId="50F7288C" w14:textId="77777777" w:rsidTr="00BB7D3A">
        <w:trPr>
          <w:trHeight w:val="280"/>
        </w:trPr>
        <w:tc>
          <w:tcPr>
            <w:tcW w:w="1717" w:type="dxa"/>
          </w:tcPr>
          <w:p w14:paraId="69C0AB65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F7C2AF8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89276F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DBAC822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219C8F1A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E2AAE9E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6799288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134C7F" w:rsidRPr="005F54B4" w14:paraId="2B2C165F" w14:textId="77777777" w:rsidTr="00BB7D3A">
        <w:trPr>
          <w:trHeight w:val="280"/>
        </w:trPr>
        <w:tc>
          <w:tcPr>
            <w:tcW w:w="1717" w:type="dxa"/>
          </w:tcPr>
          <w:p w14:paraId="34DB6517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FC20237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DBD02C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BCDF9CE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27F53B2A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5EB8052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6A676E6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134C7F" w:rsidRPr="005F54B4" w14:paraId="48BAFA78" w14:textId="77777777" w:rsidTr="00BB7D3A">
        <w:trPr>
          <w:trHeight w:val="280"/>
        </w:trPr>
        <w:tc>
          <w:tcPr>
            <w:tcW w:w="1717" w:type="dxa"/>
          </w:tcPr>
          <w:p w14:paraId="5562F28F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0002CB1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1BF6CDA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7BFA5EA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2E4CB6C2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500C0585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83C9F5F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134C7F" w:rsidRPr="005F54B4" w14:paraId="12F63F7C" w14:textId="77777777" w:rsidTr="00BB7D3A">
        <w:trPr>
          <w:trHeight w:val="280"/>
        </w:trPr>
        <w:tc>
          <w:tcPr>
            <w:tcW w:w="1717" w:type="dxa"/>
          </w:tcPr>
          <w:p w14:paraId="4827AA48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4BC5A15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8D8ADDF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B932079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0651A158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4A7694A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57EF7D4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134C7F" w:rsidRPr="005F54B4" w14:paraId="7C832643" w14:textId="77777777" w:rsidTr="00BB7D3A">
        <w:trPr>
          <w:trHeight w:val="280"/>
        </w:trPr>
        <w:tc>
          <w:tcPr>
            <w:tcW w:w="1717" w:type="dxa"/>
          </w:tcPr>
          <w:p w14:paraId="0BEE25C2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A2B2F4F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C2CD80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D52A59B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6A7F9C1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5256823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718C67B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134C7F" w:rsidRPr="005F54B4" w14:paraId="757D14B8" w14:textId="77777777" w:rsidTr="00BB7D3A">
        <w:trPr>
          <w:trHeight w:val="280"/>
        </w:trPr>
        <w:tc>
          <w:tcPr>
            <w:tcW w:w="1717" w:type="dxa"/>
          </w:tcPr>
          <w:p w14:paraId="4E5FC06A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A6587E3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41AE017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61396EB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38917091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E98312F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FA3AEFD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134C7F" w:rsidRPr="005F54B4" w14:paraId="0DFD9910" w14:textId="77777777" w:rsidTr="00BB7D3A">
        <w:trPr>
          <w:trHeight w:val="280"/>
        </w:trPr>
        <w:tc>
          <w:tcPr>
            <w:tcW w:w="1717" w:type="dxa"/>
          </w:tcPr>
          <w:p w14:paraId="58797CC0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7B3B3AE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01038F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5F26DA0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00646374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64801D4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37AEDB2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134C7F" w:rsidRPr="005F54B4" w14:paraId="1CC4BA18" w14:textId="77777777" w:rsidTr="00BB7D3A">
        <w:trPr>
          <w:trHeight w:val="280"/>
        </w:trPr>
        <w:tc>
          <w:tcPr>
            <w:tcW w:w="1717" w:type="dxa"/>
          </w:tcPr>
          <w:p w14:paraId="54E5B4A8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B507391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6E2FAF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6281448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6A9EE179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6C3CDE8F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632FA99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134C7F" w:rsidRPr="005F54B4" w14:paraId="2196457E" w14:textId="77777777" w:rsidTr="00BB7D3A">
        <w:trPr>
          <w:trHeight w:val="280"/>
        </w:trPr>
        <w:tc>
          <w:tcPr>
            <w:tcW w:w="1717" w:type="dxa"/>
          </w:tcPr>
          <w:p w14:paraId="4223DD98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4F8F6DE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239D02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74B2109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683EF86F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52CDB3EF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87CAA19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134C7F" w:rsidRPr="005F54B4" w14:paraId="6FD60767" w14:textId="77777777" w:rsidTr="00BB7D3A">
        <w:trPr>
          <w:trHeight w:val="280"/>
        </w:trPr>
        <w:tc>
          <w:tcPr>
            <w:tcW w:w="1717" w:type="dxa"/>
          </w:tcPr>
          <w:p w14:paraId="1CF4C665" w14:textId="77777777" w:rsidR="00134C7F" w:rsidRPr="008C6CD3" w:rsidRDefault="00134C7F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56BDF70" w14:textId="77777777" w:rsidR="00134C7F" w:rsidRPr="008C6CD3" w:rsidRDefault="00134C7F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667C838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678E1FD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368271FD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55BD0E6" w14:textId="77777777" w:rsidR="00134C7F" w:rsidRPr="008C6CD3" w:rsidRDefault="00134C7F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E69E729" w14:textId="77777777" w:rsidR="00134C7F" w:rsidRPr="008C6CD3" w:rsidRDefault="00134C7F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375EDB" w:rsidRPr="005F54B4" w14:paraId="770DEAE2" w14:textId="77777777" w:rsidTr="00BB7D3A">
        <w:trPr>
          <w:trHeight w:val="280"/>
        </w:trPr>
        <w:tc>
          <w:tcPr>
            <w:tcW w:w="1717" w:type="dxa"/>
          </w:tcPr>
          <w:p w14:paraId="426D0FAF" w14:textId="77777777" w:rsidR="00375EDB" w:rsidRPr="008C6CD3" w:rsidRDefault="00375EDB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CFF970B" w14:textId="77777777" w:rsidR="00375EDB" w:rsidRPr="008C6CD3" w:rsidRDefault="00375EDB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528579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CD72BD5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35B938B0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DC07528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B5B425D" w14:textId="77777777" w:rsidR="00375EDB" w:rsidRPr="008C6CD3" w:rsidRDefault="00375EDB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375EDB" w:rsidRPr="005F54B4" w14:paraId="3A12DA19" w14:textId="77777777" w:rsidTr="00BB7D3A">
        <w:trPr>
          <w:trHeight w:val="256"/>
        </w:trPr>
        <w:tc>
          <w:tcPr>
            <w:tcW w:w="1717" w:type="dxa"/>
          </w:tcPr>
          <w:p w14:paraId="6BF8DF1A" w14:textId="77777777" w:rsidR="00375EDB" w:rsidRPr="008C6CD3" w:rsidRDefault="00375EDB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593E427" w14:textId="77777777" w:rsidR="00375EDB" w:rsidRPr="008C6CD3" w:rsidRDefault="00375EDB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5A481CF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314D3A5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1081490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5E09DE48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BA167AB" w14:textId="77777777" w:rsidR="00375EDB" w:rsidRPr="008C6CD3" w:rsidRDefault="00375EDB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5F54B4" w14:paraId="25C615E7" w14:textId="77777777" w:rsidTr="00BB7D3A">
        <w:trPr>
          <w:trHeight w:val="256"/>
        </w:trPr>
        <w:tc>
          <w:tcPr>
            <w:tcW w:w="1717" w:type="dxa"/>
          </w:tcPr>
          <w:p w14:paraId="00FAF80A" w14:textId="77777777" w:rsidR="00952F99" w:rsidRPr="008C6CD3" w:rsidRDefault="00952F99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70A4B56" w14:textId="77777777" w:rsidR="00952F99" w:rsidRPr="008C6CD3" w:rsidRDefault="00952F99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0F8E276" w14:textId="77777777" w:rsidR="00952F99" w:rsidRPr="008C6CD3" w:rsidRDefault="00952F99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7147AFF" w14:textId="77777777" w:rsidR="00952F99" w:rsidRPr="008C6CD3" w:rsidRDefault="00952F99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37BF4FF8" w14:textId="77777777" w:rsidR="00952F99" w:rsidRPr="008C6CD3" w:rsidRDefault="00952F99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16BB3F0" w14:textId="77777777" w:rsidR="00952F99" w:rsidRPr="008C6CD3" w:rsidRDefault="00952F99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BE2C5AB" w14:textId="77777777" w:rsidR="00952F99" w:rsidRPr="008C6CD3" w:rsidRDefault="00952F99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375EDB" w:rsidRPr="005F54B4" w14:paraId="53D08F81" w14:textId="77777777" w:rsidTr="00BB7D3A">
        <w:trPr>
          <w:trHeight w:val="274"/>
        </w:trPr>
        <w:tc>
          <w:tcPr>
            <w:tcW w:w="1717" w:type="dxa"/>
          </w:tcPr>
          <w:p w14:paraId="0045B5CC" w14:textId="77777777" w:rsidR="00375EDB" w:rsidRPr="008C6CD3" w:rsidRDefault="00375EDB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D5BF5E1" w14:textId="77777777" w:rsidR="00375EDB" w:rsidRPr="008C6CD3" w:rsidRDefault="00375EDB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BF47702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C864766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166DDE89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FFEF661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33E9B17" w14:textId="77777777" w:rsidR="00375EDB" w:rsidRPr="008C6CD3" w:rsidRDefault="00375EDB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375EDB" w:rsidRPr="005F54B4" w14:paraId="56282B36" w14:textId="77777777" w:rsidTr="00BB7D3A">
        <w:trPr>
          <w:trHeight w:val="264"/>
        </w:trPr>
        <w:tc>
          <w:tcPr>
            <w:tcW w:w="1717" w:type="dxa"/>
          </w:tcPr>
          <w:p w14:paraId="43D6CCB1" w14:textId="77777777" w:rsidR="00375EDB" w:rsidRPr="008C6CD3" w:rsidRDefault="00375EDB" w:rsidP="000F52F2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2776E5B" w14:textId="77777777" w:rsidR="00375EDB" w:rsidRPr="008C6CD3" w:rsidRDefault="00375EDB" w:rsidP="000F52F2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AD15A8B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C8B7D42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E5122FE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9B85832" w14:textId="77777777" w:rsidR="00375EDB" w:rsidRPr="008C6CD3" w:rsidRDefault="00375EDB" w:rsidP="000F52F2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01C3BA0" w14:textId="77777777" w:rsidR="00375EDB" w:rsidRPr="008C6CD3" w:rsidRDefault="00375EDB" w:rsidP="000F52F2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</w:tbl>
    <w:p w14:paraId="3E68A524" w14:textId="77777777" w:rsidR="00EC2E6A" w:rsidRDefault="00EC2E6A" w:rsidP="00EC2E6A">
      <w:pPr>
        <w:pStyle w:val="berschrift2"/>
        <w:rPr>
          <w:lang w:eastAsia="en-US"/>
        </w:rPr>
      </w:pPr>
      <w:bookmarkStart w:id="46" w:name="_Toc210479072"/>
      <w:r>
        <w:rPr>
          <w:lang w:eastAsia="en-US"/>
        </w:rPr>
        <w:lastRenderedPageBreak/>
        <w:t>Lagezentrum (Mitglieder)</w:t>
      </w:r>
      <w:bookmarkEnd w:id="46"/>
    </w:p>
    <w:tbl>
      <w:tblPr>
        <w:tblStyle w:val="TableNormal"/>
        <w:tblW w:w="15325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2268"/>
        <w:gridCol w:w="1701"/>
        <w:gridCol w:w="1559"/>
        <w:gridCol w:w="2552"/>
        <w:gridCol w:w="2126"/>
        <w:gridCol w:w="3402"/>
      </w:tblGrid>
      <w:tr w:rsidR="00952F99" w:rsidRPr="00C709A9" w14:paraId="7EFF8D06" w14:textId="77777777" w:rsidTr="00B2585A">
        <w:trPr>
          <w:trHeight w:val="437"/>
        </w:trPr>
        <w:tc>
          <w:tcPr>
            <w:tcW w:w="1717" w:type="dxa"/>
          </w:tcPr>
          <w:p w14:paraId="4AB9665E" w14:textId="77777777" w:rsidR="00952F99" w:rsidRPr="00C709A9" w:rsidRDefault="00952F99" w:rsidP="00B2585A">
            <w:pPr>
              <w:pStyle w:val="TableParagraph"/>
              <w:spacing w:before="127"/>
              <w:ind w:left="29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Bereiche</w:t>
            </w:r>
          </w:p>
        </w:tc>
        <w:tc>
          <w:tcPr>
            <w:tcW w:w="2268" w:type="dxa"/>
          </w:tcPr>
          <w:p w14:paraId="459910DF" w14:textId="77777777" w:rsidR="00952F99" w:rsidRPr="00C709A9" w:rsidRDefault="00952F99" w:rsidP="00B2585A">
            <w:pPr>
              <w:pStyle w:val="TableParagraph"/>
              <w:spacing w:before="127"/>
              <w:ind w:left="1023" w:right="983" w:hanging="32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Person</w:t>
            </w:r>
          </w:p>
        </w:tc>
        <w:tc>
          <w:tcPr>
            <w:tcW w:w="1701" w:type="dxa"/>
          </w:tcPr>
          <w:p w14:paraId="1C2903FF" w14:textId="77777777" w:rsidR="00952F99" w:rsidRPr="00C709A9" w:rsidRDefault="00952F99" w:rsidP="00B2585A">
            <w:pPr>
              <w:pStyle w:val="TableParagraph"/>
              <w:spacing w:before="127"/>
              <w:ind w:right="27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Telefon Büro</w:t>
            </w:r>
          </w:p>
        </w:tc>
        <w:tc>
          <w:tcPr>
            <w:tcW w:w="1559" w:type="dxa"/>
          </w:tcPr>
          <w:p w14:paraId="6C8AFDF7" w14:textId="77777777" w:rsidR="00952F99" w:rsidRPr="00C709A9" w:rsidRDefault="00952F99" w:rsidP="00B2585A">
            <w:pPr>
              <w:pStyle w:val="TableParagraph"/>
              <w:spacing w:before="127"/>
              <w:ind w:right="2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Telefon Mobil</w:t>
            </w:r>
          </w:p>
        </w:tc>
        <w:tc>
          <w:tcPr>
            <w:tcW w:w="2552" w:type="dxa"/>
          </w:tcPr>
          <w:p w14:paraId="2B3DCCA4" w14:textId="77777777" w:rsidR="00952F99" w:rsidRPr="00C709A9" w:rsidRDefault="00952F99" w:rsidP="00B2585A">
            <w:pPr>
              <w:pStyle w:val="TableParagraph"/>
              <w:spacing w:before="127"/>
              <w:ind w:right="8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E-Mail</w:t>
            </w:r>
          </w:p>
        </w:tc>
        <w:tc>
          <w:tcPr>
            <w:tcW w:w="2126" w:type="dxa"/>
          </w:tcPr>
          <w:p w14:paraId="7CE0763B" w14:textId="77777777" w:rsidR="00952F99" w:rsidRPr="00C709A9" w:rsidRDefault="00952F99" w:rsidP="00B2585A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Funktionspostfach</w:t>
            </w:r>
          </w:p>
        </w:tc>
        <w:tc>
          <w:tcPr>
            <w:tcW w:w="3402" w:type="dxa"/>
          </w:tcPr>
          <w:p w14:paraId="4A24C0A6" w14:textId="77777777" w:rsidR="00952F99" w:rsidRPr="00C709A9" w:rsidRDefault="00952F99" w:rsidP="00B2585A">
            <w:pPr>
              <w:pStyle w:val="TableParagraph"/>
              <w:spacing w:before="127"/>
              <w:ind w:left="2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Vertretung(</w:t>
            </w:r>
            <w:proofErr w:type="spellStart"/>
            <w:r w:rsidRPr="00C709A9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spellEnd"/>
            <w:r w:rsidRPr="00C709A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952F99" w:rsidRPr="008C6CD3" w14:paraId="3F3E830E" w14:textId="77777777" w:rsidTr="00B2585A">
        <w:trPr>
          <w:trHeight w:val="402"/>
        </w:trPr>
        <w:tc>
          <w:tcPr>
            <w:tcW w:w="1717" w:type="dxa"/>
          </w:tcPr>
          <w:p w14:paraId="2CD20E86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11840186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103B392A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4B0CBEAC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42FBB216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4CEBDB85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  <w:shd w:val="clear" w:color="auto" w:fill="auto"/>
          </w:tcPr>
          <w:p w14:paraId="0F515BE1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952F99" w:rsidRPr="008C6CD3" w14:paraId="4C64F528" w14:textId="77777777" w:rsidTr="00B2585A">
        <w:trPr>
          <w:trHeight w:val="402"/>
        </w:trPr>
        <w:tc>
          <w:tcPr>
            <w:tcW w:w="1717" w:type="dxa"/>
          </w:tcPr>
          <w:p w14:paraId="5C369264" w14:textId="77777777" w:rsidR="00952F99" w:rsidRPr="008C6CD3" w:rsidRDefault="00952F99" w:rsidP="00B2585A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349AEC28" w14:textId="77777777" w:rsidR="00952F99" w:rsidRPr="008C6CD3" w:rsidRDefault="00952F99" w:rsidP="00B2585A">
            <w:pPr>
              <w:pStyle w:val="TableParagraph"/>
              <w:spacing w:before="74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36628E9A" w14:textId="77777777" w:rsidR="00952F99" w:rsidRPr="008C6CD3" w:rsidRDefault="00952F99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7E057C23" w14:textId="77777777" w:rsidR="00952F99" w:rsidRPr="008C6CD3" w:rsidRDefault="00952F99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337854E2" w14:textId="77777777" w:rsidR="00952F99" w:rsidRPr="008C6CD3" w:rsidRDefault="00952F99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2A5D39D8" w14:textId="77777777" w:rsidR="00952F99" w:rsidRPr="008C6CD3" w:rsidRDefault="00952F99" w:rsidP="00B2585A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5580E1D8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952F99" w:rsidRPr="008C6CD3" w14:paraId="5143C762" w14:textId="77777777" w:rsidTr="00B2585A">
        <w:trPr>
          <w:trHeight w:val="402"/>
        </w:trPr>
        <w:tc>
          <w:tcPr>
            <w:tcW w:w="1717" w:type="dxa"/>
          </w:tcPr>
          <w:p w14:paraId="581DE9A1" w14:textId="77777777" w:rsidR="00952F99" w:rsidRPr="008C6CD3" w:rsidRDefault="00952F99" w:rsidP="00B2585A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0E98A720" w14:textId="77777777" w:rsidR="00952F99" w:rsidRPr="008C6CD3" w:rsidRDefault="00952F99" w:rsidP="00B2585A">
            <w:pPr>
              <w:pStyle w:val="TableParagraph"/>
              <w:spacing w:before="74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11501DBE" w14:textId="77777777" w:rsidR="00952F99" w:rsidRPr="008C6CD3" w:rsidRDefault="00952F99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4991AE75" w14:textId="77777777" w:rsidR="00952F99" w:rsidRPr="008C6CD3" w:rsidRDefault="00952F99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74DE8D53" w14:textId="77777777" w:rsidR="00952F99" w:rsidRPr="008C6CD3" w:rsidRDefault="00952F99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18E0ACA7" w14:textId="77777777" w:rsidR="00952F99" w:rsidRPr="008C6CD3" w:rsidRDefault="00952F99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7E4C541D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952F99" w:rsidRPr="008C6CD3" w14:paraId="636094C0" w14:textId="77777777" w:rsidTr="00B2585A">
        <w:trPr>
          <w:trHeight w:val="402"/>
        </w:trPr>
        <w:tc>
          <w:tcPr>
            <w:tcW w:w="1717" w:type="dxa"/>
          </w:tcPr>
          <w:p w14:paraId="3044D557" w14:textId="77777777" w:rsidR="00952F99" w:rsidRPr="008C6CD3" w:rsidRDefault="00952F99" w:rsidP="00B2585A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5BB9432B" w14:textId="77777777" w:rsidR="00952F99" w:rsidRPr="008C6CD3" w:rsidRDefault="00952F99" w:rsidP="00B2585A">
            <w:pPr>
              <w:pStyle w:val="TableParagraph"/>
              <w:spacing w:before="74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6D52BD48" w14:textId="77777777" w:rsidR="00952F99" w:rsidRPr="008C6CD3" w:rsidRDefault="00952F99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1A346C3E" w14:textId="77777777" w:rsidR="00952F99" w:rsidRPr="008C6CD3" w:rsidRDefault="00952F99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68294E61" w14:textId="77777777" w:rsidR="00952F99" w:rsidRPr="008C6CD3" w:rsidRDefault="00952F99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13B0C080" w14:textId="77777777" w:rsidR="00952F99" w:rsidRPr="008C6CD3" w:rsidRDefault="00952F99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7ED59921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952F99" w:rsidRPr="008C6CD3" w14:paraId="0F297305" w14:textId="77777777" w:rsidTr="00B2585A">
        <w:trPr>
          <w:trHeight w:val="402"/>
        </w:trPr>
        <w:tc>
          <w:tcPr>
            <w:tcW w:w="1717" w:type="dxa"/>
          </w:tcPr>
          <w:p w14:paraId="0B377D11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6AC5BD8E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3F05DC42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5EDFAA90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459F474E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0A7F51E2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5174F6B6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952F99" w:rsidRPr="008C6CD3" w14:paraId="0CE7F53B" w14:textId="77777777" w:rsidTr="00B2585A">
        <w:trPr>
          <w:trHeight w:val="280"/>
        </w:trPr>
        <w:tc>
          <w:tcPr>
            <w:tcW w:w="1717" w:type="dxa"/>
          </w:tcPr>
          <w:p w14:paraId="442E448F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E08EF33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7CD5BC7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C46E2D9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6679548E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57ADAE7D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D0BE89F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51DFAD49" w14:textId="77777777" w:rsidTr="00B2585A">
        <w:trPr>
          <w:trHeight w:val="280"/>
        </w:trPr>
        <w:tc>
          <w:tcPr>
            <w:tcW w:w="1717" w:type="dxa"/>
          </w:tcPr>
          <w:p w14:paraId="39B78744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0CD0355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405C698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CA09294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47241E0B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FA16383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D73786B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08189BA3" w14:textId="77777777" w:rsidTr="00B2585A">
        <w:trPr>
          <w:trHeight w:val="280"/>
        </w:trPr>
        <w:tc>
          <w:tcPr>
            <w:tcW w:w="1717" w:type="dxa"/>
          </w:tcPr>
          <w:p w14:paraId="0D07B2A6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B5D37B5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22F1DCE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49735D7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7F92FF4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DB17BFC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CEE2BF1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1DA03C17" w14:textId="77777777" w:rsidTr="00B2585A">
        <w:trPr>
          <w:trHeight w:val="280"/>
        </w:trPr>
        <w:tc>
          <w:tcPr>
            <w:tcW w:w="1717" w:type="dxa"/>
          </w:tcPr>
          <w:p w14:paraId="33178306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80A499C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DB6A3A4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B0865F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91FC267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271C5BB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1BB6861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22BBC9DF" w14:textId="77777777" w:rsidTr="00B2585A">
        <w:trPr>
          <w:trHeight w:val="280"/>
        </w:trPr>
        <w:tc>
          <w:tcPr>
            <w:tcW w:w="1717" w:type="dxa"/>
          </w:tcPr>
          <w:p w14:paraId="272DF295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8C008C2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A1CD104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E8B7EC9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88BDA47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841E056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248178A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1599542C" w14:textId="77777777" w:rsidTr="00B2585A">
        <w:trPr>
          <w:trHeight w:val="280"/>
        </w:trPr>
        <w:tc>
          <w:tcPr>
            <w:tcW w:w="1717" w:type="dxa"/>
          </w:tcPr>
          <w:p w14:paraId="193C4775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88E1D02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FBB6D6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9A1F2CD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34EC921E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2AE5519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50395DF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2726BE05" w14:textId="77777777" w:rsidTr="00B2585A">
        <w:trPr>
          <w:trHeight w:val="280"/>
        </w:trPr>
        <w:tc>
          <w:tcPr>
            <w:tcW w:w="1717" w:type="dxa"/>
          </w:tcPr>
          <w:p w14:paraId="363ECC64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233D8D8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A129901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684A097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911A9E7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5AFF63C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A86242E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01B33280" w14:textId="77777777" w:rsidTr="00B2585A">
        <w:trPr>
          <w:trHeight w:val="280"/>
        </w:trPr>
        <w:tc>
          <w:tcPr>
            <w:tcW w:w="1717" w:type="dxa"/>
          </w:tcPr>
          <w:p w14:paraId="1454A055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D97A08B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CF6A8CD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DB66BB4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0A4ED12E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CBB7DB3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FD1E10C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7C12B2ED" w14:textId="77777777" w:rsidTr="00B2585A">
        <w:trPr>
          <w:trHeight w:val="280"/>
        </w:trPr>
        <w:tc>
          <w:tcPr>
            <w:tcW w:w="1717" w:type="dxa"/>
          </w:tcPr>
          <w:p w14:paraId="52A50143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F2E39FE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7376CD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7A172C9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7BD5A77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6447214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AD94400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4841CFC7" w14:textId="77777777" w:rsidTr="00B2585A">
        <w:trPr>
          <w:trHeight w:val="280"/>
        </w:trPr>
        <w:tc>
          <w:tcPr>
            <w:tcW w:w="1717" w:type="dxa"/>
          </w:tcPr>
          <w:p w14:paraId="5D816CAA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932A1BB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7352F5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1425A8C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699862A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60DB0E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6488C79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789F8F6D" w14:textId="77777777" w:rsidTr="00B2585A">
        <w:trPr>
          <w:trHeight w:val="280"/>
        </w:trPr>
        <w:tc>
          <w:tcPr>
            <w:tcW w:w="1717" w:type="dxa"/>
          </w:tcPr>
          <w:p w14:paraId="1FCCEC9F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39E55BF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C4C4CE4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62E8BC3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2B495E0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4E68AA3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B618E5E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15280263" w14:textId="77777777" w:rsidTr="00B2585A">
        <w:trPr>
          <w:trHeight w:val="280"/>
        </w:trPr>
        <w:tc>
          <w:tcPr>
            <w:tcW w:w="1717" w:type="dxa"/>
          </w:tcPr>
          <w:p w14:paraId="1C4E3C4A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06BA7BF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D0EFB17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2C37DBF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20BBC5E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5EA40DA1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6ABBABF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3B5727F6" w14:textId="77777777" w:rsidTr="00B2585A">
        <w:trPr>
          <w:trHeight w:val="280"/>
        </w:trPr>
        <w:tc>
          <w:tcPr>
            <w:tcW w:w="1717" w:type="dxa"/>
          </w:tcPr>
          <w:p w14:paraId="3AF05101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0606051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C5BCBCE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8A68981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7F61AD0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76F8E8F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DBCB421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1ED477FC" w14:textId="77777777" w:rsidTr="00B2585A">
        <w:trPr>
          <w:trHeight w:val="280"/>
        </w:trPr>
        <w:tc>
          <w:tcPr>
            <w:tcW w:w="1717" w:type="dxa"/>
          </w:tcPr>
          <w:p w14:paraId="19A4D745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3E32FCE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DADE574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348510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8597B17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BD423BC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46B98DF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603C1DEA" w14:textId="77777777" w:rsidTr="00B2585A">
        <w:trPr>
          <w:trHeight w:val="280"/>
        </w:trPr>
        <w:tc>
          <w:tcPr>
            <w:tcW w:w="1717" w:type="dxa"/>
          </w:tcPr>
          <w:p w14:paraId="746722E8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3B32561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AADC0E4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6CDF60B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664F0B7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9738BE5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0CAD437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37E2D8BE" w14:textId="77777777" w:rsidTr="00B2585A">
        <w:trPr>
          <w:trHeight w:val="280"/>
        </w:trPr>
        <w:tc>
          <w:tcPr>
            <w:tcW w:w="1717" w:type="dxa"/>
          </w:tcPr>
          <w:p w14:paraId="7D549556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0F203B2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849C74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D72F159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2DA1A9B1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DF7B448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2CC04DA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3CA8D7F6" w14:textId="77777777" w:rsidTr="00B2585A">
        <w:trPr>
          <w:trHeight w:val="280"/>
        </w:trPr>
        <w:tc>
          <w:tcPr>
            <w:tcW w:w="1717" w:type="dxa"/>
          </w:tcPr>
          <w:p w14:paraId="14A1B7AF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B107311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11B1962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7A9A602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25279A8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6112278D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0844071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422791D5" w14:textId="77777777" w:rsidTr="00B2585A">
        <w:trPr>
          <w:trHeight w:val="280"/>
        </w:trPr>
        <w:tc>
          <w:tcPr>
            <w:tcW w:w="1717" w:type="dxa"/>
          </w:tcPr>
          <w:p w14:paraId="3471D8F3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E9CC14A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AFF3A6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F22F0E3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6A7FF62D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A1401A7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C902D52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24B4A698" w14:textId="77777777" w:rsidTr="00B2585A">
        <w:trPr>
          <w:trHeight w:val="256"/>
        </w:trPr>
        <w:tc>
          <w:tcPr>
            <w:tcW w:w="1717" w:type="dxa"/>
          </w:tcPr>
          <w:p w14:paraId="031279B7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6D41314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0ECEFE9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CBCA1F9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4B9EAF9D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1C3F1EE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524ED68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73589479" w14:textId="77777777" w:rsidTr="00B2585A">
        <w:trPr>
          <w:trHeight w:val="274"/>
        </w:trPr>
        <w:tc>
          <w:tcPr>
            <w:tcW w:w="1717" w:type="dxa"/>
          </w:tcPr>
          <w:p w14:paraId="4167D9C7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81A88D9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D00D9B4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4ACA54E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4E4E9626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7E31077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CFB64D9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952F99" w:rsidRPr="008C6CD3" w14:paraId="6F7BD0D5" w14:textId="77777777" w:rsidTr="00B2585A">
        <w:trPr>
          <w:trHeight w:val="264"/>
        </w:trPr>
        <w:tc>
          <w:tcPr>
            <w:tcW w:w="1717" w:type="dxa"/>
          </w:tcPr>
          <w:p w14:paraId="2844D647" w14:textId="77777777" w:rsidR="00952F99" w:rsidRPr="008C6CD3" w:rsidRDefault="00952F99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3DD200E" w14:textId="77777777" w:rsidR="00952F99" w:rsidRPr="008C6CD3" w:rsidRDefault="00952F99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523B71F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634C174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0EE6AE3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58767F3" w14:textId="77777777" w:rsidR="00952F99" w:rsidRPr="008C6CD3" w:rsidRDefault="00952F99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6AB94E4" w14:textId="77777777" w:rsidR="00952F99" w:rsidRPr="008C6CD3" w:rsidRDefault="00952F99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</w:tbl>
    <w:p w14:paraId="17B01AFF" w14:textId="77777777" w:rsidR="00952F99" w:rsidRDefault="00952F99" w:rsidP="00EC2E6A">
      <w:pPr>
        <w:widowControl w:val="0"/>
        <w:tabs>
          <w:tab w:val="left" w:pos="478"/>
          <w:tab w:val="left" w:pos="479"/>
        </w:tabs>
        <w:suppressAutoHyphens w:val="0"/>
        <w:autoSpaceDE w:val="0"/>
        <w:autoSpaceDN w:val="0"/>
        <w:spacing w:before="0" w:line="268" w:lineRule="exact"/>
        <w:rPr>
          <w:rFonts w:eastAsia="Arial MT" w:cs="Arial"/>
          <w:kern w:val="0"/>
          <w:sz w:val="22"/>
          <w:szCs w:val="22"/>
          <w:lang w:eastAsia="en-US"/>
        </w:rPr>
      </w:pPr>
    </w:p>
    <w:p w14:paraId="7D41ABFC" w14:textId="77777777" w:rsidR="00EC2E6A" w:rsidRPr="009D3B9F" w:rsidRDefault="00EC2E6A" w:rsidP="009E117A">
      <w:pPr>
        <w:pStyle w:val="berschrift2"/>
        <w:spacing w:after="0"/>
        <w:rPr>
          <w:lang w:eastAsia="en-US"/>
        </w:rPr>
      </w:pPr>
      <w:bookmarkStart w:id="47" w:name="_Toc210479073"/>
      <w:r>
        <w:rPr>
          <w:lang w:eastAsia="en-US"/>
        </w:rPr>
        <w:lastRenderedPageBreak/>
        <w:t>IT-Lagezentrum (Mitglieder)</w:t>
      </w:r>
      <w:bookmarkEnd w:id="47"/>
    </w:p>
    <w:tbl>
      <w:tblPr>
        <w:tblStyle w:val="TableNormal"/>
        <w:tblW w:w="15325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2268"/>
        <w:gridCol w:w="1701"/>
        <w:gridCol w:w="1559"/>
        <w:gridCol w:w="2552"/>
        <w:gridCol w:w="2126"/>
        <w:gridCol w:w="3402"/>
      </w:tblGrid>
      <w:tr w:rsidR="00E256E6" w:rsidRPr="00C709A9" w14:paraId="4BABE1A1" w14:textId="77777777" w:rsidTr="00B2585A">
        <w:trPr>
          <w:trHeight w:val="437"/>
        </w:trPr>
        <w:tc>
          <w:tcPr>
            <w:tcW w:w="1717" w:type="dxa"/>
          </w:tcPr>
          <w:p w14:paraId="4342CD67" w14:textId="77777777" w:rsidR="00E256E6" w:rsidRPr="00C709A9" w:rsidRDefault="00E256E6" w:rsidP="00B2585A">
            <w:pPr>
              <w:pStyle w:val="TableParagraph"/>
              <w:spacing w:before="127"/>
              <w:ind w:left="29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48" w:name="_Toc78459485"/>
            <w:bookmarkStart w:id="49" w:name="_Toc78460083"/>
            <w:bookmarkStart w:id="50" w:name="_Toc78460680"/>
            <w:bookmarkStart w:id="51" w:name="_Toc78461816"/>
            <w:bookmarkStart w:id="52" w:name="_Toc78462604"/>
            <w:bookmarkStart w:id="53" w:name="_Toc78363846"/>
            <w:bookmarkStart w:id="54" w:name="_Toc78364437"/>
            <w:bookmarkStart w:id="55" w:name="_Toc78459489"/>
            <w:bookmarkStart w:id="56" w:name="_Toc78460087"/>
            <w:bookmarkStart w:id="57" w:name="_Toc78460684"/>
            <w:bookmarkStart w:id="58" w:name="_Toc78461820"/>
            <w:bookmarkStart w:id="59" w:name="_Toc78462608"/>
            <w:bookmarkStart w:id="60" w:name="_Toc170733897"/>
            <w:bookmarkStart w:id="61" w:name="_Toc170734005"/>
            <w:bookmarkStart w:id="62" w:name="_Toc170733899"/>
            <w:bookmarkStart w:id="63" w:name="_Toc170734007"/>
            <w:bookmarkStart w:id="64" w:name="_Toc170733904"/>
            <w:bookmarkStart w:id="65" w:name="_Toc170734012"/>
            <w:bookmarkStart w:id="66" w:name="_Toc170733906"/>
            <w:bookmarkStart w:id="67" w:name="_Toc170734014"/>
            <w:bookmarkStart w:id="68" w:name="_Toc170733915"/>
            <w:bookmarkStart w:id="69" w:name="_Toc170734023"/>
            <w:bookmarkStart w:id="70" w:name="_Toc78363849"/>
            <w:bookmarkStart w:id="71" w:name="_Toc78364440"/>
            <w:bookmarkStart w:id="72" w:name="_Toc78459492"/>
            <w:bookmarkStart w:id="73" w:name="_Toc78460090"/>
            <w:bookmarkStart w:id="74" w:name="_Toc78460687"/>
            <w:bookmarkStart w:id="75" w:name="_Toc78461823"/>
            <w:bookmarkStart w:id="76" w:name="_Toc78462611"/>
            <w:bookmarkStart w:id="77" w:name="_Toc78363850"/>
            <w:bookmarkStart w:id="78" w:name="_Toc78364441"/>
            <w:bookmarkStart w:id="79" w:name="_Toc78459493"/>
            <w:bookmarkStart w:id="80" w:name="_Toc78460091"/>
            <w:bookmarkStart w:id="81" w:name="_Toc78460688"/>
            <w:bookmarkStart w:id="82" w:name="_Toc78461824"/>
            <w:bookmarkStart w:id="83" w:name="_Toc78462612"/>
            <w:bookmarkStart w:id="84" w:name="_Toc78363851"/>
            <w:bookmarkStart w:id="85" w:name="_Toc78364442"/>
            <w:bookmarkStart w:id="86" w:name="_Toc78459494"/>
            <w:bookmarkStart w:id="87" w:name="_Toc78460092"/>
            <w:bookmarkStart w:id="88" w:name="_Toc78460689"/>
            <w:bookmarkStart w:id="89" w:name="_Toc78461825"/>
            <w:bookmarkStart w:id="90" w:name="_Toc78462613"/>
            <w:bookmarkStart w:id="91" w:name="_Toc78363852"/>
            <w:bookmarkStart w:id="92" w:name="_Toc78364443"/>
            <w:bookmarkStart w:id="93" w:name="_Toc78459495"/>
            <w:bookmarkStart w:id="94" w:name="_Toc78460093"/>
            <w:bookmarkStart w:id="95" w:name="_Toc78460690"/>
            <w:bookmarkStart w:id="96" w:name="_Toc78461826"/>
            <w:bookmarkStart w:id="97" w:name="_Toc78462614"/>
            <w:bookmarkStart w:id="98" w:name="_Toc78363853"/>
            <w:bookmarkStart w:id="99" w:name="_Toc78364444"/>
            <w:bookmarkStart w:id="100" w:name="_Toc78459496"/>
            <w:bookmarkStart w:id="101" w:name="_Toc78460094"/>
            <w:bookmarkStart w:id="102" w:name="_Toc78460691"/>
            <w:bookmarkStart w:id="103" w:name="_Toc78461827"/>
            <w:bookmarkStart w:id="104" w:name="_Toc78462615"/>
            <w:bookmarkStart w:id="105" w:name="_Toc78363854"/>
            <w:bookmarkStart w:id="106" w:name="_Toc78364445"/>
            <w:bookmarkStart w:id="107" w:name="_Toc78459497"/>
            <w:bookmarkStart w:id="108" w:name="_Toc78460095"/>
            <w:bookmarkStart w:id="109" w:name="_Toc78460692"/>
            <w:bookmarkStart w:id="110" w:name="_Toc78461828"/>
            <w:bookmarkStart w:id="111" w:name="_Toc78462616"/>
            <w:bookmarkStart w:id="112" w:name="_Toc78363855"/>
            <w:bookmarkStart w:id="113" w:name="_Toc78364446"/>
            <w:bookmarkStart w:id="114" w:name="_Toc78459498"/>
            <w:bookmarkStart w:id="115" w:name="_Toc78460096"/>
            <w:bookmarkStart w:id="116" w:name="_Toc78460693"/>
            <w:bookmarkStart w:id="117" w:name="_Toc78461829"/>
            <w:bookmarkStart w:id="118" w:name="_Toc78462617"/>
            <w:bookmarkStart w:id="119" w:name="_Toc78363856"/>
            <w:bookmarkStart w:id="120" w:name="_Toc78364447"/>
            <w:bookmarkStart w:id="121" w:name="_Toc78459499"/>
            <w:bookmarkStart w:id="122" w:name="_Toc78460097"/>
            <w:bookmarkStart w:id="123" w:name="_Toc78460694"/>
            <w:bookmarkStart w:id="124" w:name="_Toc78461830"/>
            <w:bookmarkStart w:id="125" w:name="_Toc78462618"/>
            <w:bookmarkStart w:id="126" w:name="_Toc78363857"/>
            <w:bookmarkStart w:id="127" w:name="_Toc78364448"/>
            <w:bookmarkStart w:id="128" w:name="_Toc78459500"/>
            <w:bookmarkStart w:id="129" w:name="_Toc78460098"/>
            <w:bookmarkStart w:id="130" w:name="_Toc78460695"/>
            <w:bookmarkStart w:id="131" w:name="_Toc78461831"/>
            <w:bookmarkStart w:id="132" w:name="_Toc78462619"/>
            <w:bookmarkStart w:id="133" w:name="_Toc78363858"/>
            <w:bookmarkStart w:id="134" w:name="_Toc78364449"/>
            <w:bookmarkStart w:id="135" w:name="_Toc78459501"/>
            <w:bookmarkStart w:id="136" w:name="_Toc78460099"/>
            <w:bookmarkStart w:id="137" w:name="_Toc78460696"/>
            <w:bookmarkStart w:id="138" w:name="_Toc78461832"/>
            <w:bookmarkStart w:id="139" w:name="_Toc78462620"/>
            <w:bookmarkStart w:id="140" w:name="_Toc78363859"/>
            <w:bookmarkStart w:id="141" w:name="_Toc78364450"/>
            <w:bookmarkStart w:id="142" w:name="_Toc78459502"/>
            <w:bookmarkStart w:id="143" w:name="_Toc78460100"/>
            <w:bookmarkStart w:id="144" w:name="_Toc78460697"/>
            <w:bookmarkStart w:id="145" w:name="_Toc78461833"/>
            <w:bookmarkStart w:id="146" w:name="_Toc78462621"/>
            <w:bookmarkStart w:id="147" w:name="_Toc78363860"/>
            <w:bookmarkStart w:id="148" w:name="_Toc78364451"/>
            <w:bookmarkStart w:id="149" w:name="_Toc78459503"/>
            <w:bookmarkStart w:id="150" w:name="_Toc78460101"/>
            <w:bookmarkStart w:id="151" w:name="_Toc78460698"/>
            <w:bookmarkStart w:id="152" w:name="_Toc78461834"/>
            <w:bookmarkStart w:id="153" w:name="_Toc78462622"/>
            <w:bookmarkStart w:id="154" w:name="_Toc78363861"/>
            <w:bookmarkStart w:id="155" w:name="_Toc78364452"/>
            <w:bookmarkStart w:id="156" w:name="_Toc78459504"/>
            <w:bookmarkStart w:id="157" w:name="_Toc78460102"/>
            <w:bookmarkStart w:id="158" w:name="_Toc78460699"/>
            <w:bookmarkStart w:id="159" w:name="_Toc78461835"/>
            <w:bookmarkStart w:id="160" w:name="_Toc78462623"/>
            <w:bookmarkStart w:id="161" w:name="_Toc78363862"/>
            <w:bookmarkStart w:id="162" w:name="_Toc78364453"/>
            <w:bookmarkStart w:id="163" w:name="_Toc78459505"/>
            <w:bookmarkStart w:id="164" w:name="_Toc78460103"/>
            <w:bookmarkStart w:id="165" w:name="_Toc78460700"/>
            <w:bookmarkStart w:id="166" w:name="_Toc78461836"/>
            <w:bookmarkStart w:id="167" w:name="_Toc78462624"/>
            <w:bookmarkStart w:id="168" w:name="_Toc78363863"/>
            <w:bookmarkStart w:id="169" w:name="_Toc78364454"/>
            <w:bookmarkStart w:id="170" w:name="_Toc78459506"/>
            <w:bookmarkStart w:id="171" w:name="_Toc78460104"/>
            <w:bookmarkStart w:id="172" w:name="_Toc78460701"/>
            <w:bookmarkStart w:id="173" w:name="_Toc78461837"/>
            <w:bookmarkStart w:id="174" w:name="_Toc78462625"/>
            <w:bookmarkStart w:id="175" w:name="_Toc78363864"/>
            <w:bookmarkStart w:id="176" w:name="_Toc78364455"/>
            <w:bookmarkStart w:id="177" w:name="_Toc78459507"/>
            <w:bookmarkStart w:id="178" w:name="_Toc78460105"/>
            <w:bookmarkStart w:id="179" w:name="_Toc78460702"/>
            <w:bookmarkStart w:id="180" w:name="_Toc78461838"/>
            <w:bookmarkStart w:id="181" w:name="_Toc78462626"/>
            <w:bookmarkStart w:id="182" w:name="_Toc78363865"/>
            <w:bookmarkStart w:id="183" w:name="_Toc78364456"/>
            <w:bookmarkStart w:id="184" w:name="_Toc78459508"/>
            <w:bookmarkStart w:id="185" w:name="_Toc78460106"/>
            <w:bookmarkStart w:id="186" w:name="_Toc78460703"/>
            <w:bookmarkStart w:id="187" w:name="_Toc78461839"/>
            <w:bookmarkStart w:id="188" w:name="_Toc78462627"/>
            <w:bookmarkStart w:id="189" w:name="_Toc77777903"/>
            <w:bookmarkStart w:id="190" w:name="_Toc78363866"/>
            <w:bookmarkStart w:id="191" w:name="_Toc78364457"/>
            <w:bookmarkStart w:id="192" w:name="_Toc78459509"/>
            <w:bookmarkStart w:id="193" w:name="_Toc78460107"/>
            <w:bookmarkStart w:id="194" w:name="_Toc78460704"/>
            <w:bookmarkStart w:id="195" w:name="_Toc78461840"/>
            <w:bookmarkStart w:id="196" w:name="_Toc78462628"/>
            <w:bookmarkStart w:id="197" w:name="_Toc77777904"/>
            <w:bookmarkStart w:id="198" w:name="_Toc78363867"/>
            <w:bookmarkStart w:id="199" w:name="_Toc78364458"/>
            <w:bookmarkStart w:id="200" w:name="_Toc78459510"/>
            <w:bookmarkStart w:id="201" w:name="_Toc78460108"/>
            <w:bookmarkStart w:id="202" w:name="_Toc78460705"/>
            <w:bookmarkStart w:id="203" w:name="_Toc78461841"/>
            <w:bookmarkStart w:id="204" w:name="_Toc78462629"/>
            <w:bookmarkStart w:id="205" w:name="_Toc77777905"/>
            <w:bookmarkStart w:id="206" w:name="_Toc78363868"/>
            <w:bookmarkStart w:id="207" w:name="_Toc78364459"/>
            <w:bookmarkStart w:id="208" w:name="_Toc78459511"/>
            <w:bookmarkStart w:id="209" w:name="_Toc78460109"/>
            <w:bookmarkStart w:id="210" w:name="_Toc78460706"/>
            <w:bookmarkStart w:id="211" w:name="_Toc78461842"/>
            <w:bookmarkStart w:id="212" w:name="_Toc78462630"/>
            <w:bookmarkStart w:id="213" w:name="_Toc77777906"/>
            <w:bookmarkStart w:id="214" w:name="_Toc78363869"/>
            <w:bookmarkStart w:id="215" w:name="_Toc78364460"/>
            <w:bookmarkStart w:id="216" w:name="_Toc78459512"/>
            <w:bookmarkStart w:id="217" w:name="_Toc78460110"/>
            <w:bookmarkStart w:id="218" w:name="_Toc78460707"/>
            <w:bookmarkStart w:id="219" w:name="_Toc78461843"/>
            <w:bookmarkStart w:id="220" w:name="_Toc78462631"/>
            <w:bookmarkStart w:id="221" w:name="_Toc77777907"/>
            <w:bookmarkStart w:id="222" w:name="_Toc78363870"/>
            <w:bookmarkStart w:id="223" w:name="_Toc78364461"/>
            <w:bookmarkStart w:id="224" w:name="_Toc78459513"/>
            <w:bookmarkStart w:id="225" w:name="_Toc78460111"/>
            <w:bookmarkStart w:id="226" w:name="_Toc78460708"/>
            <w:bookmarkStart w:id="227" w:name="_Toc78461844"/>
            <w:bookmarkStart w:id="228" w:name="_Toc78462632"/>
            <w:bookmarkStart w:id="229" w:name="_Toc77777908"/>
            <w:bookmarkStart w:id="230" w:name="_Toc78363871"/>
            <w:bookmarkStart w:id="231" w:name="_Toc78364462"/>
            <w:bookmarkStart w:id="232" w:name="_Toc78459514"/>
            <w:bookmarkStart w:id="233" w:name="_Toc78460112"/>
            <w:bookmarkStart w:id="234" w:name="_Toc78460709"/>
            <w:bookmarkStart w:id="235" w:name="_Toc78461845"/>
            <w:bookmarkStart w:id="236" w:name="_Toc78462633"/>
            <w:bookmarkStart w:id="237" w:name="_Toc77777909"/>
            <w:bookmarkStart w:id="238" w:name="_Toc78363872"/>
            <w:bookmarkStart w:id="239" w:name="_Toc78364463"/>
            <w:bookmarkStart w:id="240" w:name="_Toc78459515"/>
            <w:bookmarkStart w:id="241" w:name="_Toc78460113"/>
            <w:bookmarkStart w:id="242" w:name="_Toc78460710"/>
            <w:bookmarkStart w:id="243" w:name="_Toc78461846"/>
            <w:bookmarkStart w:id="244" w:name="_Toc78462634"/>
            <w:bookmarkStart w:id="245" w:name="_Toc77777910"/>
            <w:bookmarkStart w:id="246" w:name="_Toc78363873"/>
            <w:bookmarkStart w:id="247" w:name="_Toc78364464"/>
            <w:bookmarkStart w:id="248" w:name="_Toc78459516"/>
            <w:bookmarkStart w:id="249" w:name="_Toc78460114"/>
            <w:bookmarkStart w:id="250" w:name="_Toc78460711"/>
            <w:bookmarkStart w:id="251" w:name="_Toc78461847"/>
            <w:bookmarkStart w:id="252" w:name="_Toc78462635"/>
            <w:bookmarkStart w:id="253" w:name="_Toc77777911"/>
            <w:bookmarkStart w:id="254" w:name="_Toc78363874"/>
            <w:bookmarkStart w:id="255" w:name="_Toc78364465"/>
            <w:bookmarkStart w:id="256" w:name="_Toc78459517"/>
            <w:bookmarkStart w:id="257" w:name="_Toc78460115"/>
            <w:bookmarkStart w:id="258" w:name="_Toc78460712"/>
            <w:bookmarkStart w:id="259" w:name="_Toc78461848"/>
            <w:bookmarkStart w:id="260" w:name="_Toc78462636"/>
            <w:bookmarkStart w:id="261" w:name="_Toc77777912"/>
            <w:bookmarkStart w:id="262" w:name="_Toc78363875"/>
            <w:bookmarkStart w:id="263" w:name="_Toc78364466"/>
            <w:bookmarkStart w:id="264" w:name="_Toc78459518"/>
            <w:bookmarkStart w:id="265" w:name="_Toc78460116"/>
            <w:bookmarkStart w:id="266" w:name="_Toc78460713"/>
            <w:bookmarkStart w:id="267" w:name="_Toc78461849"/>
            <w:bookmarkStart w:id="268" w:name="_Toc78462637"/>
            <w:bookmarkStart w:id="269" w:name="_Toc77777913"/>
            <w:bookmarkStart w:id="270" w:name="_Toc78363876"/>
            <w:bookmarkStart w:id="271" w:name="_Toc78364467"/>
            <w:bookmarkStart w:id="272" w:name="_Toc78459519"/>
            <w:bookmarkStart w:id="273" w:name="_Toc78460117"/>
            <w:bookmarkStart w:id="274" w:name="_Toc78460714"/>
            <w:bookmarkStart w:id="275" w:name="_Toc78461850"/>
            <w:bookmarkStart w:id="276" w:name="_Toc78462638"/>
            <w:bookmarkStart w:id="277" w:name="_Toc77777914"/>
            <w:bookmarkStart w:id="278" w:name="_Toc78363877"/>
            <w:bookmarkStart w:id="279" w:name="_Toc78364468"/>
            <w:bookmarkStart w:id="280" w:name="_Toc78459520"/>
            <w:bookmarkStart w:id="281" w:name="_Toc78460118"/>
            <w:bookmarkStart w:id="282" w:name="_Toc78460715"/>
            <w:bookmarkStart w:id="283" w:name="_Toc78461851"/>
            <w:bookmarkStart w:id="284" w:name="_Toc78462639"/>
            <w:bookmarkStart w:id="285" w:name="_Toc77777915"/>
            <w:bookmarkStart w:id="286" w:name="_Toc78363878"/>
            <w:bookmarkStart w:id="287" w:name="_Toc78364469"/>
            <w:bookmarkStart w:id="288" w:name="_Toc78459521"/>
            <w:bookmarkStart w:id="289" w:name="_Toc78460119"/>
            <w:bookmarkStart w:id="290" w:name="_Toc78460716"/>
            <w:bookmarkStart w:id="291" w:name="_Toc78461852"/>
            <w:bookmarkStart w:id="292" w:name="_Toc78462640"/>
            <w:bookmarkStart w:id="293" w:name="_Toc77777916"/>
            <w:bookmarkStart w:id="294" w:name="_Toc78363879"/>
            <w:bookmarkStart w:id="295" w:name="_Toc78364470"/>
            <w:bookmarkStart w:id="296" w:name="_Toc78459522"/>
            <w:bookmarkStart w:id="297" w:name="_Toc78460120"/>
            <w:bookmarkStart w:id="298" w:name="_Toc78460717"/>
            <w:bookmarkStart w:id="299" w:name="_Toc78461853"/>
            <w:bookmarkStart w:id="300" w:name="_Toc78462641"/>
            <w:bookmarkStart w:id="301" w:name="_Toc78363882"/>
            <w:bookmarkStart w:id="302" w:name="_Toc78364473"/>
            <w:bookmarkStart w:id="303" w:name="_Toc78459525"/>
            <w:bookmarkStart w:id="304" w:name="_Toc78460123"/>
            <w:bookmarkStart w:id="305" w:name="_Toc78460720"/>
            <w:bookmarkStart w:id="306" w:name="_Toc78461856"/>
            <w:bookmarkStart w:id="307" w:name="_Toc78462644"/>
            <w:bookmarkStart w:id="308" w:name="_Toc78363883"/>
            <w:bookmarkStart w:id="309" w:name="_Toc78364474"/>
            <w:bookmarkStart w:id="310" w:name="_Toc78459526"/>
            <w:bookmarkStart w:id="311" w:name="_Toc78460124"/>
            <w:bookmarkStart w:id="312" w:name="_Toc78460721"/>
            <w:bookmarkStart w:id="313" w:name="_Toc78461857"/>
            <w:bookmarkStart w:id="314" w:name="_Toc78462645"/>
            <w:bookmarkStart w:id="315" w:name="_Toc78363884"/>
            <w:bookmarkStart w:id="316" w:name="_Toc78364475"/>
            <w:bookmarkStart w:id="317" w:name="_Toc78459527"/>
            <w:bookmarkStart w:id="318" w:name="_Toc78460125"/>
            <w:bookmarkStart w:id="319" w:name="_Toc78460722"/>
            <w:bookmarkStart w:id="320" w:name="_Toc78461858"/>
            <w:bookmarkStart w:id="321" w:name="_Toc78462646"/>
            <w:bookmarkStart w:id="322" w:name="_Toc78363906"/>
            <w:bookmarkStart w:id="323" w:name="_Toc78364497"/>
            <w:bookmarkStart w:id="324" w:name="_Toc78459549"/>
            <w:bookmarkStart w:id="325" w:name="_Toc78460147"/>
            <w:bookmarkStart w:id="326" w:name="_Toc78460744"/>
            <w:bookmarkStart w:id="327" w:name="_Toc78461880"/>
            <w:bookmarkStart w:id="328" w:name="_Toc78462668"/>
            <w:bookmarkStart w:id="329" w:name="_Toc78363907"/>
            <w:bookmarkStart w:id="330" w:name="_Toc78364498"/>
            <w:bookmarkStart w:id="331" w:name="_Toc78459550"/>
            <w:bookmarkStart w:id="332" w:name="_Toc78460148"/>
            <w:bookmarkStart w:id="333" w:name="_Toc78460745"/>
            <w:bookmarkStart w:id="334" w:name="_Toc78461881"/>
            <w:bookmarkStart w:id="335" w:name="_Toc78462669"/>
            <w:bookmarkStart w:id="336" w:name="_Toc78363908"/>
            <w:bookmarkStart w:id="337" w:name="_Toc78364499"/>
            <w:bookmarkStart w:id="338" w:name="_Toc78459551"/>
            <w:bookmarkStart w:id="339" w:name="_Toc78460149"/>
            <w:bookmarkStart w:id="340" w:name="_Toc78460746"/>
            <w:bookmarkStart w:id="341" w:name="_Toc78461882"/>
            <w:bookmarkStart w:id="342" w:name="_Toc78462670"/>
            <w:bookmarkStart w:id="343" w:name="_Toc78364501"/>
            <w:bookmarkStart w:id="344" w:name="_Toc78459553"/>
            <w:bookmarkStart w:id="345" w:name="_Toc78460151"/>
            <w:bookmarkStart w:id="346" w:name="_Toc78460748"/>
            <w:bookmarkStart w:id="347" w:name="_Toc78461884"/>
            <w:bookmarkStart w:id="348" w:name="_Toc78462672"/>
            <w:bookmarkStart w:id="349" w:name="_Toc78363910"/>
            <w:bookmarkStart w:id="350" w:name="_Toc78364502"/>
            <w:bookmarkStart w:id="351" w:name="_Toc78459554"/>
            <w:bookmarkStart w:id="352" w:name="_Toc78460152"/>
            <w:bookmarkStart w:id="353" w:name="_Toc78460749"/>
            <w:bookmarkStart w:id="354" w:name="_Toc78461885"/>
            <w:bookmarkStart w:id="355" w:name="_Toc78462673"/>
            <w:bookmarkStart w:id="356" w:name="_Toc78363911"/>
            <w:bookmarkStart w:id="357" w:name="_Toc78364503"/>
            <w:bookmarkStart w:id="358" w:name="_Toc78459555"/>
            <w:bookmarkStart w:id="359" w:name="_Toc78460153"/>
            <w:bookmarkStart w:id="360" w:name="_Toc78460750"/>
            <w:bookmarkStart w:id="361" w:name="_Toc78461886"/>
            <w:bookmarkStart w:id="362" w:name="_Toc78462674"/>
            <w:bookmarkStart w:id="363" w:name="_Toc78363912"/>
            <w:bookmarkStart w:id="364" w:name="_Toc78364504"/>
            <w:bookmarkStart w:id="365" w:name="_Toc78459556"/>
            <w:bookmarkStart w:id="366" w:name="_Toc78460154"/>
            <w:bookmarkStart w:id="367" w:name="_Toc78460751"/>
            <w:bookmarkStart w:id="368" w:name="_Toc78461887"/>
            <w:bookmarkStart w:id="369" w:name="_Toc78462675"/>
            <w:bookmarkStart w:id="370" w:name="_Toc78363913"/>
            <w:bookmarkStart w:id="371" w:name="_Toc78364505"/>
            <w:bookmarkStart w:id="372" w:name="_Toc78459557"/>
            <w:bookmarkStart w:id="373" w:name="_Toc78460155"/>
            <w:bookmarkStart w:id="374" w:name="_Toc78460752"/>
            <w:bookmarkStart w:id="375" w:name="_Toc78461888"/>
            <w:bookmarkStart w:id="376" w:name="_Toc78462676"/>
            <w:bookmarkStart w:id="377" w:name="_Toc78363920"/>
            <w:bookmarkStart w:id="378" w:name="_Toc78364512"/>
            <w:bookmarkStart w:id="379" w:name="_Toc78459564"/>
            <w:bookmarkStart w:id="380" w:name="_Toc78460162"/>
            <w:bookmarkStart w:id="381" w:name="_Toc78460759"/>
            <w:bookmarkStart w:id="382" w:name="_Toc78461895"/>
            <w:bookmarkStart w:id="383" w:name="_Toc78462683"/>
            <w:bookmarkStart w:id="384" w:name="_Toc78363921"/>
            <w:bookmarkStart w:id="385" w:name="_Toc78364513"/>
            <w:bookmarkStart w:id="386" w:name="_Toc78459565"/>
            <w:bookmarkStart w:id="387" w:name="_Toc78460163"/>
            <w:bookmarkStart w:id="388" w:name="_Toc78460760"/>
            <w:bookmarkStart w:id="389" w:name="_Toc78461896"/>
            <w:bookmarkStart w:id="390" w:name="_Toc78462684"/>
            <w:bookmarkStart w:id="391" w:name="_Toc78363922"/>
            <w:bookmarkStart w:id="392" w:name="_Toc78364514"/>
            <w:bookmarkStart w:id="393" w:name="_Toc78459566"/>
            <w:bookmarkStart w:id="394" w:name="_Toc78460164"/>
            <w:bookmarkStart w:id="395" w:name="_Toc78460761"/>
            <w:bookmarkStart w:id="396" w:name="_Toc78461897"/>
            <w:bookmarkStart w:id="397" w:name="_Toc78462685"/>
            <w:bookmarkStart w:id="398" w:name="_Toc78363959"/>
            <w:bookmarkStart w:id="399" w:name="_Toc78364551"/>
            <w:bookmarkStart w:id="400" w:name="_Toc78459603"/>
            <w:bookmarkStart w:id="401" w:name="_Toc78460201"/>
            <w:bookmarkStart w:id="402" w:name="_Toc78460798"/>
            <w:bookmarkStart w:id="403" w:name="_Toc78461934"/>
            <w:bookmarkStart w:id="404" w:name="_Toc78462722"/>
            <w:bookmarkStart w:id="405" w:name="_Toc78363960"/>
            <w:bookmarkStart w:id="406" w:name="_Toc78364552"/>
            <w:bookmarkStart w:id="407" w:name="_Toc78459604"/>
            <w:bookmarkStart w:id="408" w:name="_Toc78460202"/>
            <w:bookmarkStart w:id="409" w:name="_Toc78460799"/>
            <w:bookmarkStart w:id="410" w:name="_Toc78461935"/>
            <w:bookmarkStart w:id="411" w:name="_Toc78462723"/>
            <w:bookmarkStart w:id="412" w:name="_Toc78363994"/>
            <w:bookmarkStart w:id="413" w:name="_Toc78364586"/>
            <w:bookmarkStart w:id="414" w:name="_Toc78459638"/>
            <w:bookmarkStart w:id="415" w:name="_Toc78460236"/>
            <w:bookmarkStart w:id="416" w:name="_Toc78460833"/>
            <w:bookmarkStart w:id="417" w:name="_Toc78461969"/>
            <w:bookmarkStart w:id="418" w:name="_Toc78462757"/>
            <w:bookmarkStart w:id="419" w:name="_Toc78363995"/>
            <w:bookmarkStart w:id="420" w:name="_Toc78364587"/>
            <w:bookmarkStart w:id="421" w:name="_Toc78459639"/>
            <w:bookmarkStart w:id="422" w:name="_Toc78460237"/>
            <w:bookmarkStart w:id="423" w:name="_Toc78460834"/>
            <w:bookmarkStart w:id="424" w:name="_Toc78461970"/>
            <w:bookmarkStart w:id="425" w:name="_Toc78462758"/>
            <w:bookmarkStart w:id="426" w:name="_Toc78364008"/>
            <w:bookmarkStart w:id="427" w:name="_Toc78364600"/>
            <w:bookmarkStart w:id="428" w:name="_Toc78459652"/>
            <w:bookmarkStart w:id="429" w:name="_Toc78460250"/>
            <w:bookmarkStart w:id="430" w:name="_Toc78460847"/>
            <w:bookmarkStart w:id="431" w:name="_Toc78461983"/>
            <w:bookmarkStart w:id="432" w:name="_Toc78462771"/>
            <w:bookmarkStart w:id="433" w:name="_Toc78364009"/>
            <w:bookmarkStart w:id="434" w:name="_Toc78364601"/>
            <w:bookmarkStart w:id="435" w:name="_Toc78459653"/>
            <w:bookmarkStart w:id="436" w:name="_Toc78460251"/>
            <w:bookmarkStart w:id="437" w:name="_Toc78460848"/>
            <w:bookmarkStart w:id="438" w:name="_Toc78461984"/>
            <w:bookmarkStart w:id="439" w:name="_Toc78462772"/>
            <w:bookmarkStart w:id="440" w:name="_Toc78364016"/>
            <w:bookmarkStart w:id="441" w:name="_Toc78364608"/>
            <w:bookmarkStart w:id="442" w:name="_Toc78459660"/>
            <w:bookmarkStart w:id="443" w:name="_Toc78460258"/>
            <w:bookmarkStart w:id="444" w:name="_Toc78460855"/>
            <w:bookmarkStart w:id="445" w:name="_Toc78461991"/>
            <w:bookmarkStart w:id="446" w:name="_Toc78462779"/>
            <w:bookmarkStart w:id="447" w:name="_Toc78364017"/>
            <w:bookmarkStart w:id="448" w:name="_Toc78364609"/>
            <w:bookmarkStart w:id="449" w:name="_Toc78459661"/>
            <w:bookmarkStart w:id="450" w:name="_Toc78460259"/>
            <w:bookmarkStart w:id="451" w:name="_Toc78460856"/>
            <w:bookmarkStart w:id="452" w:name="_Toc78461992"/>
            <w:bookmarkStart w:id="453" w:name="_Toc78462780"/>
            <w:bookmarkStart w:id="454" w:name="_Toc78364075"/>
            <w:bookmarkStart w:id="455" w:name="_Toc78364667"/>
            <w:bookmarkStart w:id="456" w:name="_Toc78459719"/>
            <w:bookmarkStart w:id="457" w:name="_Toc78460317"/>
            <w:bookmarkStart w:id="458" w:name="_Toc78460914"/>
            <w:bookmarkStart w:id="459" w:name="_Toc78462050"/>
            <w:bookmarkStart w:id="460" w:name="_Toc78462838"/>
            <w:bookmarkStart w:id="461" w:name="_Toc78364076"/>
            <w:bookmarkStart w:id="462" w:name="_Toc78364668"/>
            <w:bookmarkStart w:id="463" w:name="_Toc78459720"/>
            <w:bookmarkStart w:id="464" w:name="_Toc78460318"/>
            <w:bookmarkStart w:id="465" w:name="_Toc78460915"/>
            <w:bookmarkStart w:id="466" w:name="_Toc78462051"/>
            <w:bookmarkStart w:id="467" w:name="_Toc78462839"/>
            <w:bookmarkStart w:id="468" w:name="_Toc78364083"/>
            <w:bookmarkStart w:id="469" w:name="_Toc78364675"/>
            <w:bookmarkStart w:id="470" w:name="_Toc78459727"/>
            <w:bookmarkStart w:id="471" w:name="_Toc78460325"/>
            <w:bookmarkStart w:id="472" w:name="_Toc78460922"/>
            <w:bookmarkStart w:id="473" w:name="_Toc78462058"/>
            <w:bookmarkStart w:id="474" w:name="_Toc78462846"/>
            <w:bookmarkStart w:id="475" w:name="_Toc78364084"/>
            <w:bookmarkStart w:id="476" w:name="_Toc78364676"/>
            <w:bookmarkStart w:id="477" w:name="_Toc78459728"/>
            <w:bookmarkStart w:id="478" w:name="_Toc78460326"/>
            <w:bookmarkStart w:id="479" w:name="_Toc78460923"/>
            <w:bookmarkStart w:id="480" w:name="_Toc78462059"/>
            <w:bookmarkStart w:id="481" w:name="_Toc78462847"/>
            <w:bookmarkStart w:id="482" w:name="_Toc78364091"/>
            <w:bookmarkStart w:id="483" w:name="_Toc78364683"/>
            <w:bookmarkStart w:id="484" w:name="_Toc78459735"/>
            <w:bookmarkStart w:id="485" w:name="_Toc78460333"/>
            <w:bookmarkStart w:id="486" w:name="_Toc78460930"/>
            <w:bookmarkStart w:id="487" w:name="_Toc78462066"/>
            <w:bookmarkStart w:id="488" w:name="_Toc78462854"/>
            <w:bookmarkStart w:id="489" w:name="_Toc78364092"/>
            <w:bookmarkStart w:id="490" w:name="_Toc78364684"/>
            <w:bookmarkStart w:id="491" w:name="_Toc78459736"/>
            <w:bookmarkStart w:id="492" w:name="_Toc78460334"/>
            <w:bookmarkStart w:id="493" w:name="_Toc78460931"/>
            <w:bookmarkStart w:id="494" w:name="_Toc78462067"/>
            <w:bookmarkStart w:id="495" w:name="_Toc78462855"/>
            <w:bookmarkStart w:id="496" w:name="_Toc78364099"/>
            <w:bookmarkStart w:id="497" w:name="_Toc78364691"/>
            <w:bookmarkStart w:id="498" w:name="_Toc78459743"/>
            <w:bookmarkStart w:id="499" w:name="_Toc78460341"/>
            <w:bookmarkStart w:id="500" w:name="_Toc78460938"/>
            <w:bookmarkStart w:id="501" w:name="_Toc78462074"/>
            <w:bookmarkStart w:id="502" w:name="_Toc78462862"/>
            <w:bookmarkStart w:id="503" w:name="_Toc78364100"/>
            <w:bookmarkStart w:id="504" w:name="_Toc78364692"/>
            <w:bookmarkStart w:id="505" w:name="_Toc78459744"/>
            <w:bookmarkStart w:id="506" w:name="_Toc78460342"/>
            <w:bookmarkStart w:id="507" w:name="_Toc78460939"/>
            <w:bookmarkStart w:id="508" w:name="_Toc78462075"/>
            <w:bookmarkStart w:id="509" w:name="_Toc78462863"/>
            <w:bookmarkStart w:id="510" w:name="_Toc78364101"/>
            <w:bookmarkStart w:id="511" w:name="_Toc78364693"/>
            <w:bookmarkStart w:id="512" w:name="_Toc78459745"/>
            <w:bookmarkStart w:id="513" w:name="_Toc78460343"/>
            <w:bookmarkStart w:id="514" w:name="_Toc78460940"/>
            <w:bookmarkStart w:id="515" w:name="_Toc78462076"/>
            <w:bookmarkStart w:id="516" w:name="_Toc78462864"/>
            <w:bookmarkStart w:id="517" w:name="_Toc78364108"/>
            <w:bookmarkStart w:id="518" w:name="_Toc78364700"/>
            <w:bookmarkStart w:id="519" w:name="_Toc78459752"/>
            <w:bookmarkStart w:id="520" w:name="_Toc78460350"/>
            <w:bookmarkStart w:id="521" w:name="_Toc78460947"/>
            <w:bookmarkStart w:id="522" w:name="_Toc78462083"/>
            <w:bookmarkStart w:id="523" w:name="_Toc78462871"/>
            <w:bookmarkStart w:id="524" w:name="_Toc78364109"/>
            <w:bookmarkStart w:id="525" w:name="_Toc78364701"/>
            <w:bookmarkStart w:id="526" w:name="_Toc78459753"/>
            <w:bookmarkStart w:id="527" w:name="_Toc78460351"/>
            <w:bookmarkStart w:id="528" w:name="_Toc78460948"/>
            <w:bookmarkStart w:id="529" w:name="_Toc78462084"/>
            <w:bookmarkStart w:id="530" w:name="_Toc78462872"/>
            <w:bookmarkStart w:id="531" w:name="_Toc78364116"/>
            <w:bookmarkStart w:id="532" w:name="_Toc78364708"/>
            <w:bookmarkStart w:id="533" w:name="_Toc78459760"/>
            <w:bookmarkStart w:id="534" w:name="_Toc78460358"/>
            <w:bookmarkStart w:id="535" w:name="_Toc78460955"/>
            <w:bookmarkStart w:id="536" w:name="_Toc78462091"/>
            <w:bookmarkStart w:id="537" w:name="_Toc78462879"/>
            <w:bookmarkStart w:id="538" w:name="_Toc78364117"/>
            <w:bookmarkStart w:id="539" w:name="_Toc78364709"/>
            <w:bookmarkStart w:id="540" w:name="_Toc78459761"/>
            <w:bookmarkStart w:id="541" w:name="_Toc78460359"/>
            <w:bookmarkStart w:id="542" w:name="_Toc78460956"/>
            <w:bookmarkStart w:id="543" w:name="_Toc78462092"/>
            <w:bookmarkStart w:id="544" w:name="_Toc78462880"/>
            <w:bookmarkStart w:id="545" w:name="_Toc78364127"/>
            <w:bookmarkStart w:id="546" w:name="_Toc78364719"/>
            <w:bookmarkStart w:id="547" w:name="_Toc78459771"/>
            <w:bookmarkStart w:id="548" w:name="_Toc78460369"/>
            <w:bookmarkStart w:id="549" w:name="_Toc78460966"/>
            <w:bookmarkStart w:id="550" w:name="_Toc78462102"/>
            <w:bookmarkStart w:id="551" w:name="_Toc78462890"/>
            <w:bookmarkStart w:id="552" w:name="_Toc78364128"/>
            <w:bookmarkStart w:id="553" w:name="_Toc78364720"/>
            <w:bookmarkStart w:id="554" w:name="_Toc78459772"/>
            <w:bookmarkStart w:id="555" w:name="_Toc78460370"/>
            <w:bookmarkStart w:id="556" w:name="_Toc78460967"/>
            <w:bookmarkStart w:id="557" w:name="_Toc78462103"/>
            <w:bookmarkStart w:id="558" w:name="_Toc78462891"/>
            <w:bookmarkStart w:id="559" w:name="_Toc78364138"/>
            <w:bookmarkStart w:id="560" w:name="_Toc78364730"/>
            <w:bookmarkStart w:id="561" w:name="_Toc78459782"/>
            <w:bookmarkStart w:id="562" w:name="_Toc78460380"/>
            <w:bookmarkStart w:id="563" w:name="_Toc78460977"/>
            <w:bookmarkStart w:id="564" w:name="_Toc78462113"/>
            <w:bookmarkStart w:id="565" w:name="_Toc78462901"/>
            <w:bookmarkStart w:id="566" w:name="_Toc78364139"/>
            <w:bookmarkStart w:id="567" w:name="_Toc78364731"/>
            <w:bookmarkStart w:id="568" w:name="_Toc78459783"/>
            <w:bookmarkStart w:id="569" w:name="_Toc78460381"/>
            <w:bookmarkStart w:id="570" w:name="_Toc78460978"/>
            <w:bookmarkStart w:id="571" w:name="_Toc78462114"/>
            <w:bookmarkStart w:id="572" w:name="_Toc78462902"/>
            <w:bookmarkStart w:id="573" w:name="_Toc78364140"/>
            <w:bookmarkStart w:id="574" w:name="_Toc78364732"/>
            <w:bookmarkStart w:id="575" w:name="_Toc78459784"/>
            <w:bookmarkStart w:id="576" w:name="_Toc78460382"/>
            <w:bookmarkStart w:id="577" w:name="_Toc78460979"/>
            <w:bookmarkStart w:id="578" w:name="_Toc78462115"/>
            <w:bookmarkStart w:id="579" w:name="_Toc78462903"/>
            <w:bookmarkStart w:id="580" w:name="_Toc78364147"/>
            <w:bookmarkStart w:id="581" w:name="_Toc78364739"/>
            <w:bookmarkStart w:id="582" w:name="_Toc78459791"/>
            <w:bookmarkStart w:id="583" w:name="_Toc78460389"/>
            <w:bookmarkStart w:id="584" w:name="_Toc78460986"/>
            <w:bookmarkStart w:id="585" w:name="_Toc78462122"/>
            <w:bookmarkStart w:id="586" w:name="_Toc78462910"/>
            <w:bookmarkStart w:id="587" w:name="_Toc78364148"/>
            <w:bookmarkStart w:id="588" w:name="_Toc78364740"/>
            <w:bookmarkStart w:id="589" w:name="_Toc78459792"/>
            <w:bookmarkStart w:id="590" w:name="_Toc78460390"/>
            <w:bookmarkStart w:id="591" w:name="_Toc78460987"/>
            <w:bookmarkStart w:id="592" w:name="_Toc78462123"/>
            <w:bookmarkStart w:id="593" w:name="_Toc78462911"/>
            <w:bookmarkStart w:id="594" w:name="_Toc78364155"/>
            <w:bookmarkStart w:id="595" w:name="_Toc78364747"/>
            <w:bookmarkStart w:id="596" w:name="_Toc78459799"/>
            <w:bookmarkStart w:id="597" w:name="_Toc78460397"/>
            <w:bookmarkStart w:id="598" w:name="_Toc78460994"/>
            <w:bookmarkStart w:id="599" w:name="_Toc78462130"/>
            <w:bookmarkStart w:id="600" w:name="_Toc78462918"/>
            <w:bookmarkStart w:id="601" w:name="_Toc78364156"/>
            <w:bookmarkStart w:id="602" w:name="_Toc78364748"/>
            <w:bookmarkStart w:id="603" w:name="_Toc78459800"/>
            <w:bookmarkStart w:id="604" w:name="_Toc78460398"/>
            <w:bookmarkStart w:id="605" w:name="_Toc78460995"/>
            <w:bookmarkStart w:id="606" w:name="_Toc78462131"/>
            <w:bookmarkStart w:id="607" w:name="_Toc78462919"/>
            <w:bookmarkStart w:id="608" w:name="_Toc78364166"/>
            <w:bookmarkStart w:id="609" w:name="_Toc78364758"/>
            <w:bookmarkStart w:id="610" w:name="_Toc78459810"/>
            <w:bookmarkStart w:id="611" w:name="_Toc78460408"/>
            <w:bookmarkStart w:id="612" w:name="_Toc78461005"/>
            <w:bookmarkStart w:id="613" w:name="_Toc78462141"/>
            <w:bookmarkStart w:id="614" w:name="_Toc78462929"/>
            <w:bookmarkStart w:id="615" w:name="_Toc78364167"/>
            <w:bookmarkStart w:id="616" w:name="_Toc78364759"/>
            <w:bookmarkStart w:id="617" w:name="_Toc78459811"/>
            <w:bookmarkStart w:id="618" w:name="_Toc78460409"/>
            <w:bookmarkStart w:id="619" w:name="_Toc78461006"/>
            <w:bookmarkStart w:id="620" w:name="_Toc78462142"/>
            <w:bookmarkStart w:id="621" w:name="_Toc78462930"/>
            <w:bookmarkStart w:id="622" w:name="_Toc78364177"/>
            <w:bookmarkStart w:id="623" w:name="_Toc78364769"/>
            <w:bookmarkStart w:id="624" w:name="_Toc78459821"/>
            <w:bookmarkStart w:id="625" w:name="_Toc78460419"/>
            <w:bookmarkStart w:id="626" w:name="_Toc78461016"/>
            <w:bookmarkStart w:id="627" w:name="_Toc78462152"/>
            <w:bookmarkStart w:id="628" w:name="_Toc78462940"/>
            <w:bookmarkStart w:id="629" w:name="_Toc78364178"/>
            <w:bookmarkStart w:id="630" w:name="_Toc78364770"/>
            <w:bookmarkStart w:id="631" w:name="_Toc78459822"/>
            <w:bookmarkStart w:id="632" w:name="_Toc78460420"/>
            <w:bookmarkStart w:id="633" w:name="_Toc78461017"/>
            <w:bookmarkStart w:id="634" w:name="_Toc78462153"/>
            <w:bookmarkStart w:id="635" w:name="_Toc78462941"/>
            <w:bookmarkStart w:id="636" w:name="_Toc78364188"/>
            <w:bookmarkStart w:id="637" w:name="_Toc78364780"/>
            <w:bookmarkStart w:id="638" w:name="_Toc78459832"/>
            <w:bookmarkStart w:id="639" w:name="_Toc78460430"/>
            <w:bookmarkStart w:id="640" w:name="_Toc78461027"/>
            <w:bookmarkStart w:id="641" w:name="_Toc78462163"/>
            <w:bookmarkStart w:id="642" w:name="_Toc78462951"/>
            <w:bookmarkStart w:id="643" w:name="_Toc78364189"/>
            <w:bookmarkStart w:id="644" w:name="_Toc78364781"/>
            <w:bookmarkStart w:id="645" w:name="_Toc78459833"/>
            <w:bookmarkStart w:id="646" w:name="_Toc78460431"/>
            <w:bookmarkStart w:id="647" w:name="_Toc78461028"/>
            <w:bookmarkStart w:id="648" w:name="_Toc78462164"/>
            <w:bookmarkStart w:id="649" w:name="_Toc78462952"/>
            <w:bookmarkStart w:id="650" w:name="_Toc78364196"/>
            <w:bookmarkStart w:id="651" w:name="_Toc78364788"/>
            <w:bookmarkStart w:id="652" w:name="_Toc78459840"/>
            <w:bookmarkStart w:id="653" w:name="_Toc78460438"/>
            <w:bookmarkStart w:id="654" w:name="_Toc78461035"/>
            <w:bookmarkStart w:id="655" w:name="_Toc78462171"/>
            <w:bookmarkStart w:id="656" w:name="_Toc78462959"/>
            <w:bookmarkStart w:id="657" w:name="_Toc78364197"/>
            <w:bookmarkStart w:id="658" w:name="_Toc78364789"/>
            <w:bookmarkStart w:id="659" w:name="_Toc78459841"/>
            <w:bookmarkStart w:id="660" w:name="_Toc78460439"/>
            <w:bookmarkStart w:id="661" w:name="_Toc78461036"/>
            <w:bookmarkStart w:id="662" w:name="_Toc78462172"/>
            <w:bookmarkStart w:id="663" w:name="_Toc78462960"/>
            <w:bookmarkStart w:id="664" w:name="_Toc78364207"/>
            <w:bookmarkStart w:id="665" w:name="_Toc78364799"/>
            <w:bookmarkStart w:id="666" w:name="_Toc78459851"/>
            <w:bookmarkStart w:id="667" w:name="_Toc78460449"/>
            <w:bookmarkStart w:id="668" w:name="_Toc78461046"/>
            <w:bookmarkStart w:id="669" w:name="_Toc78462182"/>
            <w:bookmarkStart w:id="670" w:name="_Toc78462970"/>
            <w:bookmarkStart w:id="671" w:name="_Toc78364208"/>
            <w:bookmarkStart w:id="672" w:name="_Toc78364800"/>
            <w:bookmarkStart w:id="673" w:name="_Toc78459852"/>
            <w:bookmarkStart w:id="674" w:name="_Toc78460450"/>
            <w:bookmarkStart w:id="675" w:name="_Toc78461047"/>
            <w:bookmarkStart w:id="676" w:name="_Toc78462183"/>
            <w:bookmarkStart w:id="677" w:name="_Toc78462971"/>
            <w:bookmarkStart w:id="678" w:name="_Toc78364218"/>
            <w:bookmarkStart w:id="679" w:name="_Toc78364810"/>
            <w:bookmarkStart w:id="680" w:name="_Toc78459862"/>
            <w:bookmarkStart w:id="681" w:name="_Toc78460460"/>
            <w:bookmarkStart w:id="682" w:name="_Toc78461057"/>
            <w:bookmarkStart w:id="683" w:name="_Toc78462193"/>
            <w:bookmarkStart w:id="684" w:name="_Toc78462981"/>
            <w:bookmarkStart w:id="685" w:name="_Toc78364219"/>
            <w:bookmarkStart w:id="686" w:name="_Toc78364811"/>
            <w:bookmarkStart w:id="687" w:name="_Toc78459863"/>
            <w:bookmarkStart w:id="688" w:name="_Toc78460461"/>
            <w:bookmarkStart w:id="689" w:name="_Toc78461058"/>
            <w:bookmarkStart w:id="690" w:name="_Toc78462194"/>
            <w:bookmarkStart w:id="691" w:name="_Toc78462982"/>
            <w:bookmarkStart w:id="692" w:name="_Toc78364226"/>
            <w:bookmarkStart w:id="693" w:name="_Toc78364818"/>
            <w:bookmarkStart w:id="694" w:name="_Toc78459870"/>
            <w:bookmarkStart w:id="695" w:name="_Toc78460468"/>
            <w:bookmarkStart w:id="696" w:name="_Toc78461065"/>
            <w:bookmarkStart w:id="697" w:name="_Toc78462201"/>
            <w:bookmarkStart w:id="698" w:name="_Toc78462989"/>
            <w:bookmarkStart w:id="699" w:name="_Toc78364227"/>
            <w:bookmarkStart w:id="700" w:name="_Toc78364819"/>
            <w:bookmarkStart w:id="701" w:name="_Toc78459871"/>
            <w:bookmarkStart w:id="702" w:name="_Toc78460469"/>
            <w:bookmarkStart w:id="703" w:name="_Toc78461066"/>
            <w:bookmarkStart w:id="704" w:name="_Toc78462202"/>
            <w:bookmarkStart w:id="705" w:name="_Toc78462990"/>
            <w:bookmarkStart w:id="706" w:name="_Toc78364228"/>
            <w:bookmarkStart w:id="707" w:name="_Toc78364820"/>
            <w:bookmarkStart w:id="708" w:name="_Toc78459872"/>
            <w:bookmarkStart w:id="709" w:name="_Toc78460470"/>
            <w:bookmarkStart w:id="710" w:name="_Toc78461067"/>
            <w:bookmarkStart w:id="711" w:name="_Toc78462203"/>
            <w:bookmarkStart w:id="712" w:name="_Toc78462991"/>
            <w:bookmarkStart w:id="713" w:name="_Toc78364247"/>
            <w:bookmarkStart w:id="714" w:name="_Toc78364839"/>
            <w:bookmarkStart w:id="715" w:name="_Toc78459891"/>
            <w:bookmarkStart w:id="716" w:name="_Toc78460489"/>
            <w:bookmarkStart w:id="717" w:name="_Toc78461086"/>
            <w:bookmarkStart w:id="718" w:name="_Toc78462222"/>
            <w:bookmarkStart w:id="719" w:name="_Toc78463010"/>
            <w:bookmarkStart w:id="720" w:name="_Toc78364248"/>
            <w:bookmarkStart w:id="721" w:name="_Toc78364840"/>
            <w:bookmarkStart w:id="722" w:name="_Toc78459892"/>
            <w:bookmarkStart w:id="723" w:name="_Toc78460490"/>
            <w:bookmarkStart w:id="724" w:name="_Toc78461087"/>
            <w:bookmarkStart w:id="725" w:name="_Toc78462223"/>
            <w:bookmarkStart w:id="726" w:name="_Toc78463011"/>
            <w:bookmarkStart w:id="727" w:name="_Toc78364258"/>
            <w:bookmarkStart w:id="728" w:name="_Toc78364850"/>
            <w:bookmarkStart w:id="729" w:name="_Toc78459902"/>
            <w:bookmarkStart w:id="730" w:name="_Toc78460500"/>
            <w:bookmarkStart w:id="731" w:name="_Toc78461097"/>
            <w:bookmarkStart w:id="732" w:name="_Toc78462233"/>
            <w:bookmarkStart w:id="733" w:name="_Toc78463021"/>
            <w:bookmarkStart w:id="734" w:name="_Toc78364259"/>
            <w:bookmarkStart w:id="735" w:name="_Toc78364851"/>
            <w:bookmarkStart w:id="736" w:name="_Toc78459903"/>
            <w:bookmarkStart w:id="737" w:name="_Toc78460501"/>
            <w:bookmarkStart w:id="738" w:name="_Toc78461098"/>
            <w:bookmarkStart w:id="739" w:name="_Toc78462234"/>
            <w:bookmarkStart w:id="740" w:name="_Toc78463022"/>
            <w:bookmarkStart w:id="741" w:name="_Toc78364266"/>
            <w:bookmarkStart w:id="742" w:name="_Toc78364858"/>
            <w:bookmarkStart w:id="743" w:name="_Toc78459910"/>
            <w:bookmarkStart w:id="744" w:name="_Toc78460508"/>
            <w:bookmarkStart w:id="745" w:name="_Toc78461105"/>
            <w:bookmarkStart w:id="746" w:name="_Toc78462241"/>
            <w:bookmarkStart w:id="747" w:name="_Toc78463029"/>
            <w:bookmarkStart w:id="748" w:name="_Toc78364267"/>
            <w:bookmarkStart w:id="749" w:name="_Toc78364859"/>
            <w:bookmarkStart w:id="750" w:name="_Toc78459911"/>
            <w:bookmarkStart w:id="751" w:name="_Toc78460509"/>
            <w:bookmarkStart w:id="752" w:name="_Toc78461106"/>
            <w:bookmarkStart w:id="753" w:name="_Toc78462242"/>
            <w:bookmarkStart w:id="754" w:name="_Toc78463030"/>
            <w:bookmarkStart w:id="755" w:name="_Toc78364268"/>
            <w:bookmarkStart w:id="756" w:name="_Toc78364860"/>
            <w:bookmarkStart w:id="757" w:name="_Toc78459912"/>
            <w:bookmarkStart w:id="758" w:name="_Toc78460510"/>
            <w:bookmarkStart w:id="759" w:name="_Toc78461107"/>
            <w:bookmarkStart w:id="760" w:name="_Toc78462243"/>
            <w:bookmarkStart w:id="761" w:name="_Toc78463031"/>
            <w:bookmarkStart w:id="762" w:name="_Toc78364278"/>
            <w:bookmarkStart w:id="763" w:name="_Toc78364870"/>
            <w:bookmarkStart w:id="764" w:name="_Toc78459922"/>
            <w:bookmarkStart w:id="765" w:name="_Toc78460520"/>
            <w:bookmarkStart w:id="766" w:name="_Toc78461117"/>
            <w:bookmarkStart w:id="767" w:name="_Toc78462253"/>
            <w:bookmarkStart w:id="768" w:name="_Toc78463041"/>
            <w:bookmarkStart w:id="769" w:name="_Toc78364279"/>
            <w:bookmarkStart w:id="770" w:name="_Toc78364871"/>
            <w:bookmarkStart w:id="771" w:name="_Toc78459923"/>
            <w:bookmarkStart w:id="772" w:name="_Toc78460521"/>
            <w:bookmarkStart w:id="773" w:name="_Toc78461118"/>
            <w:bookmarkStart w:id="774" w:name="_Toc78462254"/>
            <w:bookmarkStart w:id="775" w:name="_Toc78463042"/>
            <w:bookmarkStart w:id="776" w:name="_Toc78364286"/>
            <w:bookmarkStart w:id="777" w:name="_Toc78364878"/>
            <w:bookmarkStart w:id="778" w:name="_Toc78459930"/>
            <w:bookmarkStart w:id="779" w:name="_Toc78460528"/>
            <w:bookmarkStart w:id="780" w:name="_Toc78461125"/>
            <w:bookmarkStart w:id="781" w:name="_Toc78462261"/>
            <w:bookmarkStart w:id="782" w:name="_Toc78463049"/>
            <w:bookmarkStart w:id="783" w:name="_Toc78364287"/>
            <w:bookmarkStart w:id="784" w:name="_Toc78364879"/>
            <w:bookmarkStart w:id="785" w:name="_Toc78459931"/>
            <w:bookmarkStart w:id="786" w:name="_Toc78460529"/>
            <w:bookmarkStart w:id="787" w:name="_Toc78461126"/>
            <w:bookmarkStart w:id="788" w:name="_Toc78462262"/>
            <w:bookmarkStart w:id="789" w:name="_Toc78463050"/>
            <w:bookmarkStart w:id="790" w:name="_Toc78364300"/>
            <w:bookmarkStart w:id="791" w:name="_Toc78364892"/>
            <w:bookmarkStart w:id="792" w:name="_Toc78459944"/>
            <w:bookmarkStart w:id="793" w:name="_Toc78460542"/>
            <w:bookmarkStart w:id="794" w:name="_Toc78461139"/>
            <w:bookmarkStart w:id="795" w:name="_Toc78462275"/>
            <w:bookmarkStart w:id="796" w:name="_Toc78463063"/>
            <w:bookmarkStart w:id="797" w:name="_Toc78364301"/>
            <w:bookmarkStart w:id="798" w:name="_Toc78364893"/>
            <w:bookmarkStart w:id="799" w:name="_Toc78459945"/>
            <w:bookmarkStart w:id="800" w:name="_Toc78460543"/>
            <w:bookmarkStart w:id="801" w:name="_Toc78461140"/>
            <w:bookmarkStart w:id="802" w:name="_Toc78462276"/>
            <w:bookmarkStart w:id="803" w:name="_Toc78463064"/>
            <w:bookmarkStart w:id="804" w:name="_Toc78364308"/>
            <w:bookmarkStart w:id="805" w:name="_Toc78364900"/>
            <w:bookmarkStart w:id="806" w:name="_Toc78459952"/>
            <w:bookmarkStart w:id="807" w:name="_Toc78460550"/>
            <w:bookmarkStart w:id="808" w:name="_Toc78461147"/>
            <w:bookmarkStart w:id="809" w:name="_Toc78462283"/>
            <w:bookmarkStart w:id="810" w:name="_Toc78463071"/>
            <w:bookmarkStart w:id="811" w:name="_Toc78364309"/>
            <w:bookmarkStart w:id="812" w:name="_Toc78364901"/>
            <w:bookmarkStart w:id="813" w:name="_Toc78459953"/>
            <w:bookmarkStart w:id="814" w:name="_Toc78460551"/>
            <w:bookmarkStart w:id="815" w:name="_Toc78461148"/>
            <w:bookmarkStart w:id="816" w:name="_Toc78462284"/>
            <w:bookmarkStart w:id="817" w:name="_Toc78463072"/>
            <w:bookmarkStart w:id="818" w:name="_Toc78364316"/>
            <w:bookmarkStart w:id="819" w:name="_Toc78364908"/>
            <w:bookmarkStart w:id="820" w:name="_Toc78459960"/>
            <w:bookmarkStart w:id="821" w:name="_Toc78460558"/>
            <w:bookmarkStart w:id="822" w:name="_Toc78461155"/>
            <w:bookmarkStart w:id="823" w:name="_Toc78462291"/>
            <w:bookmarkStart w:id="824" w:name="_Toc78463079"/>
            <w:bookmarkStart w:id="825" w:name="_Toc78364317"/>
            <w:bookmarkStart w:id="826" w:name="_Toc78364909"/>
            <w:bookmarkStart w:id="827" w:name="_Toc78459961"/>
            <w:bookmarkStart w:id="828" w:name="_Toc78460559"/>
            <w:bookmarkStart w:id="829" w:name="_Toc78461156"/>
            <w:bookmarkStart w:id="830" w:name="_Toc78462292"/>
            <w:bookmarkStart w:id="831" w:name="_Toc78463080"/>
            <w:bookmarkStart w:id="832" w:name="_Toc78364324"/>
            <w:bookmarkStart w:id="833" w:name="_Toc78364916"/>
            <w:bookmarkStart w:id="834" w:name="_Toc78459968"/>
            <w:bookmarkStart w:id="835" w:name="_Toc78460566"/>
            <w:bookmarkStart w:id="836" w:name="_Toc78461163"/>
            <w:bookmarkStart w:id="837" w:name="_Toc78462299"/>
            <w:bookmarkStart w:id="838" w:name="_Toc78463087"/>
            <w:bookmarkStart w:id="839" w:name="_Toc78364325"/>
            <w:bookmarkStart w:id="840" w:name="_Toc78364917"/>
            <w:bookmarkStart w:id="841" w:name="_Toc78459969"/>
            <w:bookmarkStart w:id="842" w:name="_Toc78460567"/>
            <w:bookmarkStart w:id="843" w:name="_Toc78461164"/>
            <w:bookmarkStart w:id="844" w:name="_Toc78462300"/>
            <w:bookmarkStart w:id="845" w:name="_Toc78463088"/>
            <w:bookmarkStart w:id="846" w:name="_Toc78364332"/>
            <w:bookmarkStart w:id="847" w:name="_Toc78364924"/>
            <w:bookmarkStart w:id="848" w:name="_Toc78459976"/>
            <w:bookmarkStart w:id="849" w:name="_Toc78460574"/>
            <w:bookmarkStart w:id="850" w:name="_Toc78461171"/>
            <w:bookmarkStart w:id="851" w:name="_Toc78462307"/>
            <w:bookmarkStart w:id="852" w:name="_Toc78463095"/>
            <w:bookmarkStart w:id="853" w:name="_Toc78364333"/>
            <w:bookmarkStart w:id="854" w:name="_Toc78364925"/>
            <w:bookmarkStart w:id="855" w:name="_Toc78459977"/>
            <w:bookmarkStart w:id="856" w:name="_Toc78460575"/>
            <w:bookmarkStart w:id="857" w:name="_Toc78461172"/>
            <w:bookmarkStart w:id="858" w:name="_Toc78462308"/>
            <w:bookmarkStart w:id="859" w:name="_Toc78463096"/>
            <w:bookmarkStart w:id="860" w:name="_Toc78364343"/>
            <w:bookmarkStart w:id="861" w:name="_Toc78364935"/>
            <w:bookmarkStart w:id="862" w:name="_Toc78459987"/>
            <w:bookmarkStart w:id="863" w:name="_Toc78460585"/>
            <w:bookmarkStart w:id="864" w:name="_Toc78461182"/>
            <w:bookmarkStart w:id="865" w:name="_Toc78462318"/>
            <w:bookmarkStart w:id="866" w:name="_Toc78463106"/>
            <w:bookmarkStart w:id="867" w:name="_Toc78364344"/>
            <w:bookmarkStart w:id="868" w:name="_Toc78364936"/>
            <w:bookmarkStart w:id="869" w:name="_Toc78459988"/>
            <w:bookmarkStart w:id="870" w:name="_Toc78460586"/>
            <w:bookmarkStart w:id="871" w:name="_Toc78461183"/>
            <w:bookmarkStart w:id="872" w:name="_Toc78462319"/>
            <w:bookmarkStart w:id="873" w:name="_Toc78463107"/>
            <w:bookmarkStart w:id="874" w:name="_Toc78364351"/>
            <w:bookmarkStart w:id="875" w:name="_Toc78364943"/>
            <w:bookmarkStart w:id="876" w:name="_Toc78459995"/>
            <w:bookmarkStart w:id="877" w:name="_Toc78460593"/>
            <w:bookmarkStart w:id="878" w:name="_Toc78461190"/>
            <w:bookmarkStart w:id="879" w:name="_Toc78462326"/>
            <w:bookmarkStart w:id="880" w:name="_Toc78463114"/>
            <w:bookmarkStart w:id="881" w:name="_Toc78364352"/>
            <w:bookmarkStart w:id="882" w:name="_Toc78364944"/>
            <w:bookmarkStart w:id="883" w:name="_Toc78459996"/>
            <w:bookmarkStart w:id="884" w:name="_Toc78460594"/>
            <w:bookmarkStart w:id="885" w:name="_Toc78461191"/>
            <w:bookmarkStart w:id="886" w:name="_Toc78462327"/>
            <w:bookmarkStart w:id="887" w:name="_Toc78463115"/>
            <w:bookmarkStart w:id="888" w:name="_Toc78364353"/>
            <w:bookmarkStart w:id="889" w:name="_Toc78364945"/>
            <w:bookmarkStart w:id="890" w:name="_Toc78459997"/>
            <w:bookmarkStart w:id="891" w:name="_Toc78460595"/>
            <w:bookmarkStart w:id="892" w:name="_Toc78461192"/>
            <w:bookmarkStart w:id="893" w:name="_Toc78462328"/>
            <w:bookmarkStart w:id="894" w:name="_Toc78463116"/>
            <w:bookmarkStart w:id="895" w:name="_Toc78364354"/>
            <w:bookmarkStart w:id="896" w:name="_Toc78364946"/>
            <w:bookmarkStart w:id="897" w:name="_Toc78459998"/>
            <w:bookmarkStart w:id="898" w:name="_Toc78460596"/>
            <w:bookmarkStart w:id="899" w:name="_Toc78461193"/>
            <w:bookmarkStart w:id="900" w:name="_Toc78462329"/>
            <w:bookmarkStart w:id="901" w:name="_Toc78463117"/>
            <w:bookmarkStart w:id="902" w:name="_Toc78364355"/>
            <w:bookmarkStart w:id="903" w:name="_Toc78364947"/>
            <w:bookmarkStart w:id="904" w:name="_Toc78459999"/>
            <w:bookmarkStart w:id="905" w:name="_Toc78460597"/>
            <w:bookmarkStart w:id="906" w:name="_Toc78461194"/>
            <w:bookmarkStart w:id="907" w:name="_Toc78462330"/>
            <w:bookmarkStart w:id="908" w:name="_Toc78463118"/>
            <w:bookmarkStart w:id="909" w:name="_Toc78364356"/>
            <w:bookmarkStart w:id="910" w:name="_Toc78364948"/>
            <w:bookmarkStart w:id="911" w:name="_Toc78460000"/>
            <w:bookmarkStart w:id="912" w:name="_Toc78460598"/>
            <w:bookmarkStart w:id="913" w:name="_Toc78461195"/>
            <w:bookmarkStart w:id="914" w:name="_Toc78462331"/>
            <w:bookmarkStart w:id="915" w:name="_Toc78463119"/>
            <w:bookmarkStart w:id="916" w:name="_Toc78364357"/>
            <w:bookmarkStart w:id="917" w:name="_Toc78364949"/>
            <w:bookmarkStart w:id="918" w:name="_Toc78460001"/>
            <w:bookmarkStart w:id="919" w:name="_Toc78460599"/>
            <w:bookmarkStart w:id="920" w:name="_Toc78461196"/>
            <w:bookmarkStart w:id="921" w:name="_Toc78462332"/>
            <w:bookmarkStart w:id="922" w:name="_Toc78463120"/>
            <w:bookmarkStart w:id="923" w:name="_Toc78364358"/>
            <w:bookmarkStart w:id="924" w:name="_Toc78364950"/>
            <w:bookmarkStart w:id="925" w:name="_Toc78460002"/>
            <w:bookmarkStart w:id="926" w:name="_Toc78460600"/>
            <w:bookmarkStart w:id="927" w:name="_Toc78461197"/>
            <w:bookmarkStart w:id="928" w:name="_Toc78462333"/>
            <w:bookmarkStart w:id="929" w:name="_Toc78463121"/>
            <w:bookmarkStart w:id="930" w:name="_Toc78364359"/>
            <w:bookmarkStart w:id="931" w:name="_Toc78364951"/>
            <w:bookmarkStart w:id="932" w:name="_Toc78460003"/>
            <w:bookmarkStart w:id="933" w:name="_Toc78460601"/>
            <w:bookmarkStart w:id="934" w:name="_Toc78461198"/>
            <w:bookmarkStart w:id="935" w:name="_Toc78462334"/>
            <w:bookmarkStart w:id="936" w:name="_Toc78463122"/>
            <w:bookmarkStart w:id="937" w:name="_Toc78364360"/>
            <w:bookmarkStart w:id="938" w:name="_Toc78364952"/>
            <w:bookmarkStart w:id="939" w:name="_Toc78460004"/>
            <w:bookmarkStart w:id="940" w:name="_Toc78460602"/>
            <w:bookmarkStart w:id="941" w:name="_Toc78461199"/>
            <w:bookmarkStart w:id="942" w:name="_Toc78462335"/>
            <w:bookmarkStart w:id="943" w:name="_Toc78463123"/>
            <w:bookmarkStart w:id="944" w:name="_Toc78364361"/>
            <w:bookmarkStart w:id="945" w:name="_Toc78364953"/>
            <w:bookmarkStart w:id="946" w:name="_Toc78460005"/>
            <w:bookmarkStart w:id="947" w:name="_Toc78460603"/>
            <w:bookmarkStart w:id="948" w:name="_Toc78461200"/>
            <w:bookmarkStart w:id="949" w:name="_Toc78462336"/>
            <w:bookmarkStart w:id="950" w:name="_Toc78463124"/>
            <w:bookmarkStart w:id="951" w:name="_Toc78364362"/>
            <w:bookmarkStart w:id="952" w:name="_Toc78364954"/>
            <w:bookmarkStart w:id="953" w:name="_Toc78460006"/>
            <w:bookmarkStart w:id="954" w:name="_Toc78460604"/>
            <w:bookmarkStart w:id="955" w:name="_Toc78461201"/>
            <w:bookmarkStart w:id="956" w:name="_Toc78462337"/>
            <w:bookmarkStart w:id="957" w:name="_Toc78463125"/>
            <w:bookmarkStart w:id="958" w:name="_Toc78364363"/>
            <w:bookmarkStart w:id="959" w:name="_Toc78364955"/>
            <w:bookmarkStart w:id="960" w:name="_Toc78460007"/>
            <w:bookmarkStart w:id="961" w:name="_Toc78460605"/>
            <w:bookmarkStart w:id="962" w:name="_Toc78461202"/>
            <w:bookmarkStart w:id="963" w:name="_Toc78462338"/>
            <w:bookmarkStart w:id="964" w:name="_Toc78463126"/>
            <w:bookmarkStart w:id="965" w:name="_Toc78364364"/>
            <w:bookmarkStart w:id="966" w:name="_Toc78364956"/>
            <w:bookmarkStart w:id="967" w:name="_Toc78460008"/>
            <w:bookmarkStart w:id="968" w:name="_Toc78460606"/>
            <w:bookmarkStart w:id="969" w:name="_Toc78461203"/>
            <w:bookmarkStart w:id="970" w:name="_Toc78462339"/>
            <w:bookmarkStart w:id="971" w:name="_Toc78463127"/>
            <w:bookmarkStart w:id="972" w:name="_Toc78364365"/>
            <w:bookmarkStart w:id="973" w:name="_Toc78364957"/>
            <w:bookmarkStart w:id="974" w:name="_Toc78460009"/>
            <w:bookmarkStart w:id="975" w:name="_Toc78460607"/>
            <w:bookmarkStart w:id="976" w:name="_Toc78461204"/>
            <w:bookmarkStart w:id="977" w:name="_Toc78462340"/>
            <w:bookmarkStart w:id="978" w:name="_Toc78463128"/>
            <w:bookmarkStart w:id="979" w:name="_Toc78364366"/>
            <w:bookmarkStart w:id="980" w:name="_Toc78364958"/>
            <w:bookmarkStart w:id="981" w:name="_Toc78460010"/>
            <w:bookmarkStart w:id="982" w:name="_Toc78460608"/>
            <w:bookmarkStart w:id="983" w:name="_Toc78461205"/>
            <w:bookmarkStart w:id="984" w:name="_Toc78462341"/>
            <w:bookmarkStart w:id="985" w:name="_Toc78463129"/>
            <w:bookmarkStart w:id="986" w:name="_Toc78364367"/>
            <w:bookmarkStart w:id="987" w:name="_Toc78364959"/>
            <w:bookmarkStart w:id="988" w:name="_Toc78460011"/>
            <w:bookmarkStart w:id="989" w:name="_Toc78460609"/>
            <w:bookmarkStart w:id="990" w:name="_Toc78461206"/>
            <w:bookmarkStart w:id="991" w:name="_Toc78462342"/>
            <w:bookmarkStart w:id="992" w:name="_Toc78463130"/>
            <w:bookmarkStart w:id="993" w:name="_Toc78364368"/>
            <w:bookmarkStart w:id="994" w:name="_Toc78364960"/>
            <w:bookmarkStart w:id="995" w:name="_Toc78460012"/>
            <w:bookmarkStart w:id="996" w:name="_Toc78460610"/>
            <w:bookmarkStart w:id="997" w:name="_Toc78461207"/>
            <w:bookmarkStart w:id="998" w:name="_Toc78462343"/>
            <w:bookmarkStart w:id="999" w:name="_Toc78463131"/>
            <w:bookmarkStart w:id="1000" w:name="_Toc78364369"/>
            <w:bookmarkStart w:id="1001" w:name="_Toc78364961"/>
            <w:bookmarkStart w:id="1002" w:name="_Toc78460013"/>
            <w:bookmarkStart w:id="1003" w:name="_Toc78460611"/>
            <w:bookmarkStart w:id="1004" w:name="_Toc78461208"/>
            <w:bookmarkStart w:id="1005" w:name="_Toc78462344"/>
            <w:bookmarkStart w:id="1006" w:name="_Toc78463132"/>
            <w:bookmarkStart w:id="1007" w:name="_Toc78364370"/>
            <w:bookmarkStart w:id="1008" w:name="_Toc78364962"/>
            <w:bookmarkStart w:id="1009" w:name="_Toc78460014"/>
            <w:bookmarkStart w:id="1010" w:name="_Toc78460612"/>
            <w:bookmarkStart w:id="1011" w:name="_Toc78461209"/>
            <w:bookmarkStart w:id="1012" w:name="_Toc78462345"/>
            <w:bookmarkStart w:id="1013" w:name="_Toc78463133"/>
            <w:bookmarkStart w:id="1014" w:name="_Toc78364371"/>
            <w:bookmarkStart w:id="1015" w:name="_Toc78364963"/>
            <w:bookmarkStart w:id="1016" w:name="_Toc78460015"/>
            <w:bookmarkStart w:id="1017" w:name="_Toc78460613"/>
            <w:bookmarkStart w:id="1018" w:name="_Toc78461210"/>
            <w:bookmarkStart w:id="1019" w:name="_Toc78462346"/>
            <w:bookmarkStart w:id="1020" w:name="_Toc78463134"/>
            <w:bookmarkStart w:id="1021" w:name="_Toc78364372"/>
            <w:bookmarkStart w:id="1022" w:name="_Toc78364964"/>
            <w:bookmarkStart w:id="1023" w:name="_Toc78460016"/>
            <w:bookmarkStart w:id="1024" w:name="_Toc78460614"/>
            <w:bookmarkStart w:id="1025" w:name="_Toc78461211"/>
            <w:bookmarkStart w:id="1026" w:name="_Toc78462347"/>
            <w:bookmarkStart w:id="1027" w:name="_Toc78463135"/>
            <w:bookmarkStart w:id="1028" w:name="_Toc78364373"/>
            <w:bookmarkStart w:id="1029" w:name="_Toc78364965"/>
            <w:bookmarkStart w:id="1030" w:name="_Toc78460017"/>
            <w:bookmarkStart w:id="1031" w:name="_Toc78460615"/>
            <w:bookmarkStart w:id="1032" w:name="_Toc78461212"/>
            <w:bookmarkStart w:id="1033" w:name="_Toc78462348"/>
            <w:bookmarkStart w:id="1034" w:name="_Toc78463136"/>
            <w:bookmarkStart w:id="1035" w:name="_Toc78364374"/>
            <w:bookmarkStart w:id="1036" w:name="_Toc78364966"/>
            <w:bookmarkStart w:id="1037" w:name="_Toc78460018"/>
            <w:bookmarkStart w:id="1038" w:name="_Toc78460616"/>
            <w:bookmarkStart w:id="1039" w:name="_Toc78461213"/>
            <w:bookmarkStart w:id="1040" w:name="_Toc78462349"/>
            <w:bookmarkStart w:id="1041" w:name="_Toc78463137"/>
            <w:bookmarkStart w:id="1042" w:name="_Toc78364375"/>
            <w:bookmarkStart w:id="1043" w:name="_Toc78364967"/>
            <w:bookmarkStart w:id="1044" w:name="_Toc78460019"/>
            <w:bookmarkStart w:id="1045" w:name="_Toc78460617"/>
            <w:bookmarkStart w:id="1046" w:name="_Toc78461214"/>
            <w:bookmarkStart w:id="1047" w:name="_Toc78462350"/>
            <w:bookmarkStart w:id="1048" w:name="_Toc78463138"/>
            <w:bookmarkStart w:id="1049" w:name="_Toc78364376"/>
            <w:bookmarkStart w:id="1050" w:name="_Toc78364968"/>
            <w:bookmarkStart w:id="1051" w:name="_Toc78460020"/>
            <w:bookmarkStart w:id="1052" w:name="_Toc78460618"/>
            <w:bookmarkStart w:id="1053" w:name="_Toc78461215"/>
            <w:bookmarkStart w:id="1054" w:name="_Toc78462351"/>
            <w:bookmarkStart w:id="1055" w:name="_Toc78463139"/>
            <w:bookmarkStart w:id="1056" w:name="_Toc78364377"/>
            <w:bookmarkStart w:id="1057" w:name="_Toc78364969"/>
            <w:bookmarkStart w:id="1058" w:name="_Toc78460021"/>
            <w:bookmarkStart w:id="1059" w:name="_Toc78460619"/>
            <w:bookmarkStart w:id="1060" w:name="_Toc78461216"/>
            <w:bookmarkStart w:id="1061" w:name="_Toc78462352"/>
            <w:bookmarkStart w:id="1062" w:name="_Toc78463140"/>
            <w:bookmarkStart w:id="1063" w:name="_Toc78364378"/>
            <w:bookmarkStart w:id="1064" w:name="_Toc78364970"/>
            <w:bookmarkStart w:id="1065" w:name="_Toc78460022"/>
            <w:bookmarkStart w:id="1066" w:name="_Toc78460620"/>
            <w:bookmarkStart w:id="1067" w:name="_Toc78461217"/>
            <w:bookmarkStart w:id="1068" w:name="_Toc78462353"/>
            <w:bookmarkStart w:id="1069" w:name="_Toc78463141"/>
            <w:bookmarkStart w:id="1070" w:name="_Toc78364379"/>
            <w:bookmarkStart w:id="1071" w:name="_Toc78364971"/>
            <w:bookmarkStart w:id="1072" w:name="_Toc78460023"/>
            <w:bookmarkStart w:id="1073" w:name="_Toc78460621"/>
            <w:bookmarkStart w:id="1074" w:name="_Toc78461218"/>
            <w:bookmarkStart w:id="1075" w:name="_Toc78462354"/>
            <w:bookmarkStart w:id="1076" w:name="_Toc78463142"/>
            <w:bookmarkStart w:id="1077" w:name="_Toc78364380"/>
            <w:bookmarkStart w:id="1078" w:name="_Toc78364972"/>
            <w:bookmarkStart w:id="1079" w:name="_Toc78460024"/>
            <w:bookmarkStart w:id="1080" w:name="_Toc78460622"/>
            <w:bookmarkStart w:id="1081" w:name="_Toc78461219"/>
            <w:bookmarkStart w:id="1082" w:name="_Toc78462355"/>
            <w:bookmarkStart w:id="1083" w:name="_Toc78463143"/>
            <w:bookmarkStart w:id="1084" w:name="_Toc78364381"/>
            <w:bookmarkStart w:id="1085" w:name="_Toc78364973"/>
            <w:bookmarkStart w:id="1086" w:name="_Toc78460025"/>
            <w:bookmarkStart w:id="1087" w:name="_Toc78460623"/>
            <w:bookmarkStart w:id="1088" w:name="_Toc78461220"/>
            <w:bookmarkStart w:id="1089" w:name="_Toc78462356"/>
            <w:bookmarkStart w:id="1090" w:name="_Toc78463144"/>
            <w:bookmarkStart w:id="1091" w:name="_Toc78364382"/>
            <w:bookmarkStart w:id="1092" w:name="_Toc78364974"/>
            <w:bookmarkStart w:id="1093" w:name="_Toc78460026"/>
            <w:bookmarkStart w:id="1094" w:name="_Toc78460624"/>
            <w:bookmarkStart w:id="1095" w:name="_Toc78461221"/>
            <w:bookmarkStart w:id="1096" w:name="_Toc78462357"/>
            <w:bookmarkStart w:id="1097" w:name="_Toc78463145"/>
            <w:bookmarkStart w:id="1098" w:name="_Toc78364383"/>
            <w:bookmarkStart w:id="1099" w:name="_Toc78364975"/>
            <w:bookmarkStart w:id="1100" w:name="_Toc78460027"/>
            <w:bookmarkStart w:id="1101" w:name="_Toc78460625"/>
            <w:bookmarkStart w:id="1102" w:name="_Toc78461222"/>
            <w:bookmarkStart w:id="1103" w:name="_Toc78462358"/>
            <w:bookmarkStart w:id="1104" w:name="_Toc78463146"/>
            <w:bookmarkStart w:id="1105" w:name="_Toc78364384"/>
            <w:bookmarkStart w:id="1106" w:name="_Toc78364976"/>
            <w:bookmarkStart w:id="1107" w:name="_Toc78460028"/>
            <w:bookmarkStart w:id="1108" w:name="_Toc78460626"/>
            <w:bookmarkStart w:id="1109" w:name="_Toc78461223"/>
            <w:bookmarkStart w:id="1110" w:name="_Toc78462359"/>
            <w:bookmarkStart w:id="1111" w:name="_Toc78463147"/>
            <w:bookmarkStart w:id="1112" w:name="_Toc170733918"/>
            <w:bookmarkStart w:id="1113" w:name="_Toc170734026"/>
            <w:bookmarkStart w:id="1114" w:name="_Toc78364391"/>
            <w:bookmarkStart w:id="1115" w:name="_Toc78364983"/>
            <w:bookmarkStart w:id="1116" w:name="_Toc78460035"/>
            <w:bookmarkStart w:id="1117" w:name="_Toc78460633"/>
            <w:bookmarkStart w:id="1118" w:name="_Toc78461230"/>
            <w:bookmarkStart w:id="1119" w:name="_Toc78462366"/>
            <w:bookmarkStart w:id="1120" w:name="_Toc78463154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  <w:bookmarkEnd w:id="879"/>
            <w:bookmarkEnd w:id="880"/>
            <w:bookmarkEnd w:id="881"/>
            <w:bookmarkEnd w:id="882"/>
            <w:bookmarkEnd w:id="883"/>
            <w:bookmarkEnd w:id="884"/>
            <w:bookmarkEnd w:id="885"/>
            <w:bookmarkEnd w:id="886"/>
            <w:bookmarkEnd w:id="887"/>
            <w:bookmarkEnd w:id="888"/>
            <w:bookmarkEnd w:id="889"/>
            <w:bookmarkEnd w:id="890"/>
            <w:bookmarkEnd w:id="891"/>
            <w:bookmarkEnd w:id="892"/>
            <w:bookmarkEnd w:id="893"/>
            <w:bookmarkEnd w:id="894"/>
            <w:bookmarkEnd w:id="895"/>
            <w:bookmarkEnd w:id="896"/>
            <w:bookmarkEnd w:id="897"/>
            <w:bookmarkEnd w:id="898"/>
            <w:bookmarkEnd w:id="899"/>
            <w:bookmarkEnd w:id="900"/>
            <w:bookmarkEnd w:id="901"/>
            <w:bookmarkEnd w:id="902"/>
            <w:bookmarkEnd w:id="903"/>
            <w:bookmarkEnd w:id="904"/>
            <w:bookmarkEnd w:id="905"/>
            <w:bookmarkEnd w:id="906"/>
            <w:bookmarkEnd w:id="907"/>
            <w:bookmarkEnd w:id="908"/>
            <w:bookmarkEnd w:id="909"/>
            <w:bookmarkEnd w:id="910"/>
            <w:bookmarkEnd w:id="911"/>
            <w:bookmarkEnd w:id="912"/>
            <w:bookmarkEnd w:id="913"/>
            <w:bookmarkEnd w:id="914"/>
            <w:bookmarkEnd w:id="915"/>
            <w:bookmarkEnd w:id="916"/>
            <w:bookmarkEnd w:id="917"/>
            <w:bookmarkEnd w:id="918"/>
            <w:bookmarkEnd w:id="919"/>
            <w:bookmarkEnd w:id="920"/>
            <w:bookmarkEnd w:id="921"/>
            <w:bookmarkEnd w:id="922"/>
            <w:bookmarkEnd w:id="923"/>
            <w:bookmarkEnd w:id="924"/>
            <w:bookmarkEnd w:id="925"/>
            <w:bookmarkEnd w:id="926"/>
            <w:bookmarkEnd w:id="927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bookmarkEnd w:id="936"/>
            <w:bookmarkEnd w:id="937"/>
            <w:bookmarkEnd w:id="938"/>
            <w:bookmarkEnd w:id="939"/>
            <w:bookmarkEnd w:id="940"/>
            <w:bookmarkEnd w:id="94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  <w:bookmarkEnd w:id="955"/>
            <w:bookmarkEnd w:id="956"/>
            <w:bookmarkEnd w:id="957"/>
            <w:bookmarkEnd w:id="958"/>
            <w:bookmarkEnd w:id="959"/>
            <w:bookmarkEnd w:id="960"/>
            <w:bookmarkEnd w:id="961"/>
            <w:bookmarkEnd w:id="962"/>
            <w:bookmarkEnd w:id="963"/>
            <w:bookmarkEnd w:id="964"/>
            <w:bookmarkEnd w:id="965"/>
            <w:bookmarkEnd w:id="966"/>
            <w:bookmarkEnd w:id="967"/>
            <w:bookmarkEnd w:id="968"/>
            <w:bookmarkEnd w:id="969"/>
            <w:bookmarkEnd w:id="970"/>
            <w:bookmarkEnd w:id="971"/>
            <w:bookmarkEnd w:id="972"/>
            <w:bookmarkEnd w:id="973"/>
            <w:bookmarkEnd w:id="974"/>
            <w:bookmarkEnd w:id="975"/>
            <w:bookmarkEnd w:id="976"/>
            <w:bookmarkEnd w:id="977"/>
            <w:bookmarkEnd w:id="978"/>
            <w:bookmarkEnd w:id="979"/>
            <w:bookmarkEnd w:id="980"/>
            <w:bookmarkEnd w:id="981"/>
            <w:bookmarkEnd w:id="982"/>
            <w:bookmarkEnd w:id="983"/>
            <w:bookmarkEnd w:id="984"/>
            <w:bookmarkEnd w:id="985"/>
            <w:bookmarkEnd w:id="986"/>
            <w:bookmarkEnd w:id="987"/>
            <w:bookmarkEnd w:id="988"/>
            <w:bookmarkEnd w:id="989"/>
            <w:bookmarkEnd w:id="990"/>
            <w:bookmarkEnd w:id="991"/>
            <w:bookmarkEnd w:id="992"/>
            <w:bookmarkEnd w:id="993"/>
            <w:bookmarkEnd w:id="994"/>
            <w:bookmarkEnd w:id="995"/>
            <w:bookmarkEnd w:id="996"/>
            <w:bookmarkEnd w:id="997"/>
            <w:bookmarkEnd w:id="998"/>
            <w:bookmarkEnd w:id="999"/>
            <w:bookmarkEnd w:id="1000"/>
            <w:bookmarkEnd w:id="1001"/>
            <w:bookmarkEnd w:id="1002"/>
            <w:bookmarkEnd w:id="1003"/>
            <w:bookmarkEnd w:id="1004"/>
            <w:bookmarkEnd w:id="1005"/>
            <w:bookmarkEnd w:id="1006"/>
            <w:bookmarkEnd w:id="1007"/>
            <w:bookmarkEnd w:id="1008"/>
            <w:bookmarkEnd w:id="1009"/>
            <w:bookmarkEnd w:id="1010"/>
            <w:bookmarkEnd w:id="1011"/>
            <w:bookmarkEnd w:id="1012"/>
            <w:bookmarkEnd w:id="1013"/>
            <w:bookmarkEnd w:id="1014"/>
            <w:bookmarkEnd w:id="1015"/>
            <w:bookmarkEnd w:id="1016"/>
            <w:bookmarkEnd w:id="1017"/>
            <w:bookmarkEnd w:id="1018"/>
            <w:bookmarkEnd w:id="1019"/>
            <w:bookmarkEnd w:id="1020"/>
            <w:bookmarkEnd w:id="1021"/>
            <w:bookmarkEnd w:id="1022"/>
            <w:bookmarkEnd w:id="1023"/>
            <w:bookmarkEnd w:id="1024"/>
            <w:bookmarkEnd w:id="1025"/>
            <w:bookmarkEnd w:id="1026"/>
            <w:bookmarkEnd w:id="1027"/>
            <w:bookmarkEnd w:id="1028"/>
            <w:bookmarkEnd w:id="1029"/>
            <w:bookmarkEnd w:id="1030"/>
            <w:bookmarkEnd w:id="1031"/>
            <w:bookmarkEnd w:id="1032"/>
            <w:bookmarkEnd w:id="1033"/>
            <w:bookmarkEnd w:id="1034"/>
            <w:bookmarkEnd w:id="1035"/>
            <w:bookmarkEnd w:id="1036"/>
            <w:bookmarkEnd w:id="1037"/>
            <w:bookmarkEnd w:id="1038"/>
            <w:bookmarkEnd w:id="1039"/>
            <w:bookmarkEnd w:id="1040"/>
            <w:bookmarkEnd w:id="1041"/>
            <w:bookmarkEnd w:id="1042"/>
            <w:bookmarkEnd w:id="1043"/>
            <w:bookmarkEnd w:id="1044"/>
            <w:bookmarkEnd w:id="1045"/>
            <w:bookmarkEnd w:id="1046"/>
            <w:bookmarkEnd w:id="1047"/>
            <w:bookmarkEnd w:id="1048"/>
            <w:bookmarkEnd w:id="1049"/>
            <w:bookmarkEnd w:id="1050"/>
            <w:bookmarkEnd w:id="1051"/>
            <w:bookmarkEnd w:id="1052"/>
            <w:bookmarkEnd w:id="1053"/>
            <w:bookmarkEnd w:id="1054"/>
            <w:bookmarkEnd w:id="1055"/>
            <w:bookmarkEnd w:id="1056"/>
            <w:bookmarkEnd w:id="1057"/>
            <w:bookmarkEnd w:id="1058"/>
            <w:bookmarkEnd w:id="1059"/>
            <w:bookmarkEnd w:id="1060"/>
            <w:bookmarkEnd w:id="1061"/>
            <w:bookmarkEnd w:id="1062"/>
            <w:bookmarkEnd w:id="1063"/>
            <w:bookmarkEnd w:id="1064"/>
            <w:bookmarkEnd w:id="1065"/>
            <w:bookmarkEnd w:id="1066"/>
            <w:bookmarkEnd w:id="1067"/>
            <w:bookmarkEnd w:id="1068"/>
            <w:bookmarkEnd w:id="1069"/>
            <w:bookmarkEnd w:id="1070"/>
            <w:bookmarkEnd w:id="1071"/>
            <w:bookmarkEnd w:id="1072"/>
            <w:bookmarkEnd w:id="1073"/>
            <w:bookmarkEnd w:id="1074"/>
            <w:bookmarkEnd w:id="1075"/>
            <w:bookmarkEnd w:id="1076"/>
            <w:bookmarkEnd w:id="1077"/>
            <w:bookmarkEnd w:id="1078"/>
            <w:bookmarkEnd w:id="1079"/>
            <w:bookmarkEnd w:id="1080"/>
            <w:bookmarkEnd w:id="1081"/>
            <w:bookmarkEnd w:id="1082"/>
            <w:bookmarkEnd w:id="1083"/>
            <w:bookmarkEnd w:id="1084"/>
            <w:bookmarkEnd w:id="1085"/>
            <w:bookmarkEnd w:id="1086"/>
            <w:bookmarkEnd w:id="1087"/>
            <w:bookmarkEnd w:id="1088"/>
            <w:bookmarkEnd w:id="1089"/>
            <w:bookmarkEnd w:id="1090"/>
            <w:bookmarkEnd w:id="1091"/>
            <w:bookmarkEnd w:id="1092"/>
            <w:bookmarkEnd w:id="1093"/>
            <w:bookmarkEnd w:id="1094"/>
            <w:bookmarkEnd w:id="1095"/>
            <w:bookmarkEnd w:id="1096"/>
            <w:bookmarkEnd w:id="1097"/>
            <w:bookmarkEnd w:id="1098"/>
            <w:bookmarkEnd w:id="1099"/>
            <w:bookmarkEnd w:id="1100"/>
            <w:bookmarkEnd w:id="1101"/>
            <w:bookmarkEnd w:id="1102"/>
            <w:bookmarkEnd w:id="1103"/>
            <w:bookmarkEnd w:id="1104"/>
            <w:bookmarkEnd w:id="1105"/>
            <w:bookmarkEnd w:id="1106"/>
            <w:bookmarkEnd w:id="1107"/>
            <w:bookmarkEnd w:id="1108"/>
            <w:bookmarkEnd w:id="1109"/>
            <w:bookmarkEnd w:id="1110"/>
            <w:bookmarkEnd w:id="1111"/>
            <w:bookmarkEnd w:id="1112"/>
            <w:bookmarkEnd w:id="1113"/>
            <w:bookmarkEnd w:id="1114"/>
            <w:bookmarkEnd w:id="1115"/>
            <w:bookmarkEnd w:id="1116"/>
            <w:bookmarkEnd w:id="1117"/>
            <w:bookmarkEnd w:id="1118"/>
            <w:bookmarkEnd w:id="1119"/>
            <w:bookmarkEnd w:id="1120"/>
            <w:r w:rsidRPr="00C709A9">
              <w:rPr>
                <w:rFonts w:ascii="Arial" w:hAnsi="Arial" w:cs="Arial"/>
                <w:b/>
                <w:sz w:val="16"/>
                <w:szCs w:val="16"/>
              </w:rPr>
              <w:t>Bereiche</w:t>
            </w:r>
          </w:p>
        </w:tc>
        <w:tc>
          <w:tcPr>
            <w:tcW w:w="2268" w:type="dxa"/>
          </w:tcPr>
          <w:p w14:paraId="74CEC8B3" w14:textId="77777777" w:rsidR="00E256E6" w:rsidRPr="00C709A9" w:rsidRDefault="00E256E6" w:rsidP="00B2585A">
            <w:pPr>
              <w:pStyle w:val="TableParagraph"/>
              <w:spacing w:before="127"/>
              <w:ind w:left="1023" w:right="983" w:hanging="32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Person</w:t>
            </w:r>
          </w:p>
        </w:tc>
        <w:tc>
          <w:tcPr>
            <w:tcW w:w="1701" w:type="dxa"/>
          </w:tcPr>
          <w:p w14:paraId="3BF66487" w14:textId="77777777" w:rsidR="00E256E6" w:rsidRPr="00C709A9" w:rsidRDefault="00E256E6" w:rsidP="00B2585A">
            <w:pPr>
              <w:pStyle w:val="TableParagraph"/>
              <w:spacing w:before="127"/>
              <w:ind w:right="27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Telefon Büro</w:t>
            </w:r>
          </w:p>
        </w:tc>
        <w:tc>
          <w:tcPr>
            <w:tcW w:w="1559" w:type="dxa"/>
          </w:tcPr>
          <w:p w14:paraId="767B5F4A" w14:textId="77777777" w:rsidR="00E256E6" w:rsidRPr="00C709A9" w:rsidRDefault="00E256E6" w:rsidP="00B2585A">
            <w:pPr>
              <w:pStyle w:val="TableParagraph"/>
              <w:spacing w:before="127"/>
              <w:ind w:right="2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Telefon Mobil</w:t>
            </w:r>
          </w:p>
        </w:tc>
        <w:tc>
          <w:tcPr>
            <w:tcW w:w="2552" w:type="dxa"/>
          </w:tcPr>
          <w:p w14:paraId="76038853" w14:textId="77777777" w:rsidR="00E256E6" w:rsidRPr="00C709A9" w:rsidRDefault="00E256E6" w:rsidP="00B2585A">
            <w:pPr>
              <w:pStyle w:val="TableParagraph"/>
              <w:spacing w:before="127"/>
              <w:ind w:right="8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E-Mail</w:t>
            </w:r>
          </w:p>
        </w:tc>
        <w:tc>
          <w:tcPr>
            <w:tcW w:w="2126" w:type="dxa"/>
          </w:tcPr>
          <w:p w14:paraId="0091CE78" w14:textId="77777777" w:rsidR="00E256E6" w:rsidRPr="00C709A9" w:rsidRDefault="00E256E6" w:rsidP="00B2585A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Funktionspostfach</w:t>
            </w:r>
          </w:p>
        </w:tc>
        <w:tc>
          <w:tcPr>
            <w:tcW w:w="3402" w:type="dxa"/>
          </w:tcPr>
          <w:p w14:paraId="74AA7DE0" w14:textId="77777777" w:rsidR="00E256E6" w:rsidRPr="00C709A9" w:rsidRDefault="00E256E6" w:rsidP="00B2585A">
            <w:pPr>
              <w:pStyle w:val="TableParagraph"/>
              <w:spacing w:before="127"/>
              <w:ind w:left="2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09A9">
              <w:rPr>
                <w:rFonts w:ascii="Arial" w:hAnsi="Arial" w:cs="Arial"/>
                <w:b/>
                <w:sz w:val="16"/>
                <w:szCs w:val="16"/>
              </w:rPr>
              <w:t>Vertretung(</w:t>
            </w:r>
            <w:proofErr w:type="spellStart"/>
            <w:r w:rsidRPr="00C709A9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spellEnd"/>
            <w:r w:rsidRPr="00C709A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E256E6" w:rsidRPr="008C6CD3" w14:paraId="0EF4A0BF" w14:textId="77777777" w:rsidTr="00B2585A">
        <w:trPr>
          <w:trHeight w:val="402"/>
        </w:trPr>
        <w:tc>
          <w:tcPr>
            <w:tcW w:w="1717" w:type="dxa"/>
          </w:tcPr>
          <w:p w14:paraId="1BFBA80B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206A7D92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30602022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72BD86E0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6BEC2700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5DA10CEE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  <w:shd w:val="clear" w:color="auto" w:fill="auto"/>
          </w:tcPr>
          <w:p w14:paraId="0679EFE4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E256E6" w:rsidRPr="008C6CD3" w14:paraId="5973B53C" w14:textId="77777777" w:rsidTr="00B2585A">
        <w:trPr>
          <w:trHeight w:val="402"/>
        </w:trPr>
        <w:tc>
          <w:tcPr>
            <w:tcW w:w="1717" w:type="dxa"/>
          </w:tcPr>
          <w:p w14:paraId="59C78B96" w14:textId="77777777" w:rsidR="00E256E6" w:rsidRPr="008C6CD3" w:rsidRDefault="00E256E6" w:rsidP="00B2585A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5742EF47" w14:textId="77777777" w:rsidR="00E256E6" w:rsidRPr="008C6CD3" w:rsidRDefault="00E256E6" w:rsidP="00B2585A">
            <w:pPr>
              <w:pStyle w:val="TableParagraph"/>
              <w:spacing w:before="74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3DE26550" w14:textId="77777777" w:rsidR="00E256E6" w:rsidRPr="008C6CD3" w:rsidRDefault="00E256E6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315584D5" w14:textId="77777777" w:rsidR="00E256E6" w:rsidRPr="008C6CD3" w:rsidRDefault="00E256E6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38D59FE5" w14:textId="77777777" w:rsidR="00E256E6" w:rsidRPr="008C6CD3" w:rsidRDefault="00E256E6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7663D6BA" w14:textId="77777777" w:rsidR="00E256E6" w:rsidRPr="008C6CD3" w:rsidRDefault="00E256E6" w:rsidP="00B2585A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6F3182CC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E256E6" w:rsidRPr="008C6CD3" w14:paraId="05A35FD3" w14:textId="77777777" w:rsidTr="00B2585A">
        <w:trPr>
          <w:trHeight w:val="402"/>
        </w:trPr>
        <w:tc>
          <w:tcPr>
            <w:tcW w:w="1717" w:type="dxa"/>
          </w:tcPr>
          <w:p w14:paraId="46FC92A4" w14:textId="77777777" w:rsidR="00E256E6" w:rsidRPr="008C6CD3" w:rsidRDefault="00E256E6" w:rsidP="00B2585A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6292813B" w14:textId="77777777" w:rsidR="00E256E6" w:rsidRPr="008C6CD3" w:rsidRDefault="00E256E6" w:rsidP="00B2585A">
            <w:pPr>
              <w:pStyle w:val="TableParagraph"/>
              <w:spacing w:before="74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2974A49A" w14:textId="77777777" w:rsidR="00E256E6" w:rsidRPr="008C6CD3" w:rsidRDefault="00E256E6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7ADB7E8F" w14:textId="77777777" w:rsidR="00E256E6" w:rsidRPr="008C6CD3" w:rsidRDefault="00E256E6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51933340" w14:textId="77777777" w:rsidR="00E256E6" w:rsidRPr="008C6CD3" w:rsidRDefault="00E256E6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17220F78" w14:textId="77777777" w:rsidR="00E256E6" w:rsidRPr="008C6CD3" w:rsidRDefault="00E256E6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10B833AE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E256E6" w:rsidRPr="008C6CD3" w14:paraId="2DE019DF" w14:textId="77777777" w:rsidTr="00B2585A">
        <w:trPr>
          <w:trHeight w:val="402"/>
        </w:trPr>
        <w:tc>
          <w:tcPr>
            <w:tcW w:w="1717" w:type="dxa"/>
          </w:tcPr>
          <w:p w14:paraId="679FCB4F" w14:textId="77777777" w:rsidR="00E256E6" w:rsidRPr="008C6CD3" w:rsidRDefault="00E256E6" w:rsidP="00B2585A">
            <w:pPr>
              <w:pStyle w:val="TableParagraph"/>
              <w:spacing w:before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78479599" w14:textId="77777777" w:rsidR="00E256E6" w:rsidRPr="008C6CD3" w:rsidRDefault="00E256E6" w:rsidP="00B2585A">
            <w:pPr>
              <w:pStyle w:val="TableParagraph"/>
              <w:spacing w:before="74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6D43111B" w14:textId="77777777" w:rsidR="00E256E6" w:rsidRPr="008C6CD3" w:rsidRDefault="00E256E6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40F422D5" w14:textId="77777777" w:rsidR="00E256E6" w:rsidRPr="008C6CD3" w:rsidRDefault="00E256E6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70E9201D" w14:textId="77777777" w:rsidR="00E256E6" w:rsidRPr="008C6CD3" w:rsidRDefault="00E256E6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3A81F777" w14:textId="77777777" w:rsidR="00E256E6" w:rsidRPr="008C6CD3" w:rsidRDefault="00E256E6" w:rsidP="00B2585A">
            <w:pPr>
              <w:pStyle w:val="TableParagraph"/>
              <w:spacing w:before="74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26FF5EAF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E256E6" w:rsidRPr="008C6CD3" w14:paraId="3A353E92" w14:textId="77777777" w:rsidTr="00B2585A">
        <w:trPr>
          <w:trHeight w:val="402"/>
        </w:trPr>
        <w:tc>
          <w:tcPr>
            <w:tcW w:w="1717" w:type="dxa"/>
          </w:tcPr>
          <w:p w14:paraId="094D3FA1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Bereich benennen</w:t>
            </w:r>
          </w:p>
        </w:tc>
        <w:tc>
          <w:tcPr>
            <w:tcW w:w="2268" w:type="dxa"/>
          </w:tcPr>
          <w:p w14:paraId="738EBF21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Name der Person</w:t>
            </w:r>
          </w:p>
        </w:tc>
        <w:tc>
          <w:tcPr>
            <w:tcW w:w="1701" w:type="dxa"/>
          </w:tcPr>
          <w:p w14:paraId="4647454E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Telefonnummer</w:t>
            </w:r>
          </w:p>
        </w:tc>
        <w:tc>
          <w:tcPr>
            <w:tcW w:w="1559" w:type="dxa"/>
          </w:tcPr>
          <w:p w14:paraId="373AA5F7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Mobilnummer</w:t>
            </w:r>
          </w:p>
        </w:tc>
        <w:tc>
          <w:tcPr>
            <w:tcW w:w="2552" w:type="dxa"/>
          </w:tcPr>
          <w:p w14:paraId="5FFDCC65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Persönliche E-Mailadresse</w:t>
            </w:r>
          </w:p>
        </w:tc>
        <w:tc>
          <w:tcPr>
            <w:tcW w:w="2126" w:type="dxa"/>
          </w:tcPr>
          <w:p w14:paraId="26972C77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Zentrales E-Mail Postfach</w:t>
            </w:r>
          </w:p>
        </w:tc>
        <w:tc>
          <w:tcPr>
            <w:tcW w:w="3402" w:type="dxa"/>
          </w:tcPr>
          <w:p w14:paraId="109188AE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C6CD3"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  <w:t>Alle Vertretungen benennen</w:t>
            </w:r>
          </w:p>
        </w:tc>
      </w:tr>
      <w:tr w:rsidR="00E256E6" w:rsidRPr="008C6CD3" w14:paraId="244C3E88" w14:textId="77777777" w:rsidTr="00B2585A">
        <w:trPr>
          <w:trHeight w:val="280"/>
        </w:trPr>
        <w:tc>
          <w:tcPr>
            <w:tcW w:w="1717" w:type="dxa"/>
          </w:tcPr>
          <w:p w14:paraId="27AE4C32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4ADD5E1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F31005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6BA969D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2F30D62F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F95980C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8F6EF6F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2D206576" w14:textId="77777777" w:rsidTr="00B2585A">
        <w:trPr>
          <w:trHeight w:val="280"/>
        </w:trPr>
        <w:tc>
          <w:tcPr>
            <w:tcW w:w="1717" w:type="dxa"/>
          </w:tcPr>
          <w:p w14:paraId="1C07ACA4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D76E31F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4F40A6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140123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3207D166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0F914D6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EA14D55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5E68311C" w14:textId="77777777" w:rsidTr="00B2585A">
        <w:trPr>
          <w:trHeight w:val="280"/>
        </w:trPr>
        <w:tc>
          <w:tcPr>
            <w:tcW w:w="1717" w:type="dxa"/>
          </w:tcPr>
          <w:p w14:paraId="4EE12074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DA6F203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89F17D5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A622FCE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3D0BB30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9AA19F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DB330E8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4AC35B5A" w14:textId="77777777" w:rsidTr="00B2585A">
        <w:trPr>
          <w:trHeight w:val="280"/>
        </w:trPr>
        <w:tc>
          <w:tcPr>
            <w:tcW w:w="1717" w:type="dxa"/>
          </w:tcPr>
          <w:p w14:paraId="5E30F0B0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68E70E6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18DDCAD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A57D0BB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45EF87C0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137A73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F16DA59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1A06F27F" w14:textId="77777777" w:rsidTr="00B2585A">
        <w:trPr>
          <w:trHeight w:val="280"/>
        </w:trPr>
        <w:tc>
          <w:tcPr>
            <w:tcW w:w="1717" w:type="dxa"/>
          </w:tcPr>
          <w:p w14:paraId="43946F6D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083795F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D40402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6AA9A0A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39E45F41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927107E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AB05703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7F01C256" w14:textId="77777777" w:rsidTr="00B2585A">
        <w:trPr>
          <w:trHeight w:val="280"/>
        </w:trPr>
        <w:tc>
          <w:tcPr>
            <w:tcW w:w="1717" w:type="dxa"/>
          </w:tcPr>
          <w:p w14:paraId="1791B4E7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BD5AF53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FB3DFD6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29F090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A2A4E25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404E444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AB5E43E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32F0A8C5" w14:textId="77777777" w:rsidTr="00B2585A">
        <w:trPr>
          <w:trHeight w:val="280"/>
        </w:trPr>
        <w:tc>
          <w:tcPr>
            <w:tcW w:w="1717" w:type="dxa"/>
          </w:tcPr>
          <w:p w14:paraId="018956B5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CCFFBCE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1FBBB1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14561F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6DCC4BE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5188FF83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FBF24BA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3BDA9852" w14:textId="77777777" w:rsidTr="00B2585A">
        <w:trPr>
          <w:trHeight w:val="280"/>
        </w:trPr>
        <w:tc>
          <w:tcPr>
            <w:tcW w:w="1717" w:type="dxa"/>
          </w:tcPr>
          <w:p w14:paraId="5587660E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66314C8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221137F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F5DCFC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82B6DF6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5265BF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BA31E9E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113246C2" w14:textId="77777777" w:rsidTr="00B2585A">
        <w:trPr>
          <w:trHeight w:val="280"/>
        </w:trPr>
        <w:tc>
          <w:tcPr>
            <w:tcW w:w="1717" w:type="dxa"/>
          </w:tcPr>
          <w:p w14:paraId="4C12649E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8AAF1A3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104FE2A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7976627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1636B84B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C48CBB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FBC2DB5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49E321F6" w14:textId="77777777" w:rsidTr="00B2585A">
        <w:trPr>
          <w:trHeight w:val="280"/>
        </w:trPr>
        <w:tc>
          <w:tcPr>
            <w:tcW w:w="1717" w:type="dxa"/>
          </w:tcPr>
          <w:p w14:paraId="50D13753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544437F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6DE188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15FF87E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49CCC081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F0200AF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AE12207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41096002" w14:textId="77777777" w:rsidTr="00B2585A">
        <w:trPr>
          <w:trHeight w:val="280"/>
        </w:trPr>
        <w:tc>
          <w:tcPr>
            <w:tcW w:w="1717" w:type="dxa"/>
          </w:tcPr>
          <w:p w14:paraId="299AB5C8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F3C8436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FA8DB31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BEDBCE5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A746BB7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5F55331B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29674BD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590C2419" w14:textId="77777777" w:rsidTr="00B2585A">
        <w:trPr>
          <w:trHeight w:val="280"/>
        </w:trPr>
        <w:tc>
          <w:tcPr>
            <w:tcW w:w="1717" w:type="dxa"/>
          </w:tcPr>
          <w:p w14:paraId="1FB51567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102E0BF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674A812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460AC95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2BC9A09A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12310EE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94D6442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56DE5789" w14:textId="77777777" w:rsidTr="00B2585A">
        <w:trPr>
          <w:trHeight w:val="280"/>
        </w:trPr>
        <w:tc>
          <w:tcPr>
            <w:tcW w:w="1717" w:type="dxa"/>
          </w:tcPr>
          <w:p w14:paraId="41D1B10B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481C44C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1544E2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A47375D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923B4AA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9D6BB5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DDDF3C9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7FDA35E5" w14:textId="77777777" w:rsidTr="00B2585A">
        <w:trPr>
          <w:trHeight w:val="280"/>
        </w:trPr>
        <w:tc>
          <w:tcPr>
            <w:tcW w:w="1717" w:type="dxa"/>
          </w:tcPr>
          <w:p w14:paraId="2AD103BA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F88D20F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EF5AF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F81CDE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21C53A1D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653358A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139C227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448A6236" w14:textId="77777777" w:rsidTr="00B2585A">
        <w:trPr>
          <w:trHeight w:val="280"/>
        </w:trPr>
        <w:tc>
          <w:tcPr>
            <w:tcW w:w="1717" w:type="dxa"/>
          </w:tcPr>
          <w:p w14:paraId="71528953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66B2E2A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D6C23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1E5CAB1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279DB4CE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682E07C5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8ECEE9A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43CDADF9" w14:textId="77777777" w:rsidTr="00B2585A">
        <w:trPr>
          <w:trHeight w:val="280"/>
        </w:trPr>
        <w:tc>
          <w:tcPr>
            <w:tcW w:w="1717" w:type="dxa"/>
          </w:tcPr>
          <w:p w14:paraId="0BE68A69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6589AFD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3EA245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DE3FA0B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DFC750D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92353B5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B4F1462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5AB04D67" w14:textId="77777777" w:rsidTr="00B2585A">
        <w:trPr>
          <w:trHeight w:val="280"/>
        </w:trPr>
        <w:tc>
          <w:tcPr>
            <w:tcW w:w="1717" w:type="dxa"/>
          </w:tcPr>
          <w:p w14:paraId="4497F00A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3E08D85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A1F1A6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7C027F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1CA5DE9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5B81A76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80032FA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7F1952D1" w14:textId="77777777" w:rsidTr="00B2585A">
        <w:trPr>
          <w:trHeight w:val="280"/>
        </w:trPr>
        <w:tc>
          <w:tcPr>
            <w:tcW w:w="1717" w:type="dxa"/>
          </w:tcPr>
          <w:p w14:paraId="3896452E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7E8CA9A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8B16E6E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9E64ECD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6369C3F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6B8FF574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CC866B8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0987885A" w14:textId="77777777" w:rsidTr="00B2585A">
        <w:trPr>
          <w:trHeight w:val="256"/>
        </w:trPr>
        <w:tc>
          <w:tcPr>
            <w:tcW w:w="1717" w:type="dxa"/>
          </w:tcPr>
          <w:p w14:paraId="098B220D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9A60598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1316CE4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02B240B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2212A333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00B8FE7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69C697C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136B619A" w14:textId="77777777" w:rsidTr="00B2585A">
        <w:trPr>
          <w:trHeight w:val="274"/>
        </w:trPr>
        <w:tc>
          <w:tcPr>
            <w:tcW w:w="1717" w:type="dxa"/>
          </w:tcPr>
          <w:p w14:paraId="2F86910E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8778DF1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D8D37CE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DA2D133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A4052A4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0AF317F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0C0ABFC3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  <w:tr w:rsidR="00E256E6" w:rsidRPr="008C6CD3" w14:paraId="4A280509" w14:textId="77777777" w:rsidTr="00B2585A">
        <w:trPr>
          <w:trHeight w:val="264"/>
        </w:trPr>
        <w:tc>
          <w:tcPr>
            <w:tcW w:w="1717" w:type="dxa"/>
          </w:tcPr>
          <w:p w14:paraId="198C088B" w14:textId="77777777" w:rsidR="00E256E6" w:rsidRPr="008C6CD3" w:rsidRDefault="00E256E6" w:rsidP="00B2585A">
            <w:pPr>
              <w:pStyle w:val="TableParagraph"/>
              <w:spacing w:before="76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308DCB" w14:textId="77777777" w:rsidR="00E256E6" w:rsidRPr="008C6CD3" w:rsidRDefault="00E256E6" w:rsidP="00B2585A">
            <w:pPr>
              <w:pStyle w:val="TableParagraph"/>
              <w:spacing w:before="76"/>
              <w:ind w:left="74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DBC81A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3C6ECDD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552" w:type="dxa"/>
          </w:tcPr>
          <w:p w14:paraId="2179A42B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529BBCD8" w14:textId="77777777" w:rsidR="00E256E6" w:rsidRPr="008C6CD3" w:rsidRDefault="00E256E6" w:rsidP="00B2585A">
            <w:pPr>
              <w:pStyle w:val="TableParagraph"/>
              <w:spacing w:before="76"/>
              <w:ind w:left="73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BA87F4A" w14:textId="77777777" w:rsidR="00E256E6" w:rsidRPr="008C6CD3" w:rsidRDefault="00E256E6" w:rsidP="00B2585A">
            <w:pPr>
              <w:pStyle w:val="TableParagraph"/>
              <w:numPr>
                <w:ilvl w:val="0"/>
                <w:numId w:val="25"/>
              </w:numPr>
              <w:ind w:left="278" w:hanging="142"/>
              <w:jc w:val="center"/>
              <w:rPr>
                <w:rFonts w:ascii="Arial" w:hAnsi="Arial" w:cs="Arial"/>
                <w:b/>
                <w:bCs/>
                <w:i/>
                <w:iCs/>
                <w:color w:val="0070C0"/>
                <w:sz w:val="16"/>
                <w:szCs w:val="16"/>
              </w:rPr>
            </w:pPr>
          </w:p>
        </w:tc>
      </w:tr>
    </w:tbl>
    <w:p w14:paraId="736065B3" w14:textId="5401A743" w:rsidR="00F415EE" w:rsidRPr="00F415EE" w:rsidRDefault="00F415EE" w:rsidP="009E117A">
      <w:pPr>
        <w:tabs>
          <w:tab w:val="left" w:pos="1728"/>
        </w:tabs>
        <w:spacing w:before="0"/>
      </w:pPr>
    </w:p>
    <w:sectPr w:rsidR="00F415EE" w:rsidRPr="00F415EE" w:rsidSect="007B6958">
      <w:headerReference w:type="even" r:id="rId16"/>
      <w:headerReference w:type="default" r:id="rId17"/>
      <w:headerReference w:type="first" r:id="rId18"/>
      <w:pgSz w:w="16838" w:h="11906" w:orient="landscape"/>
      <w:pgMar w:top="1134" w:right="1843" w:bottom="1134" w:left="1247" w:header="420" w:footer="1134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D7804" w14:textId="77777777" w:rsidR="00A81E28" w:rsidRDefault="00A81E28">
      <w:r>
        <w:separator/>
      </w:r>
    </w:p>
  </w:endnote>
  <w:endnote w:type="continuationSeparator" w:id="0">
    <w:p w14:paraId="286D3653" w14:textId="77777777" w:rsidR="00A81E28" w:rsidRDefault="00A81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35089" w14:textId="77777777" w:rsidR="00A81E28" w:rsidRDefault="00A81E28">
      <w:r>
        <w:separator/>
      </w:r>
    </w:p>
  </w:footnote>
  <w:footnote w:type="continuationSeparator" w:id="0">
    <w:p w14:paraId="52440F95" w14:textId="77777777" w:rsidR="00A81E28" w:rsidRDefault="00A81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8791D" w14:textId="77777777" w:rsidR="00CD2A26" w:rsidRDefault="00CD2A26">
    <w:pPr>
      <w:ind w:left="5387"/>
      <w:rPr>
        <w:rFonts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91BB" w14:textId="77777777" w:rsidR="00CD2A26" w:rsidRDefault="00CD2A26">
    <w:pPr>
      <w:pStyle w:val="Kopfzeile"/>
      <w:pBdr>
        <w:bottom w:val="none" w:sz="0" w:space="0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A198D" w14:textId="77777777" w:rsidR="001D5FE1" w:rsidRDefault="001D5FE1">
    <w:pPr>
      <w:pStyle w:val="Kopfzeile"/>
      <w:pBdr>
        <w:bottom w:val="none" w:sz="0" w:space="0" w:color="auto"/>
      </w:pBdr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1553F" w14:textId="77777777" w:rsidR="001D5FE1" w:rsidRDefault="001D5FE1">
    <w:pPr>
      <w:pStyle w:val="Kopfzeile"/>
      <w:pBdr>
        <w:bottom w:val="none" w:sz="0" w:space="0" w:color="auto"/>
      </w:pBdr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13880" w14:textId="77777777" w:rsidR="001D5FE1" w:rsidRDefault="001D5FE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00F97" w14:textId="77777777" w:rsidR="00CD2A26" w:rsidRDefault="00CD2A26">
    <w:pPr>
      <w:pStyle w:val="Kopfzeile"/>
      <w:pBdr>
        <w:bottom w:val="none" w:sz="0" w:space="0" w:color="auto"/>
      </w:pBdr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20B54" w14:textId="77777777" w:rsidR="00CD2A26" w:rsidRDefault="00CD2A26">
    <w:pPr>
      <w:pStyle w:val="Kopfzeile"/>
      <w:pBdr>
        <w:bottom w:val="none" w:sz="0" w:space="0" w:color="auto"/>
      </w:pBdr>
      <w:jc w:val="righ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EFE90" w14:textId="77777777" w:rsidR="00CD2A26" w:rsidRDefault="00CD2A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1"/>
    <w:multiLevelType w:val="multilevel"/>
    <w:tmpl w:val="A86CB1EA"/>
    <w:lvl w:ilvl="0">
      <w:start w:val="1"/>
      <w:numFmt w:val="decimal"/>
      <w:pStyle w:val="berschrift1"/>
      <w:lvlText w:val="%1."/>
      <w:lvlJc w:val="left"/>
      <w:pPr>
        <w:tabs>
          <w:tab w:val="num" w:pos="432"/>
        </w:tabs>
        <w:ind w:left="0" w:firstLine="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349"/>
        </w:tabs>
        <w:ind w:left="-227" w:firstLine="227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380"/>
        </w:tabs>
        <w:ind w:left="-340" w:firstLine="34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Nummerierung 1"/>
    <w:lvl w:ilvl="0">
      <w:start w:val="1"/>
      <w:numFmt w:val="decimal"/>
      <w:pStyle w:val="Nummerierung1"/>
      <w:lvlText w:val="%1. "/>
      <w:lvlJc w:val="left"/>
      <w:pPr>
        <w:tabs>
          <w:tab w:val="num" w:pos="283"/>
        </w:tabs>
        <w:ind w:left="283" w:hanging="282"/>
      </w:pPr>
    </w:lvl>
    <w:lvl w:ilvl="1">
      <w:start w:val="1"/>
      <w:numFmt w:val="decimal"/>
      <w:lvlText w:val="%2. "/>
      <w:lvlJc w:val="left"/>
      <w:pPr>
        <w:tabs>
          <w:tab w:val="num" w:pos="567"/>
        </w:tabs>
        <w:ind w:left="567" w:hanging="282"/>
      </w:pPr>
    </w:lvl>
    <w:lvl w:ilvl="2">
      <w:start w:val="1"/>
      <w:numFmt w:val="decimal"/>
      <w:lvlText w:val="%3. "/>
      <w:lvlJc w:val="left"/>
      <w:pPr>
        <w:tabs>
          <w:tab w:val="num" w:pos="850"/>
        </w:tabs>
        <w:ind w:left="850" w:hanging="282"/>
      </w:pPr>
    </w:lvl>
    <w:lvl w:ilvl="3">
      <w:start w:val="1"/>
      <w:numFmt w:val="decimal"/>
      <w:lvlText w:val="%4. "/>
      <w:lvlJc w:val="left"/>
      <w:pPr>
        <w:tabs>
          <w:tab w:val="num" w:pos="1134"/>
        </w:tabs>
        <w:ind w:left="1134" w:hanging="282"/>
      </w:pPr>
    </w:lvl>
    <w:lvl w:ilvl="4">
      <w:start w:val="1"/>
      <w:numFmt w:val="decimal"/>
      <w:lvlText w:val="%5. "/>
      <w:lvlJc w:val="left"/>
      <w:pPr>
        <w:tabs>
          <w:tab w:val="num" w:pos="1417"/>
        </w:tabs>
        <w:ind w:left="1417" w:hanging="282"/>
      </w:pPr>
    </w:lvl>
    <w:lvl w:ilvl="5">
      <w:start w:val="1"/>
      <w:numFmt w:val="decimal"/>
      <w:lvlText w:val="%6. "/>
      <w:lvlJc w:val="left"/>
      <w:pPr>
        <w:tabs>
          <w:tab w:val="num" w:pos="1701"/>
        </w:tabs>
        <w:ind w:left="1701" w:hanging="282"/>
      </w:pPr>
    </w:lvl>
    <w:lvl w:ilvl="6">
      <w:start w:val="1"/>
      <w:numFmt w:val="decimal"/>
      <w:lvlText w:val="%7. "/>
      <w:lvlJc w:val="left"/>
      <w:pPr>
        <w:tabs>
          <w:tab w:val="num" w:pos="1984"/>
        </w:tabs>
        <w:ind w:left="1984" w:hanging="282"/>
      </w:pPr>
    </w:lvl>
    <w:lvl w:ilvl="7">
      <w:start w:val="1"/>
      <w:numFmt w:val="decimal"/>
      <w:lvlText w:val="%8. "/>
      <w:lvlJc w:val="left"/>
      <w:pPr>
        <w:tabs>
          <w:tab w:val="num" w:pos="2268"/>
        </w:tabs>
        <w:ind w:left="2268" w:hanging="282"/>
      </w:pPr>
    </w:lvl>
    <w:lvl w:ilvl="8">
      <w:start w:val="1"/>
      <w:numFmt w:val="decimal"/>
      <w:lvlText w:val="%9. "/>
      <w:lvlJc w:val="left"/>
      <w:pPr>
        <w:tabs>
          <w:tab w:val="num" w:pos="2551"/>
        </w:tabs>
        <w:ind w:left="2551" w:hanging="282"/>
      </w:pPr>
    </w:lvl>
  </w:abstractNum>
  <w:abstractNum w:abstractNumId="3" w15:restartNumberingAfterBreak="0">
    <w:nsid w:val="00000003"/>
    <w:multiLevelType w:val="multilevel"/>
    <w:tmpl w:val="00000003"/>
    <w:name w:val="Aufzählung 1"/>
    <w:lvl w:ilvl="0">
      <w:start w:val="1"/>
      <w:numFmt w:val="bullet"/>
      <w:pStyle w:val="Aufzhlung1"/>
      <w:lvlText w:val=""/>
      <w:lvlJc w:val="left"/>
      <w:pPr>
        <w:tabs>
          <w:tab w:val="num" w:pos="283"/>
        </w:tabs>
        <w:ind w:left="283" w:hanging="282"/>
      </w:pPr>
      <w:rPr>
        <w:rFonts w:ascii="Wingdings 2" w:hAnsi="Wingdings 2" w:cs="StarSymbol"/>
        <w:b/>
        <w:sz w:val="22"/>
        <w:szCs w:val="18"/>
      </w:rPr>
    </w:lvl>
    <w:lvl w:ilvl="1">
      <w:start w:val="1"/>
      <w:numFmt w:val="bullet"/>
      <w:lvlText w:val=""/>
      <w:lvlJc w:val="left"/>
      <w:pPr>
        <w:tabs>
          <w:tab w:val="num" w:pos="567"/>
        </w:tabs>
        <w:ind w:left="567" w:hanging="282"/>
      </w:pPr>
      <w:rPr>
        <w:rFonts w:ascii="Wingdings 2" w:hAnsi="Wingdings 2" w:cs="StarSymbol"/>
        <w:b/>
        <w:sz w:val="22"/>
        <w:szCs w:val="18"/>
      </w:rPr>
    </w:lvl>
    <w:lvl w:ilvl="2">
      <w:start w:val="1"/>
      <w:numFmt w:val="bullet"/>
      <w:lvlText w:val=""/>
      <w:lvlJc w:val="left"/>
      <w:pPr>
        <w:tabs>
          <w:tab w:val="num" w:pos="850"/>
        </w:tabs>
        <w:ind w:left="850" w:hanging="282"/>
      </w:pPr>
      <w:rPr>
        <w:rFonts w:ascii="Wingdings 2" w:hAnsi="Wingdings 2" w:cs="StarSymbol"/>
        <w:b/>
        <w:sz w:val="22"/>
        <w:szCs w:val="18"/>
      </w:rPr>
    </w:lvl>
    <w:lvl w:ilvl="3">
      <w:start w:val="1"/>
      <w:numFmt w:val="bullet"/>
      <w:lvlText w:val=""/>
      <w:lvlJc w:val="left"/>
      <w:pPr>
        <w:tabs>
          <w:tab w:val="num" w:pos="1134"/>
        </w:tabs>
        <w:ind w:left="1134" w:hanging="282"/>
      </w:pPr>
      <w:rPr>
        <w:rFonts w:ascii="Wingdings 2" w:hAnsi="Wingdings 2" w:cs="StarSymbol"/>
        <w:b/>
        <w:sz w:val="22"/>
        <w:szCs w:val="18"/>
      </w:rPr>
    </w:lvl>
    <w:lvl w:ilvl="4">
      <w:start w:val="1"/>
      <w:numFmt w:val="bullet"/>
      <w:lvlText w:val=""/>
      <w:lvlJc w:val="left"/>
      <w:pPr>
        <w:tabs>
          <w:tab w:val="num" w:pos="1702"/>
        </w:tabs>
        <w:ind w:left="1702" w:hanging="567"/>
      </w:pPr>
      <w:rPr>
        <w:rFonts w:ascii="Wingdings 2" w:hAnsi="Wingdings 2" w:cs="StarSymbol"/>
        <w:b/>
        <w:sz w:val="22"/>
        <w:szCs w:val="18"/>
      </w:rPr>
    </w:lvl>
    <w:lvl w:ilvl="5">
      <w:start w:val="1"/>
      <w:numFmt w:val="bullet"/>
      <w:lvlText w:val=""/>
      <w:lvlJc w:val="left"/>
      <w:pPr>
        <w:tabs>
          <w:tab w:val="num" w:pos="1986"/>
        </w:tabs>
        <w:ind w:left="1986" w:hanging="567"/>
      </w:pPr>
      <w:rPr>
        <w:rFonts w:ascii="Wingdings 2" w:hAnsi="Wingdings 2" w:cs="StarSymbol"/>
        <w:b/>
        <w:sz w:val="22"/>
        <w:szCs w:val="18"/>
      </w:rPr>
    </w:lvl>
    <w:lvl w:ilvl="6">
      <w:start w:val="1"/>
      <w:numFmt w:val="bullet"/>
      <w:lvlText w:val=""/>
      <w:lvlJc w:val="left"/>
      <w:pPr>
        <w:tabs>
          <w:tab w:val="num" w:pos="2269"/>
        </w:tabs>
        <w:ind w:left="2269" w:hanging="567"/>
      </w:pPr>
      <w:rPr>
        <w:rFonts w:ascii="Wingdings 2" w:hAnsi="Wingdings 2" w:cs="StarSymbol"/>
        <w:b/>
        <w:sz w:val="22"/>
        <w:szCs w:val="18"/>
      </w:rPr>
    </w:lvl>
    <w:lvl w:ilvl="7">
      <w:start w:val="1"/>
      <w:numFmt w:val="bullet"/>
      <w:lvlText w:val=""/>
      <w:lvlJc w:val="left"/>
      <w:pPr>
        <w:tabs>
          <w:tab w:val="num" w:pos="2553"/>
        </w:tabs>
        <w:ind w:left="2553" w:hanging="567"/>
      </w:pPr>
      <w:rPr>
        <w:rFonts w:ascii="Wingdings 2" w:hAnsi="Wingdings 2" w:cs="StarSymbol"/>
        <w:b/>
        <w:sz w:val="22"/>
        <w:szCs w:val="18"/>
      </w:rPr>
    </w:lvl>
    <w:lvl w:ilvl="8">
      <w:start w:val="1"/>
      <w:numFmt w:val="bullet"/>
      <w:lvlText w:val=""/>
      <w:lvlJc w:val="left"/>
      <w:pPr>
        <w:tabs>
          <w:tab w:val="num" w:pos="2836"/>
        </w:tabs>
        <w:ind w:left="2836" w:hanging="567"/>
      </w:pPr>
      <w:rPr>
        <w:rFonts w:ascii="Wingdings 2" w:hAnsi="Wingdings 2" w:cs="StarSymbol"/>
        <w:b/>
        <w:sz w:val="22"/>
        <w:szCs w:val="18"/>
      </w:rPr>
    </w:lvl>
  </w:abstractNum>
  <w:abstractNum w:abstractNumId="4" w15:restartNumberingAfterBreak="0">
    <w:nsid w:val="00000004"/>
    <w:multiLevelType w:val="multilevel"/>
    <w:tmpl w:val="00000004"/>
    <w:name w:val="Aufzählung 2"/>
    <w:lvl w:ilvl="0">
      <w:start w:val="1"/>
      <w:numFmt w:val="bullet"/>
      <w:pStyle w:val="Aufzhlung2"/>
      <w:lvlText w:val="•"/>
      <w:lvlJc w:val="left"/>
      <w:pPr>
        <w:tabs>
          <w:tab w:val="num" w:pos="283"/>
        </w:tabs>
        <w:ind w:left="283" w:hanging="282"/>
      </w:pPr>
      <w:rPr>
        <w:rFonts w:ascii="Times New Roman" w:hAnsi="Times New Roman" w:cs="StarSymbol"/>
        <w:b/>
        <w:sz w:val="22"/>
        <w:szCs w:val="18"/>
      </w:rPr>
    </w:lvl>
    <w:lvl w:ilvl="1">
      <w:start w:val="1"/>
      <w:numFmt w:val="bullet"/>
      <w:lvlText w:val="•"/>
      <w:lvlJc w:val="left"/>
      <w:pPr>
        <w:tabs>
          <w:tab w:val="num" w:pos="567"/>
        </w:tabs>
        <w:ind w:left="567" w:hanging="282"/>
      </w:pPr>
      <w:rPr>
        <w:rFonts w:ascii="Times New Roman" w:hAnsi="Times New Roman" w:cs="StarSymbol"/>
        <w:b/>
        <w:sz w:val="22"/>
        <w:szCs w:val="18"/>
      </w:rPr>
    </w:lvl>
    <w:lvl w:ilvl="2">
      <w:start w:val="1"/>
      <w:numFmt w:val="bullet"/>
      <w:lvlText w:val="•"/>
      <w:lvlJc w:val="left"/>
      <w:pPr>
        <w:tabs>
          <w:tab w:val="num" w:pos="850"/>
        </w:tabs>
        <w:ind w:left="850" w:hanging="282"/>
      </w:pPr>
      <w:rPr>
        <w:rFonts w:ascii="Times New Roman" w:hAnsi="Times New Roman" w:cs="StarSymbol"/>
        <w:b/>
        <w:sz w:val="22"/>
        <w:szCs w:val="18"/>
      </w:rPr>
    </w:lvl>
    <w:lvl w:ilvl="3">
      <w:start w:val="1"/>
      <w:numFmt w:val="bullet"/>
      <w:lvlText w:val="•"/>
      <w:lvlJc w:val="left"/>
      <w:pPr>
        <w:tabs>
          <w:tab w:val="num" w:pos="1134"/>
        </w:tabs>
        <w:ind w:left="1134" w:hanging="282"/>
      </w:pPr>
      <w:rPr>
        <w:rFonts w:ascii="Times New Roman" w:hAnsi="Times New Roman" w:cs="StarSymbol"/>
        <w:b/>
        <w:sz w:val="22"/>
        <w:szCs w:val="18"/>
      </w:rPr>
    </w:lvl>
    <w:lvl w:ilvl="4">
      <w:start w:val="1"/>
      <w:numFmt w:val="bullet"/>
      <w:lvlText w:val="•"/>
      <w:lvlJc w:val="left"/>
      <w:pPr>
        <w:tabs>
          <w:tab w:val="num" w:pos="1417"/>
        </w:tabs>
        <w:ind w:left="1417" w:hanging="282"/>
      </w:pPr>
      <w:rPr>
        <w:rFonts w:ascii="Times New Roman" w:hAnsi="Times New Roman" w:cs="StarSymbol"/>
        <w:b/>
        <w:sz w:val="22"/>
        <w:szCs w:val="18"/>
      </w:rPr>
    </w:lvl>
    <w:lvl w:ilvl="5">
      <w:start w:val="1"/>
      <w:numFmt w:val="bullet"/>
      <w:lvlText w:val="•"/>
      <w:lvlJc w:val="left"/>
      <w:pPr>
        <w:tabs>
          <w:tab w:val="num" w:pos="1701"/>
        </w:tabs>
        <w:ind w:left="1701" w:hanging="282"/>
      </w:pPr>
      <w:rPr>
        <w:rFonts w:ascii="Times New Roman" w:hAnsi="Times New Roman" w:cs="StarSymbol"/>
        <w:b/>
        <w:sz w:val="22"/>
        <w:szCs w:val="18"/>
      </w:rPr>
    </w:lvl>
    <w:lvl w:ilvl="6">
      <w:start w:val="1"/>
      <w:numFmt w:val="bullet"/>
      <w:lvlText w:val="•"/>
      <w:lvlJc w:val="left"/>
      <w:pPr>
        <w:tabs>
          <w:tab w:val="num" w:pos="1984"/>
        </w:tabs>
        <w:ind w:left="1984" w:hanging="282"/>
      </w:pPr>
      <w:rPr>
        <w:rFonts w:ascii="Times New Roman" w:hAnsi="Times New Roman" w:cs="StarSymbol"/>
        <w:b/>
        <w:sz w:val="22"/>
        <w:szCs w:val="18"/>
      </w:rPr>
    </w:lvl>
    <w:lvl w:ilvl="7">
      <w:start w:val="1"/>
      <w:numFmt w:val="bullet"/>
      <w:lvlText w:val="•"/>
      <w:lvlJc w:val="left"/>
      <w:pPr>
        <w:tabs>
          <w:tab w:val="num" w:pos="2268"/>
        </w:tabs>
        <w:ind w:left="2268" w:hanging="282"/>
      </w:pPr>
      <w:rPr>
        <w:rFonts w:ascii="Times New Roman" w:hAnsi="Times New Roman" w:cs="StarSymbol"/>
        <w:b/>
        <w:sz w:val="22"/>
        <w:szCs w:val="18"/>
      </w:rPr>
    </w:lvl>
    <w:lvl w:ilvl="8">
      <w:start w:val="1"/>
      <w:numFmt w:val="bullet"/>
      <w:lvlText w:val="•"/>
      <w:lvlJc w:val="left"/>
      <w:pPr>
        <w:tabs>
          <w:tab w:val="num" w:pos="2551"/>
        </w:tabs>
        <w:ind w:left="2551" w:hanging="282"/>
      </w:pPr>
      <w:rPr>
        <w:rFonts w:ascii="Times New Roman" w:hAnsi="Times New Roman" w:cs="StarSymbol"/>
        <w:b/>
        <w:sz w:val="22"/>
        <w:szCs w:val="18"/>
      </w:rPr>
    </w:lvl>
  </w:abstractNum>
  <w:abstractNum w:abstractNumId="5" w15:restartNumberingAfterBreak="0">
    <w:nsid w:val="10FF3F31"/>
    <w:multiLevelType w:val="hybridMultilevel"/>
    <w:tmpl w:val="BD7608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4D57F1"/>
    <w:multiLevelType w:val="hybridMultilevel"/>
    <w:tmpl w:val="EDCC52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673F7"/>
    <w:multiLevelType w:val="hybridMultilevel"/>
    <w:tmpl w:val="4BFA02B4"/>
    <w:lvl w:ilvl="0" w:tplc="3968C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936FF"/>
    <w:multiLevelType w:val="hybridMultilevel"/>
    <w:tmpl w:val="43625A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52DF2"/>
    <w:multiLevelType w:val="hybridMultilevel"/>
    <w:tmpl w:val="B5AAC5B0"/>
    <w:lvl w:ilvl="0" w:tplc="1898C304">
      <w:numFmt w:val="bullet"/>
      <w:lvlText w:val="-"/>
      <w:lvlJc w:val="left"/>
      <w:pPr>
        <w:ind w:left="1080" w:hanging="360"/>
      </w:pPr>
      <w:rPr>
        <w:rFonts w:ascii="Arial" w:eastAsia="Arial MT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84108"/>
    <w:multiLevelType w:val="hybridMultilevel"/>
    <w:tmpl w:val="2DBE3972"/>
    <w:lvl w:ilvl="0" w:tplc="1898C304">
      <w:numFmt w:val="bullet"/>
      <w:lvlText w:val="-"/>
      <w:lvlJc w:val="left"/>
      <w:pPr>
        <w:ind w:left="1440" w:hanging="360"/>
      </w:pPr>
      <w:rPr>
        <w:rFonts w:ascii="Arial" w:eastAsia="Arial MT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162EB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735A42"/>
    <w:multiLevelType w:val="hybridMultilevel"/>
    <w:tmpl w:val="7CE018D6"/>
    <w:lvl w:ilvl="0" w:tplc="8EFA7CC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243108"/>
    <w:multiLevelType w:val="hybridMultilevel"/>
    <w:tmpl w:val="5A5849A8"/>
    <w:lvl w:ilvl="0" w:tplc="DE921F2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10F05"/>
    <w:multiLevelType w:val="singleLevel"/>
    <w:tmpl w:val="995C022E"/>
    <w:lvl w:ilvl="0">
      <w:start w:val="1"/>
      <w:numFmt w:val="bullet"/>
      <w:pStyle w:val="Listeunnummerier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 w:val="0"/>
        <w:color w:val="000000"/>
        <w:sz w:val="16"/>
        <w:szCs w:val="16"/>
      </w:rPr>
    </w:lvl>
  </w:abstractNum>
  <w:abstractNum w:abstractNumId="15" w15:restartNumberingAfterBreak="0">
    <w:nsid w:val="383C1DEA"/>
    <w:multiLevelType w:val="hybridMultilevel"/>
    <w:tmpl w:val="A3A2F7EA"/>
    <w:lvl w:ilvl="0" w:tplc="4EBC002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05D76"/>
    <w:multiLevelType w:val="hybridMultilevel"/>
    <w:tmpl w:val="7D9646FC"/>
    <w:lvl w:ilvl="0" w:tplc="E6E8EFD8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12379"/>
    <w:multiLevelType w:val="hybridMultilevel"/>
    <w:tmpl w:val="8BB2D4F0"/>
    <w:lvl w:ilvl="0" w:tplc="5134910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190529"/>
    <w:multiLevelType w:val="hybridMultilevel"/>
    <w:tmpl w:val="CED8C1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22CE8"/>
    <w:multiLevelType w:val="hybridMultilevel"/>
    <w:tmpl w:val="FB9ADCD2"/>
    <w:lvl w:ilvl="0" w:tplc="1898C304">
      <w:numFmt w:val="bullet"/>
      <w:lvlText w:val="-"/>
      <w:lvlJc w:val="left"/>
      <w:pPr>
        <w:ind w:left="1080" w:hanging="360"/>
      </w:pPr>
      <w:rPr>
        <w:rFonts w:ascii="Arial" w:eastAsia="Arial MT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E2268"/>
    <w:multiLevelType w:val="multilevel"/>
    <w:tmpl w:val="5F56C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326EA2"/>
    <w:multiLevelType w:val="hybridMultilevel"/>
    <w:tmpl w:val="095A0098"/>
    <w:lvl w:ilvl="0" w:tplc="1898C304">
      <w:numFmt w:val="bullet"/>
      <w:lvlText w:val="-"/>
      <w:lvlJc w:val="left"/>
      <w:pPr>
        <w:ind w:left="1080" w:hanging="360"/>
      </w:pPr>
      <w:rPr>
        <w:rFonts w:ascii="Arial" w:eastAsia="Arial MT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BB7AC6"/>
    <w:multiLevelType w:val="hybridMultilevel"/>
    <w:tmpl w:val="535E8F12"/>
    <w:lvl w:ilvl="0" w:tplc="F65248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2072D"/>
    <w:multiLevelType w:val="hybridMultilevel"/>
    <w:tmpl w:val="EEBE881A"/>
    <w:lvl w:ilvl="0" w:tplc="1898C304">
      <w:numFmt w:val="bullet"/>
      <w:lvlText w:val="-"/>
      <w:lvlJc w:val="left"/>
      <w:pPr>
        <w:ind w:left="1155" w:hanging="360"/>
      </w:pPr>
      <w:rPr>
        <w:rFonts w:ascii="Arial" w:eastAsia="Arial MT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 w15:restartNumberingAfterBreak="0">
    <w:nsid w:val="691A475D"/>
    <w:multiLevelType w:val="hybridMultilevel"/>
    <w:tmpl w:val="E5DCDF7A"/>
    <w:lvl w:ilvl="0" w:tplc="C5504C04">
      <w:numFmt w:val="bullet"/>
      <w:lvlText w:val=""/>
      <w:lvlJc w:val="left"/>
      <w:pPr>
        <w:ind w:left="838" w:hanging="360"/>
      </w:pPr>
      <w:rPr>
        <w:rFonts w:ascii="Wingdings" w:eastAsia="Wingdings" w:hAnsi="Wingdings" w:cs="Wingdings" w:hint="default"/>
        <w:w w:val="100"/>
        <w:sz w:val="22"/>
        <w:szCs w:val="22"/>
        <w:lang w:val="de-DE" w:eastAsia="en-US" w:bidi="ar-SA"/>
      </w:rPr>
    </w:lvl>
    <w:lvl w:ilvl="1" w:tplc="9E04670C">
      <w:numFmt w:val="bullet"/>
      <w:lvlText w:val="•"/>
      <w:lvlJc w:val="left"/>
      <w:pPr>
        <w:ind w:left="1686" w:hanging="360"/>
      </w:pPr>
      <w:rPr>
        <w:rFonts w:hint="default"/>
        <w:lang w:val="de-DE" w:eastAsia="en-US" w:bidi="ar-SA"/>
      </w:rPr>
    </w:lvl>
    <w:lvl w:ilvl="2" w:tplc="8DBCE4C4">
      <w:numFmt w:val="bullet"/>
      <w:lvlText w:val="•"/>
      <w:lvlJc w:val="left"/>
      <w:pPr>
        <w:ind w:left="2532" w:hanging="360"/>
      </w:pPr>
      <w:rPr>
        <w:rFonts w:hint="default"/>
        <w:lang w:val="de-DE" w:eastAsia="en-US" w:bidi="ar-SA"/>
      </w:rPr>
    </w:lvl>
    <w:lvl w:ilvl="3" w:tplc="EF9AA4CE">
      <w:numFmt w:val="bullet"/>
      <w:lvlText w:val="•"/>
      <w:lvlJc w:val="left"/>
      <w:pPr>
        <w:ind w:left="3379" w:hanging="360"/>
      </w:pPr>
      <w:rPr>
        <w:rFonts w:hint="default"/>
        <w:lang w:val="de-DE" w:eastAsia="en-US" w:bidi="ar-SA"/>
      </w:rPr>
    </w:lvl>
    <w:lvl w:ilvl="4" w:tplc="0E96D662">
      <w:numFmt w:val="bullet"/>
      <w:lvlText w:val="•"/>
      <w:lvlJc w:val="left"/>
      <w:pPr>
        <w:ind w:left="4225" w:hanging="360"/>
      </w:pPr>
      <w:rPr>
        <w:rFonts w:hint="default"/>
        <w:lang w:val="de-DE" w:eastAsia="en-US" w:bidi="ar-SA"/>
      </w:rPr>
    </w:lvl>
    <w:lvl w:ilvl="5" w:tplc="09EE5B64">
      <w:numFmt w:val="bullet"/>
      <w:lvlText w:val="•"/>
      <w:lvlJc w:val="left"/>
      <w:pPr>
        <w:ind w:left="5072" w:hanging="360"/>
      </w:pPr>
      <w:rPr>
        <w:rFonts w:hint="default"/>
        <w:lang w:val="de-DE" w:eastAsia="en-US" w:bidi="ar-SA"/>
      </w:rPr>
    </w:lvl>
    <w:lvl w:ilvl="6" w:tplc="680E5B2C">
      <w:numFmt w:val="bullet"/>
      <w:lvlText w:val="•"/>
      <w:lvlJc w:val="left"/>
      <w:pPr>
        <w:ind w:left="5918" w:hanging="360"/>
      </w:pPr>
      <w:rPr>
        <w:rFonts w:hint="default"/>
        <w:lang w:val="de-DE" w:eastAsia="en-US" w:bidi="ar-SA"/>
      </w:rPr>
    </w:lvl>
    <w:lvl w:ilvl="7" w:tplc="0E00913C">
      <w:numFmt w:val="bullet"/>
      <w:lvlText w:val="•"/>
      <w:lvlJc w:val="left"/>
      <w:pPr>
        <w:ind w:left="6765" w:hanging="360"/>
      </w:pPr>
      <w:rPr>
        <w:rFonts w:hint="default"/>
        <w:lang w:val="de-DE" w:eastAsia="en-US" w:bidi="ar-SA"/>
      </w:rPr>
    </w:lvl>
    <w:lvl w:ilvl="8" w:tplc="3EF2462E">
      <w:numFmt w:val="bullet"/>
      <w:lvlText w:val="•"/>
      <w:lvlJc w:val="left"/>
      <w:pPr>
        <w:ind w:left="7611" w:hanging="360"/>
      </w:pPr>
      <w:rPr>
        <w:rFonts w:hint="default"/>
        <w:lang w:val="de-DE" w:eastAsia="en-US" w:bidi="ar-SA"/>
      </w:rPr>
    </w:lvl>
  </w:abstractNum>
  <w:abstractNum w:abstractNumId="25" w15:restartNumberingAfterBreak="0">
    <w:nsid w:val="6DE669B3"/>
    <w:multiLevelType w:val="hybridMultilevel"/>
    <w:tmpl w:val="7ECCEA12"/>
    <w:lvl w:ilvl="0" w:tplc="7CAA17EC">
      <w:numFmt w:val="bullet"/>
      <w:lvlText w:val=""/>
      <w:lvlJc w:val="left"/>
      <w:pPr>
        <w:ind w:left="478" w:hanging="360"/>
      </w:pPr>
      <w:rPr>
        <w:rFonts w:ascii="Symbol" w:eastAsia="Symbol" w:hAnsi="Symbol" w:cs="Symbol" w:hint="default"/>
        <w:w w:val="100"/>
        <w:sz w:val="22"/>
        <w:szCs w:val="22"/>
        <w:lang w:val="de-DE" w:eastAsia="en-US" w:bidi="ar-SA"/>
      </w:rPr>
    </w:lvl>
    <w:lvl w:ilvl="1" w:tplc="FF38CC8C">
      <w:numFmt w:val="bullet"/>
      <w:lvlText w:val="•"/>
      <w:lvlJc w:val="left"/>
      <w:pPr>
        <w:ind w:left="1362" w:hanging="360"/>
      </w:pPr>
      <w:rPr>
        <w:rFonts w:hint="default"/>
        <w:lang w:val="de-DE" w:eastAsia="en-US" w:bidi="ar-SA"/>
      </w:rPr>
    </w:lvl>
    <w:lvl w:ilvl="2" w:tplc="B5061436">
      <w:numFmt w:val="bullet"/>
      <w:lvlText w:val="•"/>
      <w:lvlJc w:val="left"/>
      <w:pPr>
        <w:ind w:left="2244" w:hanging="360"/>
      </w:pPr>
      <w:rPr>
        <w:rFonts w:hint="default"/>
        <w:lang w:val="de-DE" w:eastAsia="en-US" w:bidi="ar-SA"/>
      </w:rPr>
    </w:lvl>
    <w:lvl w:ilvl="3" w:tplc="9AE27DC4">
      <w:numFmt w:val="bullet"/>
      <w:lvlText w:val="•"/>
      <w:lvlJc w:val="left"/>
      <w:pPr>
        <w:ind w:left="3127" w:hanging="360"/>
      </w:pPr>
      <w:rPr>
        <w:rFonts w:hint="default"/>
        <w:lang w:val="de-DE" w:eastAsia="en-US" w:bidi="ar-SA"/>
      </w:rPr>
    </w:lvl>
    <w:lvl w:ilvl="4" w:tplc="5136E058">
      <w:numFmt w:val="bullet"/>
      <w:lvlText w:val="•"/>
      <w:lvlJc w:val="left"/>
      <w:pPr>
        <w:ind w:left="4009" w:hanging="360"/>
      </w:pPr>
      <w:rPr>
        <w:rFonts w:hint="default"/>
        <w:lang w:val="de-DE" w:eastAsia="en-US" w:bidi="ar-SA"/>
      </w:rPr>
    </w:lvl>
    <w:lvl w:ilvl="5" w:tplc="131A3176">
      <w:numFmt w:val="bullet"/>
      <w:lvlText w:val="•"/>
      <w:lvlJc w:val="left"/>
      <w:pPr>
        <w:ind w:left="4892" w:hanging="360"/>
      </w:pPr>
      <w:rPr>
        <w:rFonts w:hint="default"/>
        <w:lang w:val="de-DE" w:eastAsia="en-US" w:bidi="ar-SA"/>
      </w:rPr>
    </w:lvl>
    <w:lvl w:ilvl="6" w:tplc="D7DC8EB8">
      <w:numFmt w:val="bullet"/>
      <w:lvlText w:val="•"/>
      <w:lvlJc w:val="left"/>
      <w:pPr>
        <w:ind w:left="5774" w:hanging="360"/>
      </w:pPr>
      <w:rPr>
        <w:rFonts w:hint="default"/>
        <w:lang w:val="de-DE" w:eastAsia="en-US" w:bidi="ar-SA"/>
      </w:rPr>
    </w:lvl>
    <w:lvl w:ilvl="7" w:tplc="C5F26672">
      <w:numFmt w:val="bullet"/>
      <w:lvlText w:val="•"/>
      <w:lvlJc w:val="left"/>
      <w:pPr>
        <w:ind w:left="6657" w:hanging="360"/>
      </w:pPr>
      <w:rPr>
        <w:rFonts w:hint="default"/>
        <w:lang w:val="de-DE" w:eastAsia="en-US" w:bidi="ar-SA"/>
      </w:rPr>
    </w:lvl>
    <w:lvl w:ilvl="8" w:tplc="A8D20D20">
      <w:numFmt w:val="bullet"/>
      <w:lvlText w:val="•"/>
      <w:lvlJc w:val="left"/>
      <w:pPr>
        <w:ind w:left="7539" w:hanging="360"/>
      </w:pPr>
      <w:rPr>
        <w:rFonts w:hint="default"/>
        <w:lang w:val="de-DE" w:eastAsia="en-US" w:bidi="ar-SA"/>
      </w:rPr>
    </w:lvl>
  </w:abstractNum>
  <w:abstractNum w:abstractNumId="26" w15:restartNumberingAfterBreak="0">
    <w:nsid w:val="775E1568"/>
    <w:multiLevelType w:val="multilevel"/>
    <w:tmpl w:val="D4EABCB0"/>
    <w:lvl w:ilvl="0">
      <w:start w:val="6"/>
      <w:numFmt w:val="decimal"/>
      <w:lvlText w:val="%1"/>
      <w:lvlJc w:val="left"/>
      <w:pPr>
        <w:ind w:left="360" w:hanging="360"/>
      </w:pPr>
      <w:rPr>
        <w:rFonts w:ascii="Arial" w:eastAsia="Andale Sans UI" w:hAnsi="Arial" w:cs="Lucidasans" w:hint="default"/>
        <w:color w:val="0000FF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ascii="Arial" w:eastAsia="Andale Sans UI" w:hAnsi="Arial" w:cs="Lucidasans" w:hint="default"/>
        <w:color w:val="0000FF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ascii="Arial" w:eastAsia="Andale Sans UI" w:hAnsi="Arial" w:cs="Lucidasans" w:hint="default"/>
        <w:color w:val="0000FF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ascii="Arial" w:eastAsia="Andale Sans UI" w:hAnsi="Arial" w:cs="Lucidasans" w:hint="default"/>
        <w:color w:val="0000FF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ascii="Arial" w:eastAsia="Andale Sans UI" w:hAnsi="Arial" w:cs="Lucidasans" w:hint="default"/>
        <w:color w:val="0000FF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ascii="Arial" w:eastAsia="Andale Sans UI" w:hAnsi="Arial" w:cs="Lucidasans" w:hint="default"/>
        <w:color w:val="0000FF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ascii="Arial" w:eastAsia="Andale Sans UI" w:hAnsi="Arial" w:cs="Lucidasans" w:hint="default"/>
        <w:color w:val="0000FF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ascii="Arial" w:eastAsia="Andale Sans UI" w:hAnsi="Arial" w:cs="Lucidasans" w:hint="default"/>
        <w:color w:val="0000FF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ascii="Arial" w:eastAsia="Andale Sans UI" w:hAnsi="Arial" w:cs="Lucidasans" w:hint="default"/>
        <w:color w:val="0000FF"/>
      </w:rPr>
    </w:lvl>
  </w:abstractNum>
  <w:abstractNum w:abstractNumId="27" w15:restartNumberingAfterBreak="0">
    <w:nsid w:val="77B77D64"/>
    <w:multiLevelType w:val="hybridMultilevel"/>
    <w:tmpl w:val="BEC2C474"/>
    <w:lvl w:ilvl="0" w:tplc="3968C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3"/>
  </w:num>
  <w:num w:numId="6">
    <w:abstractNumId w:val="5"/>
  </w:num>
  <w:num w:numId="7">
    <w:abstractNumId w:val="15"/>
  </w:num>
  <w:num w:numId="8">
    <w:abstractNumId w:val="0"/>
  </w:num>
  <w:num w:numId="9">
    <w:abstractNumId w:val="27"/>
  </w:num>
  <w:num w:numId="10">
    <w:abstractNumId w:val="7"/>
  </w:num>
  <w:num w:numId="11">
    <w:abstractNumId w:val="17"/>
  </w:num>
  <w:num w:numId="12">
    <w:abstractNumId w:val="12"/>
  </w:num>
  <w:num w:numId="13">
    <w:abstractNumId w:val="22"/>
  </w:num>
  <w:num w:numId="14">
    <w:abstractNumId w:val="11"/>
  </w:num>
  <w:num w:numId="15">
    <w:abstractNumId w:val="6"/>
  </w:num>
  <w:num w:numId="16">
    <w:abstractNumId w:val="8"/>
  </w:num>
  <w:num w:numId="17">
    <w:abstractNumId w:val="1"/>
  </w:num>
  <w:num w:numId="18">
    <w:abstractNumId w:val="16"/>
  </w:num>
  <w:num w:numId="19">
    <w:abstractNumId w:val="21"/>
  </w:num>
  <w:num w:numId="20">
    <w:abstractNumId w:val="18"/>
  </w:num>
  <w:num w:numId="21">
    <w:abstractNumId w:val="20"/>
  </w:num>
  <w:num w:numId="22">
    <w:abstractNumId w:val="24"/>
  </w:num>
  <w:num w:numId="23">
    <w:abstractNumId w:val="25"/>
  </w:num>
  <w:num w:numId="24">
    <w:abstractNumId w:val="19"/>
  </w:num>
  <w:num w:numId="25">
    <w:abstractNumId w:val="10"/>
  </w:num>
  <w:num w:numId="26">
    <w:abstractNumId w:val="23"/>
  </w:num>
  <w:num w:numId="27">
    <w:abstractNumId w:val="9"/>
  </w:num>
  <w:num w:numId="28">
    <w:abstractNumId w:val="14"/>
  </w:num>
  <w:num w:numId="29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357"/>
  <w:defaultTableStyle w:val="Standard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478"/>
    <w:rsid w:val="00007CA0"/>
    <w:rsid w:val="00010FEE"/>
    <w:rsid w:val="0002461C"/>
    <w:rsid w:val="00036654"/>
    <w:rsid w:val="00041571"/>
    <w:rsid w:val="00046CA7"/>
    <w:rsid w:val="00046E4E"/>
    <w:rsid w:val="00052537"/>
    <w:rsid w:val="0008670B"/>
    <w:rsid w:val="00086B48"/>
    <w:rsid w:val="00093899"/>
    <w:rsid w:val="0009551B"/>
    <w:rsid w:val="000956DC"/>
    <w:rsid w:val="000A1546"/>
    <w:rsid w:val="000A456C"/>
    <w:rsid w:val="000B2CAC"/>
    <w:rsid w:val="000B654B"/>
    <w:rsid w:val="000C0DE0"/>
    <w:rsid w:val="000C4676"/>
    <w:rsid w:val="000C7D25"/>
    <w:rsid w:val="000D18E4"/>
    <w:rsid w:val="000D4048"/>
    <w:rsid w:val="000D4B44"/>
    <w:rsid w:val="000D6361"/>
    <w:rsid w:val="000F04D1"/>
    <w:rsid w:val="000F35ED"/>
    <w:rsid w:val="000F52F2"/>
    <w:rsid w:val="000F7146"/>
    <w:rsid w:val="00101014"/>
    <w:rsid w:val="001202F9"/>
    <w:rsid w:val="00124B56"/>
    <w:rsid w:val="0013119A"/>
    <w:rsid w:val="00134C7F"/>
    <w:rsid w:val="00142D17"/>
    <w:rsid w:val="0015227B"/>
    <w:rsid w:val="00164DD0"/>
    <w:rsid w:val="00173432"/>
    <w:rsid w:val="00186F8A"/>
    <w:rsid w:val="001A360B"/>
    <w:rsid w:val="001B039D"/>
    <w:rsid w:val="001B1F0A"/>
    <w:rsid w:val="001B593A"/>
    <w:rsid w:val="001C5219"/>
    <w:rsid w:val="001D5082"/>
    <w:rsid w:val="001D5FE1"/>
    <w:rsid w:val="001D64F0"/>
    <w:rsid w:val="001E0C20"/>
    <w:rsid w:val="001E32F5"/>
    <w:rsid w:val="001F3825"/>
    <w:rsid w:val="002044B3"/>
    <w:rsid w:val="00211808"/>
    <w:rsid w:val="00215212"/>
    <w:rsid w:val="00220304"/>
    <w:rsid w:val="00223D3F"/>
    <w:rsid w:val="00233F72"/>
    <w:rsid w:val="00244B04"/>
    <w:rsid w:val="002509FC"/>
    <w:rsid w:val="00260CE6"/>
    <w:rsid w:val="00261490"/>
    <w:rsid w:val="0026292B"/>
    <w:rsid w:val="00271FDE"/>
    <w:rsid w:val="0027736D"/>
    <w:rsid w:val="002808CC"/>
    <w:rsid w:val="00281051"/>
    <w:rsid w:val="00283310"/>
    <w:rsid w:val="00283F5A"/>
    <w:rsid w:val="002966C3"/>
    <w:rsid w:val="002969FC"/>
    <w:rsid w:val="002A542C"/>
    <w:rsid w:val="002C1392"/>
    <w:rsid w:val="002C18A2"/>
    <w:rsid w:val="002E142A"/>
    <w:rsid w:val="002F0765"/>
    <w:rsid w:val="002F7EC3"/>
    <w:rsid w:val="0030062C"/>
    <w:rsid w:val="003019B3"/>
    <w:rsid w:val="0030465D"/>
    <w:rsid w:val="00320AB6"/>
    <w:rsid w:val="00325D1D"/>
    <w:rsid w:val="003410FE"/>
    <w:rsid w:val="0034157C"/>
    <w:rsid w:val="00355799"/>
    <w:rsid w:val="00357186"/>
    <w:rsid w:val="0035754C"/>
    <w:rsid w:val="003634C1"/>
    <w:rsid w:val="00366562"/>
    <w:rsid w:val="00373AAD"/>
    <w:rsid w:val="00375EDB"/>
    <w:rsid w:val="00386A10"/>
    <w:rsid w:val="003A50D4"/>
    <w:rsid w:val="003A7906"/>
    <w:rsid w:val="003B10B5"/>
    <w:rsid w:val="003B155C"/>
    <w:rsid w:val="003B56F3"/>
    <w:rsid w:val="003B734E"/>
    <w:rsid w:val="003C0862"/>
    <w:rsid w:val="003C1A17"/>
    <w:rsid w:val="003C6E83"/>
    <w:rsid w:val="003D479F"/>
    <w:rsid w:val="003D6A90"/>
    <w:rsid w:val="003D72B0"/>
    <w:rsid w:val="00402160"/>
    <w:rsid w:val="00407592"/>
    <w:rsid w:val="0043307C"/>
    <w:rsid w:val="004411AD"/>
    <w:rsid w:val="004415B9"/>
    <w:rsid w:val="004442B6"/>
    <w:rsid w:val="004459DD"/>
    <w:rsid w:val="00446137"/>
    <w:rsid w:val="00447C64"/>
    <w:rsid w:val="00451782"/>
    <w:rsid w:val="0045381E"/>
    <w:rsid w:val="00465AB8"/>
    <w:rsid w:val="00471B47"/>
    <w:rsid w:val="0047300A"/>
    <w:rsid w:val="00481630"/>
    <w:rsid w:val="00487DC9"/>
    <w:rsid w:val="00490FB6"/>
    <w:rsid w:val="004918B8"/>
    <w:rsid w:val="00492363"/>
    <w:rsid w:val="00494FB6"/>
    <w:rsid w:val="004C0C9B"/>
    <w:rsid w:val="004D2F32"/>
    <w:rsid w:val="004D746C"/>
    <w:rsid w:val="004E02D8"/>
    <w:rsid w:val="00513CF3"/>
    <w:rsid w:val="00514318"/>
    <w:rsid w:val="00516511"/>
    <w:rsid w:val="00523CA5"/>
    <w:rsid w:val="00530B7B"/>
    <w:rsid w:val="005319B0"/>
    <w:rsid w:val="005439FE"/>
    <w:rsid w:val="00554C6E"/>
    <w:rsid w:val="00555852"/>
    <w:rsid w:val="00563749"/>
    <w:rsid w:val="005723F3"/>
    <w:rsid w:val="00573A8D"/>
    <w:rsid w:val="005750B6"/>
    <w:rsid w:val="00585028"/>
    <w:rsid w:val="00590B0A"/>
    <w:rsid w:val="0059101A"/>
    <w:rsid w:val="0059123C"/>
    <w:rsid w:val="0059257C"/>
    <w:rsid w:val="0059774F"/>
    <w:rsid w:val="005A4AB5"/>
    <w:rsid w:val="005A54DC"/>
    <w:rsid w:val="005A729D"/>
    <w:rsid w:val="005B583A"/>
    <w:rsid w:val="005D22A9"/>
    <w:rsid w:val="005E587E"/>
    <w:rsid w:val="005E5956"/>
    <w:rsid w:val="005F059E"/>
    <w:rsid w:val="005F597C"/>
    <w:rsid w:val="006016B3"/>
    <w:rsid w:val="00616F26"/>
    <w:rsid w:val="0062173E"/>
    <w:rsid w:val="00626946"/>
    <w:rsid w:val="00631BEA"/>
    <w:rsid w:val="00634555"/>
    <w:rsid w:val="006361A8"/>
    <w:rsid w:val="006407E6"/>
    <w:rsid w:val="00656E17"/>
    <w:rsid w:val="00661168"/>
    <w:rsid w:val="006835D4"/>
    <w:rsid w:val="006861B0"/>
    <w:rsid w:val="00690576"/>
    <w:rsid w:val="00693E92"/>
    <w:rsid w:val="00695DB6"/>
    <w:rsid w:val="00697FAD"/>
    <w:rsid w:val="006A1B81"/>
    <w:rsid w:val="006A61D6"/>
    <w:rsid w:val="006B5A68"/>
    <w:rsid w:val="006D6D8A"/>
    <w:rsid w:val="006E4154"/>
    <w:rsid w:val="006E6BF5"/>
    <w:rsid w:val="006F16A1"/>
    <w:rsid w:val="006F3AFA"/>
    <w:rsid w:val="006F77C0"/>
    <w:rsid w:val="00715A8B"/>
    <w:rsid w:val="007210C5"/>
    <w:rsid w:val="0072613D"/>
    <w:rsid w:val="0072685B"/>
    <w:rsid w:val="007312E4"/>
    <w:rsid w:val="00732D45"/>
    <w:rsid w:val="007404FF"/>
    <w:rsid w:val="00742547"/>
    <w:rsid w:val="00747D3E"/>
    <w:rsid w:val="00753924"/>
    <w:rsid w:val="00755D31"/>
    <w:rsid w:val="007568BD"/>
    <w:rsid w:val="0078311F"/>
    <w:rsid w:val="00796EF9"/>
    <w:rsid w:val="007B60A6"/>
    <w:rsid w:val="007B6958"/>
    <w:rsid w:val="007D2365"/>
    <w:rsid w:val="007D2EF0"/>
    <w:rsid w:val="007D556E"/>
    <w:rsid w:val="007D6FC3"/>
    <w:rsid w:val="007E14A8"/>
    <w:rsid w:val="007E1C13"/>
    <w:rsid w:val="007F7904"/>
    <w:rsid w:val="00800D44"/>
    <w:rsid w:val="00807D0C"/>
    <w:rsid w:val="008110AA"/>
    <w:rsid w:val="00840F8B"/>
    <w:rsid w:val="008455B2"/>
    <w:rsid w:val="008520AD"/>
    <w:rsid w:val="00865E60"/>
    <w:rsid w:val="00874B0D"/>
    <w:rsid w:val="00874DA0"/>
    <w:rsid w:val="00876AAE"/>
    <w:rsid w:val="00887062"/>
    <w:rsid w:val="00892B05"/>
    <w:rsid w:val="008A0C45"/>
    <w:rsid w:val="008B25FB"/>
    <w:rsid w:val="008C291E"/>
    <w:rsid w:val="008C6CD3"/>
    <w:rsid w:val="008E3990"/>
    <w:rsid w:val="008E542B"/>
    <w:rsid w:val="008E79EA"/>
    <w:rsid w:val="008E7DA9"/>
    <w:rsid w:val="008F2D8A"/>
    <w:rsid w:val="008F7BAD"/>
    <w:rsid w:val="00900945"/>
    <w:rsid w:val="00903FA1"/>
    <w:rsid w:val="00912735"/>
    <w:rsid w:val="00913294"/>
    <w:rsid w:val="009230AB"/>
    <w:rsid w:val="00925505"/>
    <w:rsid w:val="00925CD5"/>
    <w:rsid w:val="009260FB"/>
    <w:rsid w:val="00930FE4"/>
    <w:rsid w:val="00933926"/>
    <w:rsid w:val="00943EF0"/>
    <w:rsid w:val="00952476"/>
    <w:rsid w:val="00952B7F"/>
    <w:rsid w:val="00952F99"/>
    <w:rsid w:val="00953478"/>
    <w:rsid w:val="009538D2"/>
    <w:rsid w:val="00956474"/>
    <w:rsid w:val="00963C26"/>
    <w:rsid w:val="00964FC8"/>
    <w:rsid w:val="00972645"/>
    <w:rsid w:val="00974E9D"/>
    <w:rsid w:val="00986011"/>
    <w:rsid w:val="00993C7D"/>
    <w:rsid w:val="00997191"/>
    <w:rsid w:val="00997D39"/>
    <w:rsid w:val="009A0DFC"/>
    <w:rsid w:val="009B1AF5"/>
    <w:rsid w:val="009B204A"/>
    <w:rsid w:val="009B7510"/>
    <w:rsid w:val="009C7125"/>
    <w:rsid w:val="009D0482"/>
    <w:rsid w:val="009D3B9F"/>
    <w:rsid w:val="009D454D"/>
    <w:rsid w:val="009D59FD"/>
    <w:rsid w:val="009D5C7D"/>
    <w:rsid w:val="009D7BB1"/>
    <w:rsid w:val="009E117A"/>
    <w:rsid w:val="009E1AB6"/>
    <w:rsid w:val="009E2042"/>
    <w:rsid w:val="009E419E"/>
    <w:rsid w:val="009E55B9"/>
    <w:rsid w:val="00A01D97"/>
    <w:rsid w:val="00A04F32"/>
    <w:rsid w:val="00A120B4"/>
    <w:rsid w:val="00A15B03"/>
    <w:rsid w:val="00A16188"/>
    <w:rsid w:val="00A22FA8"/>
    <w:rsid w:val="00A257E8"/>
    <w:rsid w:val="00A358EF"/>
    <w:rsid w:val="00A372C2"/>
    <w:rsid w:val="00A45F5B"/>
    <w:rsid w:val="00A471E1"/>
    <w:rsid w:val="00A55121"/>
    <w:rsid w:val="00A574F5"/>
    <w:rsid w:val="00A57A59"/>
    <w:rsid w:val="00A707DB"/>
    <w:rsid w:val="00A73572"/>
    <w:rsid w:val="00A7365C"/>
    <w:rsid w:val="00A76003"/>
    <w:rsid w:val="00A81E28"/>
    <w:rsid w:val="00A8379A"/>
    <w:rsid w:val="00AA4E4D"/>
    <w:rsid w:val="00AA724C"/>
    <w:rsid w:val="00AA740E"/>
    <w:rsid w:val="00AA767A"/>
    <w:rsid w:val="00AB4D9C"/>
    <w:rsid w:val="00AC0028"/>
    <w:rsid w:val="00AD5CAD"/>
    <w:rsid w:val="00AD7F00"/>
    <w:rsid w:val="00AE04FD"/>
    <w:rsid w:val="00AE480B"/>
    <w:rsid w:val="00AF41F4"/>
    <w:rsid w:val="00B05D46"/>
    <w:rsid w:val="00B16353"/>
    <w:rsid w:val="00B24FC3"/>
    <w:rsid w:val="00B25E9C"/>
    <w:rsid w:val="00B26A61"/>
    <w:rsid w:val="00B2757F"/>
    <w:rsid w:val="00B34C18"/>
    <w:rsid w:val="00B40445"/>
    <w:rsid w:val="00B44DA7"/>
    <w:rsid w:val="00B53A6E"/>
    <w:rsid w:val="00B64129"/>
    <w:rsid w:val="00B66655"/>
    <w:rsid w:val="00B75C55"/>
    <w:rsid w:val="00B8155E"/>
    <w:rsid w:val="00B81668"/>
    <w:rsid w:val="00B934CF"/>
    <w:rsid w:val="00B96FBE"/>
    <w:rsid w:val="00BA026D"/>
    <w:rsid w:val="00BA3F4A"/>
    <w:rsid w:val="00BB35A9"/>
    <w:rsid w:val="00BB423F"/>
    <w:rsid w:val="00BB68B8"/>
    <w:rsid w:val="00BB7D3A"/>
    <w:rsid w:val="00BC0A69"/>
    <w:rsid w:val="00BC5D6E"/>
    <w:rsid w:val="00BC7B18"/>
    <w:rsid w:val="00BC7FC4"/>
    <w:rsid w:val="00BD0903"/>
    <w:rsid w:val="00BE1DEE"/>
    <w:rsid w:val="00BF2EC3"/>
    <w:rsid w:val="00BF481F"/>
    <w:rsid w:val="00BF6E2F"/>
    <w:rsid w:val="00C039E4"/>
    <w:rsid w:val="00C05A69"/>
    <w:rsid w:val="00C117F4"/>
    <w:rsid w:val="00C27375"/>
    <w:rsid w:val="00C31723"/>
    <w:rsid w:val="00C342AC"/>
    <w:rsid w:val="00C41E57"/>
    <w:rsid w:val="00C53271"/>
    <w:rsid w:val="00C60F91"/>
    <w:rsid w:val="00C670E9"/>
    <w:rsid w:val="00C709A9"/>
    <w:rsid w:val="00C90E76"/>
    <w:rsid w:val="00C94695"/>
    <w:rsid w:val="00CA4289"/>
    <w:rsid w:val="00CB21C4"/>
    <w:rsid w:val="00CB4BD0"/>
    <w:rsid w:val="00CC06A1"/>
    <w:rsid w:val="00CC4617"/>
    <w:rsid w:val="00CD0F01"/>
    <w:rsid w:val="00CD2A26"/>
    <w:rsid w:val="00CE22AA"/>
    <w:rsid w:val="00CE42C0"/>
    <w:rsid w:val="00CE5CE1"/>
    <w:rsid w:val="00CF5A0E"/>
    <w:rsid w:val="00D0230C"/>
    <w:rsid w:val="00D10F83"/>
    <w:rsid w:val="00D14966"/>
    <w:rsid w:val="00D175A7"/>
    <w:rsid w:val="00D2613F"/>
    <w:rsid w:val="00D35010"/>
    <w:rsid w:val="00D401C8"/>
    <w:rsid w:val="00D4461D"/>
    <w:rsid w:val="00D729F8"/>
    <w:rsid w:val="00D76ABD"/>
    <w:rsid w:val="00D81761"/>
    <w:rsid w:val="00D827F8"/>
    <w:rsid w:val="00D830A5"/>
    <w:rsid w:val="00D85714"/>
    <w:rsid w:val="00D857BD"/>
    <w:rsid w:val="00D87276"/>
    <w:rsid w:val="00D90796"/>
    <w:rsid w:val="00D907FF"/>
    <w:rsid w:val="00D945BC"/>
    <w:rsid w:val="00DA0919"/>
    <w:rsid w:val="00DA1432"/>
    <w:rsid w:val="00DB0549"/>
    <w:rsid w:val="00DB1234"/>
    <w:rsid w:val="00DC5EAE"/>
    <w:rsid w:val="00DC7EB9"/>
    <w:rsid w:val="00DE1FCE"/>
    <w:rsid w:val="00DE2058"/>
    <w:rsid w:val="00E05079"/>
    <w:rsid w:val="00E05835"/>
    <w:rsid w:val="00E13578"/>
    <w:rsid w:val="00E14E0E"/>
    <w:rsid w:val="00E23008"/>
    <w:rsid w:val="00E256E6"/>
    <w:rsid w:val="00E323EC"/>
    <w:rsid w:val="00E356B7"/>
    <w:rsid w:val="00E44E52"/>
    <w:rsid w:val="00E50917"/>
    <w:rsid w:val="00E67A51"/>
    <w:rsid w:val="00E80EA4"/>
    <w:rsid w:val="00E83B15"/>
    <w:rsid w:val="00E84342"/>
    <w:rsid w:val="00E9624C"/>
    <w:rsid w:val="00E9777F"/>
    <w:rsid w:val="00EA64F8"/>
    <w:rsid w:val="00EB2168"/>
    <w:rsid w:val="00EC25C5"/>
    <w:rsid w:val="00EC2E6A"/>
    <w:rsid w:val="00EC3E1D"/>
    <w:rsid w:val="00EC57E1"/>
    <w:rsid w:val="00EC67BE"/>
    <w:rsid w:val="00ED00F0"/>
    <w:rsid w:val="00ED397E"/>
    <w:rsid w:val="00EF17F9"/>
    <w:rsid w:val="00EF50B2"/>
    <w:rsid w:val="00EF7C8D"/>
    <w:rsid w:val="00F03796"/>
    <w:rsid w:val="00F05035"/>
    <w:rsid w:val="00F0718D"/>
    <w:rsid w:val="00F10A27"/>
    <w:rsid w:val="00F139EF"/>
    <w:rsid w:val="00F243B5"/>
    <w:rsid w:val="00F30368"/>
    <w:rsid w:val="00F35AE2"/>
    <w:rsid w:val="00F36AF3"/>
    <w:rsid w:val="00F36BC3"/>
    <w:rsid w:val="00F415EE"/>
    <w:rsid w:val="00F4227F"/>
    <w:rsid w:val="00F44A49"/>
    <w:rsid w:val="00F52FEB"/>
    <w:rsid w:val="00F534B7"/>
    <w:rsid w:val="00F675D2"/>
    <w:rsid w:val="00F7064F"/>
    <w:rsid w:val="00F73130"/>
    <w:rsid w:val="00F73E59"/>
    <w:rsid w:val="00F764F0"/>
    <w:rsid w:val="00F80FE8"/>
    <w:rsid w:val="00F85CBC"/>
    <w:rsid w:val="00F87C95"/>
    <w:rsid w:val="00F91417"/>
    <w:rsid w:val="00F91EFE"/>
    <w:rsid w:val="00FA081F"/>
    <w:rsid w:val="00FA36B2"/>
    <w:rsid w:val="00FB1A9A"/>
    <w:rsid w:val="00FC0ECA"/>
    <w:rsid w:val="00FD1022"/>
    <w:rsid w:val="00FD12A8"/>
    <w:rsid w:val="00FD59D1"/>
    <w:rsid w:val="00FD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4698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/>
      <w:spacing w:before="119"/>
    </w:pPr>
    <w:rPr>
      <w:rFonts w:ascii="Arial" w:eastAsia="Andale Sans UI" w:hAnsi="Arial"/>
      <w:kern w:val="1"/>
      <w:sz w:val="24"/>
      <w:szCs w:val="24"/>
    </w:rPr>
  </w:style>
  <w:style w:type="paragraph" w:styleId="berschrift1">
    <w:name w:val="heading 1"/>
    <w:aliases w:val="H1,h1,Überschrift 1a,Überschrift 1 ohne,OdsKap1,ch,MIGHeading 1,Überschrift 1_a,new page/chapter,h11,new page/chapter1,h12,new page/chapter2,h111,new page/chapter11,h13,new page/chapter3,h112,new page/chapter12,h14,new page/chapter4,h113,g"/>
    <w:basedOn w:val="Standard"/>
    <w:next w:val="Standard"/>
    <w:qFormat/>
    <w:pPr>
      <w:keepNext/>
      <w:numPr>
        <w:numId w:val="1"/>
      </w:numPr>
      <w:spacing w:before="0" w:after="240"/>
      <w:outlineLvl w:val="0"/>
    </w:pPr>
    <w:rPr>
      <w:b/>
      <w:sz w:val="40"/>
    </w:rPr>
  </w:style>
  <w:style w:type="paragraph" w:styleId="berschrift2">
    <w:name w:val="heading 2"/>
    <w:aliases w:val="H2,Outline2,h2,2,l2,list + change bar,???,Titre 2,Überschrift 2 Char,h2 main heading,B Sub/Bold,Überschrift 2_a,chn,HD2,Ü2,heading 2,Header 2nd Page,heading2,Header 2,Gliederung2,Headline 2,Gliederung,Überschrift 2 (u2),(U2),A.B.C.,hoofd 2"/>
    <w:basedOn w:val="berschrift1"/>
    <w:next w:val="Standard"/>
    <w:qFormat/>
    <w:pPr>
      <w:numPr>
        <w:ilvl w:val="1"/>
      </w:numPr>
      <w:suppressAutoHyphens w:val="0"/>
      <w:spacing w:before="360"/>
      <w:outlineLvl w:val="1"/>
    </w:pPr>
    <w:rPr>
      <w:rFonts w:cs="Arial"/>
      <w:sz w:val="32"/>
    </w:rPr>
  </w:style>
  <w:style w:type="paragraph" w:styleId="berschrift3">
    <w:name w:val="heading 3"/>
    <w:aliases w:val="h3,l3,Level 3 Head,H3,3,Minor,Überschrift 3 Char,OdsKap3,Überschrift 3_a,Gross,Ü3,u3,h3 sub heading,heading 3,Header 3,Gliederung3,Überschrift 3 (h3),Überschrift 3(u3),Heading 3,ASAPHeading 3,Heading3,IV Überschrift 3,3 bullet,b,bullet,b1"/>
    <w:basedOn w:val="berschrift2"/>
    <w:next w:val="Standard"/>
    <w:link w:val="berschrift3Zchn"/>
    <w:qFormat/>
    <w:pPr>
      <w:numPr>
        <w:ilvl w:val="2"/>
      </w:numPr>
      <w:tabs>
        <w:tab w:val="left" w:pos="851"/>
        <w:tab w:val="right" w:pos="9071"/>
      </w:tabs>
      <w:outlineLvl w:val="2"/>
    </w:pPr>
    <w:rPr>
      <w:sz w:val="28"/>
    </w:rPr>
  </w:style>
  <w:style w:type="paragraph" w:styleId="berschrift4">
    <w:name w:val="heading 4"/>
    <w:aliases w:val="H4,Heading 14,Heading 141,Heading 142,Überschrift 4_a,Überschrift12,1.1.1.1,Subsection,Level 2 - a,IV Überschrift 4,Header 4,Headline4,Gliederung4,Überschrift 4 (h4),Überschrift 4(u4),Überschrift 4 hängend,Heading 4,ASAPHeading 4,4 dash,d"/>
    <w:basedOn w:val="berschrift3"/>
    <w:next w:val="Standard"/>
    <w:link w:val="berschrift4Zchn"/>
    <w:qFormat/>
    <w:pPr>
      <w:numPr>
        <w:ilvl w:val="3"/>
      </w:numPr>
      <w:outlineLvl w:val="3"/>
    </w:pPr>
    <w:rPr>
      <w:sz w:val="26"/>
    </w:rPr>
  </w:style>
  <w:style w:type="paragraph" w:styleId="berschrift5">
    <w:name w:val="heading 5"/>
    <w:basedOn w:val="berschrift4"/>
    <w:next w:val="Textkrper"/>
    <w:qFormat/>
    <w:pPr>
      <w:numPr>
        <w:ilvl w:val="4"/>
      </w:numPr>
      <w:spacing w:before="238" w:after="119"/>
      <w:outlineLvl w:val="4"/>
    </w:pPr>
    <w:rPr>
      <w:sz w:val="24"/>
    </w:rPr>
  </w:style>
  <w:style w:type="paragraph" w:styleId="berschrift6">
    <w:name w:val="heading 6"/>
    <w:aliases w:val="ohne Inhalt"/>
    <w:basedOn w:val="berschrift5"/>
    <w:next w:val="Textkrper"/>
    <w:qFormat/>
    <w:pPr>
      <w:numPr>
        <w:ilvl w:val="5"/>
      </w:numPr>
      <w:outlineLvl w:val="5"/>
    </w:pPr>
    <w:rPr>
      <w:bCs/>
      <w:sz w:val="18"/>
      <w:szCs w:val="18"/>
    </w:rPr>
  </w:style>
  <w:style w:type="paragraph" w:styleId="berschrift7">
    <w:name w:val="heading 7"/>
    <w:aliases w:val="zu A"/>
    <w:basedOn w:val="berschrift5"/>
    <w:next w:val="Textkrper"/>
    <w:qFormat/>
    <w:pPr>
      <w:numPr>
        <w:ilvl w:val="6"/>
      </w:numPr>
      <w:outlineLvl w:val="6"/>
    </w:pPr>
    <w:rPr>
      <w:bCs/>
      <w:sz w:val="18"/>
      <w:szCs w:val="18"/>
    </w:rPr>
  </w:style>
  <w:style w:type="paragraph" w:styleId="berschrift8">
    <w:name w:val="heading 8"/>
    <w:aliases w:val="A"/>
    <w:basedOn w:val="berschrift5"/>
    <w:next w:val="Textkrper"/>
    <w:qFormat/>
    <w:pPr>
      <w:numPr>
        <w:ilvl w:val="7"/>
      </w:numPr>
      <w:outlineLvl w:val="7"/>
    </w:pPr>
    <w:rPr>
      <w:bCs/>
      <w:sz w:val="18"/>
      <w:szCs w:val="18"/>
    </w:rPr>
  </w:style>
  <w:style w:type="paragraph" w:styleId="berschrift9">
    <w:name w:val="heading 9"/>
    <w:aliases w:val="Anhang"/>
    <w:basedOn w:val="berschrift5"/>
    <w:next w:val="Textkrper"/>
    <w:qFormat/>
    <w:pPr>
      <w:numPr>
        <w:ilvl w:val="8"/>
      </w:numPr>
      <w:outlineLvl w:val="8"/>
    </w:pPr>
    <w:rPr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Times New Roman" w:eastAsia="StarSymbol" w:hAnsi="Times New Roman" w:cs="StarSymbol"/>
      <w:b/>
      <w:sz w:val="22"/>
      <w:szCs w:val="18"/>
    </w:rPr>
  </w:style>
  <w:style w:type="character" w:customStyle="1" w:styleId="RTFNum111">
    <w:name w:val="RTF_Num 11 1"/>
  </w:style>
  <w:style w:type="character" w:customStyle="1" w:styleId="RTFNum112">
    <w:name w:val="RTF_Num 11 2"/>
  </w:style>
  <w:style w:type="character" w:customStyle="1" w:styleId="RTFNum113">
    <w:name w:val="RTF_Num 11 3"/>
  </w:style>
  <w:style w:type="character" w:customStyle="1" w:styleId="RTFNum114">
    <w:name w:val="RTF_Num 11 4"/>
  </w:style>
  <w:style w:type="character" w:customStyle="1" w:styleId="RTFNum115">
    <w:name w:val="RTF_Num 11 5"/>
  </w:style>
  <w:style w:type="character" w:customStyle="1" w:styleId="RTFNum116">
    <w:name w:val="RTF_Num 11 6"/>
  </w:style>
  <w:style w:type="character" w:customStyle="1" w:styleId="RTFNum117">
    <w:name w:val="RTF_Num 11 7"/>
  </w:style>
  <w:style w:type="character" w:customStyle="1" w:styleId="RTFNum118">
    <w:name w:val="RTF_Num 11 8"/>
  </w:style>
  <w:style w:type="character" w:customStyle="1" w:styleId="RTFNum119">
    <w:name w:val="RTF_Num 11 9"/>
  </w:style>
  <w:style w:type="character" w:customStyle="1" w:styleId="RTFNum121">
    <w:name w:val="RTF_Num 12 1"/>
  </w:style>
  <w:style w:type="character" w:customStyle="1" w:styleId="RTFNum122">
    <w:name w:val="RTF_Num 12 2"/>
  </w:style>
  <w:style w:type="character" w:customStyle="1" w:styleId="RTFNum123">
    <w:name w:val="RTF_Num 12 3"/>
  </w:style>
  <w:style w:type="character" w:customStyle="1" w:styleId="RTFNum124">
    <w:name w:val="RTF_Num 12 4"/>
  </w:style>
  <w:style w:type="character" w:customStyle="1" w:styleId="RTFNum125">
    <w:name w:val="RTF_Num 12 5"/>
  </w:style>
  <w:style w:type="character" w:customStyle="1" w:styleId="RTFNum126">
    <w:name w:val="RTF_Num 12 6"/>
  </w:style>
  <w:style w:type="character" w:customStyle="1" w:styleId="RTFNum127">
    <w:name w:val="RTF_Num 12 7"/>
  </w:style>
  <w:style w:type="character" w:customStyle="1" w:styleId="RTFNum128">
    <w:name w:val="RTF_Num 12 8"/>
  </w:style>
  <w:style w:type="character" w:customStyle="1" w:styleId="RTFNum129">
    <w:name w:val="RTF_Num 12 9"/>
  </w:style>
  <w:style w:type="character" w:customStyle="1" w:styleId="RTFNum161">
    <w:name w:val="RTF_Num 16 1"/>
  </w:style>
  <w:style w:type="character" w:customStyle="1" w:styleId="RTFNum162">
    <w:name w:val="RTF_Num 16 2"/>
  </w:style>
  <w:style w:type="character" w:customStyle="1" w:styleId="RTFNum163">
    <w:name w:val="RTF_Num 16 3"/>
  </w:style>
  <w:style w:type="character" w:customStyle="1" w:styleId="RTFNum164">
    <w:name w:val="RTF_Num 16 4"/>
  </w:style>
  <w:style w:type="character" w:customStyle="1" w:styleId="RTFNum165">
    <w:name w:val="RTF_Num 16 5"/>
  </w:style>
  <w:style w:type="character" w:customStyle="1" w:styleId="RTFNum166">
    <w:name w:val="RTF_Num 16 6"/>
  </w:style>
  <w:style w:type="character" w:customStyle="1" w:styleId="RTFNum167">
    <w:name w:val="RTF_Num 16 7"/>
  </w:style>
  <w:style w:type="character" w:customStyle="1" w:styleId="RTFNum168">
    <w:name w:val="RTF_Num 16 8"/>
  </w:style>
  <w:style w:type="character" w:customStyle="1" w:styleId="RTFNum169">
    <w:name w:val="RTF_Num 16 9"/>
  </w:style>
  <w:style w:type="character" w:customStyle="1" w:styleId="RTFNum191">
    <w:name w:val="RTF_Num 19 1"/>
    <w:rPr>
      <w:rFonts w:ascii="Symbol" w:eastAsia="Symbol" w:hAnsi="Symbol" w:cs="Symbol"/>
    </w:rPr>
  </w:style>
  <w:style w:type="character" w:customStyle="1" w:styleId="RTFNum192">
    <w:name w:val="RTF_Num 19 2"/>
    <w:rPr>
      <w:rFonts w:ascii="Courier New" w:eastAsia="Courier New" w:hAnsi="Courier New" w:cs="Courier New"/>
    </w:rPr>
  </w:style>
  <w:style w:type="character" w:customStyle="1" w:styleId="RTFNum193">
    <w:name w:val="RTF_Num 19 3"/>
    <w:rPr>
      <w:rFonts w:ascii="Wingdings" w:eastAsia="Wingdings" w:hAnsi="Wingdings" w:cs="Wingdings"/>
    </w:rPr>
  </w:style>
  <w:style w:type="character" w:customStyle="1" w:styleId="RTFNum194">
    <w:name w:val="RTF_Num 19 4"/>
    <w:rPr>
      <w:rFonts w:ascii="Symbol" w:eastAsia="Symbol" w:hAnsi="Symbol" w:cs="Symbol"/>
    </w:rPr>
  </w:style>
  <w:style w:type="character" w:customStyle="1" w:styleId="RTFNum195">
    <w:name w:val="RTF_Num 19 5"/>
    <w:rPr>
      <w:rFonts w:ascii="Courier New" w:eastAsia="Courier New" w:hAnsi="Courier New" w:cs="Courier New"/>
    </w:rPr>
  </w:style>
  <w:style w:type="character" w:customStyle="1" w:styleId="RTFNum196">
    <w:name w:val="RTF_Num 19 6"/>
    <w:rPr>
      <w:rFonts w:ascii="Wingdings" w:eastAsia="Wingdings" w:hAnsi="Wingdings" w:cs="Wingdings"/>
    </w:rPr>
  </w:style>
  <w:style w:type="character" w:customStyle="1" w:styleId="RTFNum197">
    <w:name w:val="RTF_Num 19 7"/>
    <w:rPr>
      <w:rFonts w:ascii="Symbol" w:eastAsia="Symbol" w:hAnsi="Symbol" w:cs="Symbol"/>
    </w:rPr>
  </w:style>
  <w:style w:type="character" w:customStyle="1" w:styleId="RTFNum198">
    <w:name w:val="RTF_Num 19 8"/>
    <w:rPr>
      <w:rFonts w:ascii="Courier New" w:eastAsia="Courier New" w:hAnsi="Courier New" w:cs="Courier New"/>
    </w:rPr>
  </w:style>
  <w:style w:type="character" w:customStyle="1" w:styleId="RTFNum199">
    <w:name w:val="RTF_Num 19 9"/>
    <w:rPr>
      <w:rFonts w:ascii="Wingdings" w:eastAsia="Wingdings" w:hAnsi="Wingdings" w:cs="Wingdings"/>
    </w:rPr>
  </w:style>
  <w:style w:type="character" w:styleId="Hyperlink">
    <w:name w:val="Hyperlink"/>
    <w:uiPriority w:val="99"/>
    <w:rPr>
      <w:color w:val="0000FF"/>
      <w:u w:val="none"/>
    </w:rPr>
  </w:style>
  <w:style w:type="character" w:customStyle="1" w:styleId="Funotenzeichen1">
    <w:name w:val="Fußnotenzeichen1"/>
  </w:style>
  <w:style w:type="character" w:styleId="Seitenzahl">
    <w:name w:val="page number"/>
    <w:rPr>
      <w:rFonts w:ascii="Arial" w:hAnsi="Arial"/>
      <w:b/>
      <w:bCs/>
      <w:sz w:val="24"/>
      <w:szCs w:val="24"/>
    </w:rPr>
  </w:style>
  <w:style w:type="character" w:styleId="BesuchterLink">
    <w:name w:val="FollowedHyperlink"/>
    <w:rPr>
      <w:color w:val="800000"/>
      <w:u w:val="single"/>
    </w:rPr>
  </w:style>
  <w:style w:type="character" w:customStyle="1" w:styleId="Verzeichnissprung">
    <w:name w:val="Verzeichnissprung"/>
    <w:rPr>
      <w:rFonts w:ascii="Tahoma" w:hAnsi="Tahoma"/>
      <w:sz w:val="20"/>
      <w:szCs w:val="20"/>
      <w:shd w:val="clear" w:color="auto" w:fill="auto"/>
    </w:rPr>
  </w:style>
  <w:style w:type="character" w:styleId="Funotenzeichen">
    <w:name w:val="footnote reference"/>
    <w:rPr>
      <w:vertAlign w:val="superscript"/>
    </w:rPr>
  </w:style>
  <w:style w:type="character" w:styleId="Hervorhebung">
    <w:name w:val="Emphasis"/>
    <w:uiPriority w:val="20"/>
    <w:qFormat/>
    <w:rPr>
      <w:i/>
      <w:iCs/>
      <w:shd w:val="clear" w:color="auto" w:fill="auto"/>
    </w:rPr>
  </w:style>
  <w:style w:type="character" w:customStyle="1" w:styleId="Zitat1">
    <w:name w:val="Zitat1"/>
    <w:rPr>
      <w:i/>
      <w:iCs/>
      <w:shd w:val="clear" w:color="auto" w:fill="auto"/>
    </w:rPr>
  </w:style>
  <w:style w:type="character" w:styleId="Fett">
    <w:name w:val="Strong"/>
    <w:qFormat/>
    <w:rPr>
      <w:b/>
      <w:bCs/>
      <w:shd w:val="clear" w:color="auto" w:fill="auto"/>
    </w:rPr>
  </w:style>
  <w:style w:type="character" w:customStyle="1" w:styleId="Quelltext">
    <w:name w:val="Quelltext"/>
    <w:rPr>
      <w:rFonts w:ascii="Courier New" w:eastAsia="Courier New" w:hAnsi="Courier New" w:cs="Courier New"/>
      <w:sz w:val="22"/>
      <w:szCs w:val="22"/>
      <w:shd w:val="clear" w:color="auto" w:fill="auto"/>
      <w:lang w:val="de-DE"/>
    </w:rPr>
  </w:style>
  <w:style w:type="character" w:customStyle="1" w:styleId="Benutzereingabe">
    <w:name w:val="Benutzereingabe"/>
    <w:rPr>
      <w:rFonts w:ascii="Courier New" w:eastAsia="Courier New" w:hAnsi="Courier New" w:cs="Courier New"/>
    </w:rPr>
  </w:style>
  <w:style w:type="character" w:customStyle="1" w:styleId="NichtproportionalerText">
    <w:name w:val="Nichtproportionaler Text"/>
    <w:rPr>
      <w:rFonts w:ascii="Courier New" w:eastAsia="Courier New" w:hAnsi="Courier New" w:cs="Courier New"/>
      <w:spacing w:val="-16"/>
      <w:sz w:val="24"/>
    </w:rPr>
  </w:style>
  <w:style w:type="character" w:customStyle="1" w:styleId="Kommentar">
    <w:name w:val="Kommentar"/>
    <w:rPr>
      <w:i/>
      <w:iCs/>
      <w:vanish/>
      <w:color w:val="FF0000"/>
      <w:u w:val="single"/>
      <w:shd w:val="clear" w:color="auto" w:fill="FFFF00"/>
    </w:rPr>
  </w:style>
  <w:style w:type="character" w:customStyle="1" w:styleId="TITLE-Attribut">
    <w:name w:val="TITLE-Attribut"/>
    <w:rPr>
      <w:i/>
      <w:iCs/>
      <w:vanish/>
      <w:color w:val="0000FF"/>
      <w:u w:val="none"/>
      <w:shd w:val="clear" w:color="auto" w:fill="FF00FF"/>
    </w:rPr>
  </w:style>
  <w:style w:type="character" w:styleId="Zeilennummer">
    <w:name w:val="line number"/>
  </w:style>
  <w:style w:type="character" w:customStyle="1" w:styleId="prfen">
    <w:name w:val="__prüfen"/>
    <w:rPr>
      <w:rFonts w:ascii="Courier New" w:eastAsia="Courier New" w:hAnsi="Courier New" w:cs="Courier New"/>
      <w:sz w:val="120"/>
      <w:szCs w:val="22"/>
      <w:shd w:val="clear" w:color="auto" w:fill="FFD320"/>
      <w:lang w:val="de-DE"/>
    </w:rPr>
  </w:style>
  <w:style w:type="character" w:customStyle="1" w:styleId="SprachwechselEnglisch">
    <w:name w:val="Sprachwechsel_Englisch"/>
    <w:rPr>
      <w:shd w:val="clear" w:color="auto" w:fill="auto"/>
      <w:lang w:val="en-GB"/>
    </w:rPr>
  </w:style>
  <w:style w:type="character" w:customStyle="1" w:styleId="SprachwechselFranzsisch">
    <w:name w:val="Sprachwechsel_Französisch"/>
    <w:rPr>
      <w:shd w:val="clear" w:color="auto" w:fill="auto"/>
      <w:lang w:val="fr-FR"/>
    </w:rPr>
  </w:style>
  <w:style w:type="character" w:customStyle="1" w:styleId="StichwortverzeichnisHaupteintrag">
    <w:name w:val="Stichwortverzeichnis Haupteintrag"/>
    <w:rPr>
      <w:b/>
      <w:bCs/>
    </w:rPr>
  </w:style>
  <w:style w:type="character" w:customStyle="1" w:styleId="Absatz-Standardschriftart1">
    <w:name w:val="Absatz-Standardschriftart1"/>
  </w:style>
  <w:style w:type="character" w:customStyle="1" w:styleId="RTFNum41">
    <w:name w:val="RTF_Num 4 1"/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RTFNum51">
    <w:name w:val="RTF_Num 5 1"/>
  </w:style>
  <w:style w:type="character" w:customStyle="1" w:styleId="RTFNum52">
    <w:name w:val="RTF_Num 5 2"/>
  </w:style>
  <w:style w:type="character" w:customStyle="1" w:styleId="RTFNum53">
    <w:name w:val="RTF_Num 5 3"/>
  </w:style>
  <w:style w:type="character" w:customStyle="1" w:styleId="RTFNum54">
    <w:name w:val="RTF_Num 5 4"/>
  </w:style>
  <w:style w:type="character" w:customStyle="1" w:styleId="RTFNum55">
    <w:name w:val="RTF_Num 5 5"/>
  </w:style>
  <w:style w:type="character" w:customStyle="1" w:styleId="RTFNum56">
    <w:name w:val="RTF_Num 5 6"/>
  </w:style>
  <w:style w:type="character" w:customStyle="1" w:styleId="RTFNum57">
    <w:name w:val="RTF_Num 5 7"/>
  </w:style>
  <w:style w:type="character" w:customStyle="1" w:styleId="RTFNum58">
    <w:name w:val="RTF_Num 5 8"/>
  </w:style>
  <w:style w:type="character" w:customStyle="1" w:styleId="RTFNum59">
    <w:name w:val="RTF_Num 5 9"/>
  </w:style>
  <w:style w:type="character" w:customStyle="1" w:styleId="RTFNum61">
    <w:name w:val="RTF_Num 6 1"/>
    <w:rPr>
      <w:rFonts w:ascii="Symbol" w:eastAsia="Symbol" w:hAnsi="Symbol" w:cs="Symbol"/>
    </w:rPr>
  </w:style>
  <w:style w:type="character" w:customStyle="1" w:styleId="RTFNum62">
    <w:name w:val="RTF_Num 6 2"/>
    <w:rPr>
      <w:rFonts w:ascii="Courier New" w:eastAsia="Courier New" w:hAnsi="Courier New" w:cs="Courier New"/>
    </w:rPr>
  </w:style>
  <w:style w:type="character" w:customStyle="1" w:styleId="RTFNum63">
    <w:name w:val="RTF_Num 6 3"/>
    <w:rPr>
      <w:rFonts w:ascii="Wingdings" w:eastAsia="Wingdings" w:hAnsi="Wingdings" w:cs="Wingdings"/>
    </w:rPr>
  </w:style>
  <w:style w:type="character" w:customStyle="1" w:styleId="RTFNum64">
    <w:name w:val="RTF_Num 6 4"/>
    <w:rPr>
      <w:rFonts w:ascii="Symbol" w:eastAsia="Symbol" w:hAnsi="Symbol" w:cs="Symbol"/>
    </w:rPr>
  </w:style>
  <w:style w:type="character" w:customStyle="1" w:styleId="RTFNum65">
    <w:name w:val="RTF_Num 6 5"/>
    <w:rPr>
      <w:rFonts w:ascii="Courier New" w:eastAsia="Courier New" w:hAnsi="Courier New" w:cs="Courier New"/>
    </w:rPr>
  </w:style>
  <w:style w:type="character" w:customStyle="1" w:styleId="RTFNum66">
    <w:name w:val="RTF_Num 6 6"/>
    <w:rPr>
      <w:rFonts w:ascii="Wingdings" w:eastAsia="Wingdings" w:hAnsi="Wingdings" w:cs="Wingdings"/>
    </w:rPr>
  </w:style>
  <w:style w:type="character" w:customStyle="1" w:styleId="RTFNum67">
    <w:name w:val="RTF_Num 6 7"/>
    <w:rPr>
      <w:rFonts w:ascii="Symbol" w:eastAsia="Symbol" w:hAnsi="Symbol" w:cs="Symbol"/>
    </w:rPr>
  </w:style>
  <w:style w:type="character" w:customStyle="1" w:styleId="RTFNum68">
    <w:name w:val="RTF_Num 6 8"/>
    <w:rPr>
      <w:rFonts w:ascii="Courier New" w:eastAsia="Courier New" w:hAnsi="Courier New" w:cs="Courier New"/>
    </w:rPr>
  </w:style>
  <w:style w:type="character" w:customStyle="1" w:styleId="RTFNum69">
    <w:name w:val="RTF_Num 6 9"/>
    <w:rPr>
      <w:rFonts w:ascii="Wingdings" w:eastAsia="Wingdings" w:hAnsi="Wingdings" w:cs="Wingdings"/>
    </w:rPr>
  </w:style>
  <w:style w:type="character" w:customStyle="1" w:styleId="RTFNum71">
    <w:name w:val="RTF_Num 7 1"/>
    <w:rPr>
      <w:rFonts w:ascii="Symbol" w:eastAsia="Symbol" w:hAnsi="Symbol" w:cs="Symbol"/>
    </w:rPr>
  </w:style>
  <w:style w:type="character" w:customStyle="1" w:styleId="RTFNum72">
    <w:name w:val="RTF_Num 7 2"/>
    <w:rPr>
      <w:rFonts w:ascii="Courier New" w:eastAsia="Courier New" w:hAnsi="Courier New" w:cs="Courier New"/>
    </w:rPr>
  </w:style>
  <w:style w:type="character" w:customStyle="1" w:styleId="RTFNum73">
    <w:name w:val="RTF_Num 7 3"/>
    <w:rPr>
      <w:rFonts w:ascii="Wingdings" w:eastAsia="Wingdings" w:hAnsi="Wingdings" w:cs="Wingdings"/>
    </w:rPr>
  </w:style>
  <w:style w:type="character" w:customStyle="1" w:styleId="RTFNum74">
    <w:name w:val="RTF_Num 7 4"/>
    <w:rPr>
      <w:rFonts w:ascii="Symbol" w:eastAsia="Symbol" w:hAnsi="Symbol" w:cs="Symbol"/>
    </w:rPr>
  </w:style>
  <w:style w:type="character" w:customStyle="1" w:styleId="RTFNum75">
    <w:name w:val="RTF_Num 7 5"/>
    <w:rPr>
      <w:rFonts w:ascii="Courier New" w:eastAsia="Courier New" w:hAnsi="Courier New" w:cs="Courier New"/>
    </w:rPr>
  </w:style>
  <w:style w:type="character" w:customStyle="1" w:styleId="RTFNum76">
    <w:name w:val="RTF_Num 7 6"/>
    <w:rPr>
      <w:rFonts w:ascii="Wingdings" w:eastAsia="Wingdings" w:hAnsi="Wingdings" w:cs="Wingdings"/>
    </w:rPr>
  </w:style>
  <w:style w:type="character" w:customStyle="1" w:styleId="RTFNum77">
    <w:name w:val="RTF_Num 7 7"/>
    <w:rPr>
      <w:rFonts w:ascii="Symbol" w:eastAsia="Symbol" w:hAnsi="Symbol" w:cs="Symbol"/>
    </w:rPr>
  </w:style>
  <w:style w:type="character" w:customStyle="1" w:styleId="RTFNum78">
    <w:name w:val="RTF_Num 7 8"/>
    <w:rPr>
      <w:rFonts w:ascii="Courier New" w:eastAsia="Courier New" w:hAnsi="Courier New" w:cs="Courier New"/>
    </w:rPr>
  </w:style>
  <w:style w:type="character" w:customStyle="1" w:styleId="RTFNum79">
    <w:name w:val="RTF_Num 7 9"/>
    <w:rPr>
      <w:rFonts w:ascii="Wingdings" w:eastAsia="Wingdings" w:hAnsi="Wingdings" w:cs="Wingdings"/>
    </w:rPr>
  </w:style>
  <w:style w:type="character" w:customStyle="1" w:styleId="RTFNum81">
    <w:name w:val="RTF_Num 8 1"/>
  </w:style>
  <w:style w:type="character" w:customStyle="1" w:styleId="RTFNum82">
    <w:name w:val="RTF_Num 8 2"/>
    <w:rPr>
      <w:rFonts w:ascii="Courier New" w:eastAsia="Courier New" w:hAnsi="Courier New" w:cs="Courier New"/>
    </w:rPr>
  </w:style>
  <w:style w:type="character" w:customStyle="1" w:styleId="RTFNum83">
    <w:name w:val="RTF_Num 8 3"/>
    <w:rPr>
      <w:rFonts w:ascii="Wingdings" w:eastAsia="Wingdings" w:hAnsi="Wingdings" w:cs="Wingdings"/>
    </w:rPr>
  </w:style>
  <w:style w:type="character" w:customStyle="1" w:styleId="RTFNum84">
    <w:name w:val="RTF_Num 8 4"/>
    <w:rPr>
      <w:rFonts w:ascii="Symbol" w:eastAsia="Symbol" w:hAnsi="Symbol" w:cs="Symbol"/>
    </w:rPr>
  </w:style>
  <w:style w:type="character" w:customStyle="1" w:styleId="RTFNum85">
    <w:name w:val="RTF_Num 8 5"/>
    <w:rPr>
      <w:rFonts w:ascii="Courier New" w:eastAsia="Courier New" w:hAnsi="Courier New" w:cs="Courier New"/>
    </w:rPr>
  </w:style>
  <w:style w:type="character" w:customStyle="1" w:styleId="RTFNum86">
    <w:name w:val="RTF_Num 8 6"/>
    <w:rPr>
      <w:rFonts w:ascii="Wingdings" w:eastAsia="Wingdings" w:hAnsi="Wingdings" w:cs="Wingdings"/>
    </w:rPr>
  </w:style>
  <w:style w:type="character" w:customStyle="1" w:styleId="RTFNum87">
    <w:name w:val="RTF_Num 8 7"/>
    <w:rPr>
      <w:rFonts w:ascii="Symbol" w:eastAsia="Symbol" w:hAnsi="Symbol" w:cs="Symbol"/>
    </w:rPr>
  </w:style>
  <w:style w:type="character" w:customStyle="1" w:styleId="RTFNum88">
    <w:name w:val="RTF_Num 8 8"/>
    <w:rPr>
      <w:rFonts w:ascii="Courier New" w:eastAsia="Courier New" w:hAnsi="Courier New" w:cs="Courier New"/>
    </w:rPr>
  </w:style>
  <w:style w:type="character" w:customStyle="1" w:styleId="RTFNum89">
    <w:name w:val="RTF_Num 8 9"/>
    <w:rPr>
      <w:rFonts w:ascii="Wingdings" w:eastAsia="Wingdings" w:hAnsi="Wingdings" w:cs="Wingdings"/>
    </w:rPr>
  </w:style>
  <w:style w:type="character" w:customStyle="1" w:styleId="RTFNum91">
    <w:name w:val="RTF_Num 9 1"/>
    <w:rPr>
      <w:rFonts w:ascii="Arial" w:eastAsia="Arial" w:hAnsi="Arial" w:cs="Arial"/>
    </w:rPr>
  </w:style>
  <w:style w:type="character" w:customStyle="1" w:styleId="RTFNum92">
    <w:name w:val="RTF_Num 9 2"/>
  </w:style>
  <w:style w:type="character" w:customStyle="1" w:styleId="RTFNum93">
    <w:name w:val="RTF_Num 9 3"/>
  </w:style>
  <w:style w:type="character" w:customStyle="1" w:styleId="RTFNum94">
    <w:name w:val="RTF_Num 9 4"/>
  </w:style>
  <w:style w:type="character" w:customStyle="1" w:styleId="RTFNum95">
    <w:name w:val="RTF_Num 9 5"/>
  </w:style>
  <w:style w:type="character" w:customStyle="1" w:styleId="RTFNum96">
    <w:name w:val="RTF_Num 9 6"/>
  </w:style>
  <w:style w:type="character" w:customStyle="1" w:styleId="RTFNum97">
    <w:name w:val="RTF_Num 9 7"/>
  </w:style>
  <w:style w:type="character" w:customStyle="1" w:styleId="RTFNum98">
    <w:name w:val="RTF_Num 9 8"/>
  </w:style>
  <w:style w:type="character" w:customStyle="1" w:styleId="RTFNum99">
    <w:name w:val="RTF_Num 9 9"/>
  </w:style>
  <w:style w:type="character" w:customStyle="1" w:styleId="RTFNum101">
    <w:name w:val="RTF_Num 10 1"/>
    <w:rPr>
      <w:rFonts w:ascii="Symbol" w:eastAsia="Symbol" w:hAnsi="Symbol" w:cs="Symbol"/>
    </w:rPr>
  </w:style>
  <w:style w:type="character" w:customStyle="1" w:styleId="RTFNum131">
    <w:name w:val="RTF_Num 13 1"/>
  </w:style>
  <w:style w:type="character" w:customStyle="1" w:styleId="RTFNum132">
    <w:name w:val="RTF_Num 13 2"/>
  </w:style>
  <w:style w:type="character" w:customStyle="1" w:styleId="RTFNum133">
    <w:name w:val="RTF_Num 13 3"/>
  </w:style>
  <w:style w:type="character" w:customStyle="1" w:styleId="RTFNum134">
    <w:name w:val="RTF_Num 13 4"/>
  </w:style>
  <w:style w:type="character" w:customStyle="1" w:styleId="RTFNum135">
    <w:name w:val="RTF_Num 13 5"/>
  </w:style>
  <w:style w:type="character" w:customStyle="1" w:styleId="RTFNum136">
    <w:name w:val="RTF_Num 13 6"/>
  </w:style>
  <w:style w:type="character" w:customStyle="1" w:styleId="RTFNum137">
    <w:name w:val="RTF_Num 13 7"/>
  </w:style>
  <w:style w:type="character" w:customStyle="1" w:styleId="RTFNum138">
    <w:name w:val="RTF_Num 13 8"/>
  </w:style>
  <w:style w:type="character" w:customStyle="1" w:styleId="RTFNum139">
    <w:name w:val="RTF_Num 13 9"/>
  </w:style>
  <w:style w:type="character" w:customStyle="1" w:styleId="RTFNum141">
    <w:name w:val="RTF_Num 14 1"/>
  </w:style>
  <w:style w:type="character" w:customStyle="1" w:styleId="RTFNum142">
    <w:name w:val="RTF_Num 14 2"/>
  </w:style>
  <w:style w:type="character" w:customStyle="1" w:styleId="RTFNum143">
    <w:name w:val="RTF_Num 14 3"/>
  </w:style>
  <w:style w:type="character" w:customStyle="1" w:styleId="RTFNum144">
    <w:name w:val="RTF_Num 14 4"/>
  </w:style>
  <w:style w:type="character" w:customStyle="1" w:styleId="RTFNum145">
    <w:name w:val="RTF_Num 14 5"/>
  </w:style>
  <w:style w:type="character" w:customStyle="1" w:styleId="RTFNum146">
    <w:name w:val="RTF_Num 14 6"/>
  </w:style>
  <w:style w:type="character" w:customStyle="1" w:styleId="RTFNum147">
    <w:name w:val="RTF_Num 14 7"/>
  </w:style>
  <w:style w:type="character" w:customStyle="1" w:styleId="RTFNum148">
    <w:name w:val="RTF_Num 14 8"/>
  </w:style>
  <w:style w:type="character" w:customStyle="1" w:styleId="RTFNum149">
    <w:name w:val="RTF_Num 14 9"/>
  </w:style>
  <w:style w:type="character" w:customStyle="1" w:styleId="RTFNum151">
    <w:name w:val="RTF_Num 15 1"/>
  </w:style>
  <w:style w:type="character" w:customStyle="1" w:styleId="RTFNum152">
    <w:name w:val="RTF_Num 15 2"/>
  </w:style>
  <w:style w:type="character" w:customStyle="1" w:styleId="RTFNum153">
    <w:name w:val="RTF_Num 15 3"/>
  </w:style>
  <w:style w:type="character" w:customStyle="1" w:styleId="RTFNum154">
    <w:name w:val="RTF_Num 15 4"/>
  </w:style>
  <w:style w:type="character" w:customStyle="1" w:styleId="RTFNum155">
    <w:name w:val="RTF_Num 15 5"/>
  </w:style>
  <w:style w:type="character" w:customStyle="1" w:styleId="RTFNum156">
    <w:name w:val="RTF_Num 15 6"/>
  </w:style>
  <w:style w:type="character" w:customStyle="1" w:styleId="RTFNum157">
    <w:name w:val="RTF_Num 15 7"/>
  </w:style>
  <w:style w:type="character" w:customStyle="1" w:styleId="RTFNum158">
    <w:name w:val="RTF_Num 15 8"/>
  </w:style>
  <w:style w:type="character" w:customStyle="1" w:styleId="RTFNum159">
    <w:name w:val="RTF_Num 15 9"/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-Absatz-Standardschriftart111">
    <w:name w:val="WW-Absatz-Standardschriftart111"/>
  </w:style>
  <w:style w:type="character" w:customStyle="1" w:styleId="Seitenzahl1">
    <w:name w:val="Seitenzahl1"/>
    <w:basedOn w:val="WW-Absatz-Standardschriftart111"/>
  </w:style>
  <w:style w:type="character" w:customStyle="1" w:styleId="BulletSymbols">
    <w:name w:val="Bullet Symbols"/>
  </w:style>
  <w:style w:type="paragraph" w:customStyle="1" w:styleId="berschrift">
    <w:name w:val="Überschrift"/>
    <w:basedOn w:val="Standard"/>
    <w:next w:val="Textkrper"/>
    <w:pPr>
      <w:keepNext/>
      <w:keepLines/>
      <w:widowControl w:val="0"/>
      <w:spacing w:before="240" w:after="120"/>
    </w:pPr>
    <w:rPr>
      <w:rFonts w:ascii="Times New Roman" w:eastAsia="Mincho" w:hAnsi="Times New Roman" w:cs="Lucidasans"/>
      <w:sz w:val="28"/>
      <w:szCs w:val="28"/>
    </w:rPr>
  </w:style>
  <w:style w:type="paragraph" w:styleId="Textkrper">
    <w:name w:val="Body Text"/>
    <w:basedOn w:val="Standard"/>
    <w:pPr>
      <w:shd w:val="clear" w:color="auto" w:fill="AECF00"/>
      <w:spacing w:before="0" w:after="120"/>
    </w:pPr>
  </w:style>
  <w:style w:type="paragraph" w:styleId="Liste">
    <w:name w:val="List"/>
    <w:basedOn w:val="Textkrper"/>
    <w:rPr>
      <w:rFonts w:cs="Lucidasans"/>
    </w:rPr>
  </w:style>
  <w:style w:type="paragraph" w:customStyle="1" w:styleId="Beschriftung1">
    <w:name w:val="Beschriftung1"/>
    <w:basedOn w:val="Standard"/>
    <w:next w:val="ALT-Text"/>
    <w:pPr>
      <w:suppressLineNumbers/>
      <w:spacing w:before="120" w:after="120"/>
    </w:pPr>
    <w:rPr>
      <w:rFonts w:cs="Lucidasans"/>
      <w:i/>
      <w:iCs/>
      <w:sz w:val="20"/>
      <w:szCs w:val="20"/>
    </w:rPr>
  </w:style>
  <w:style w:type="paragraph" w:customStyle="1" w:styleId="Verzeichnis">
    <w:name w:val="Verzeichnis"/>
    <w:basedOn w:val="Standard"/>
    <w:pPr>
      <w:suppressLineNumbers/>
    </w:pPr>
    <w:rPr>
      <w:rFonts w:cs="Lucidasans"/>
    </w:rPr>
  </w:style>
  <w:style w:type="paragraph" w:customStyle="1" w:styleId="TabellenInhalt">
    <w:name w:val="Tabellen Inhalt"/>
    <w:basedOn w:val="Standard"/>
    <w:pPr>
      <w:suppressLineNumbers/>
      <w:spacing w:before="57" w:after="57"/>
    </w:pPr>
  </w:style>
  <w:style w:type="paragraph" w:styleId="Kopfzeile">
    <w:name w:val="header"/>
    <w:basedOn w:val="Standard"/>
    <w:link w:val="KopfzeileZchn"/>
    <w:uiPriority w:val="99"/>
    <w:pPr>
      <w:suppressLineNumbers/>
      <w:pBdr>
        <w:bottom w:val="single" w:sz="4" w:space="0" w:color="000000"/>
      </w:pBdr>
      <w:tabs>
        <w:tab w:val="center" w:pos="4818"/>
        <w:tab w:val="right" w:pos="9637"/>
      </w:tabs>
    </w:pPr>
    <w:rPr>
      <w:sz w:val="20"/>
    </w:rPr>
  </w:style>
  <w:style w:type="paragraph" w:styleId="Fuzeile">
    <w:name w:val="footer"/>
    <w:basedOn w:val="Standard"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Inhaltsverzeichnisberschrift">
    <w:name w:val="Inhaltsverzeichnis Überschrift"/>
    <w:basedOn w:val="berschrift"/>
    <w:pPr>
      <w:suppressLineNumbers/>
    </w:pPr>
    <w:rPr>
      <w:b/>
      <w:bCs/>
      <w:sz w:val="32"/>
      <w:szCs w:val="32"/>
    </w:rPr>
  </w:style>
  <w:style w:type="paragraph" w:styleId="Verzeichnis1">
    <w:name w:val="toc 1"/>
    <w:basedOn w:val="Verzeichnis"/>
    <w:uiPriority w:val="39"/>
    <w:pPr>
      <w:tabs>
        <w:tab w:val="right" w:leader="dot" w:pos="9637"/>
      </w:tabs>
      <w:spacing w:line="100" w:lineRule="atLeast"/>
      <w:ind w:left="567" w:hanging="567"/>
    </w:pPr>
    <w:rPr>
      <w:color w:val="0000FF"/>
    </w:rPr>
  </w:style>
  <w:style w:type="paragraph" w:customStyle="1" w:styleId="Rahmeninhalt">
    <w:name w:val="Rahmeninhalt"/>
    <w:basedOn w:val="Textkrper"/>
    <w:pPr>
      <w:shd w:val="clear" w:color="auto" w:fill="auto"/>
    </w:pPr>
  </w:style>
  <w:style w:type="paragraph" w:styleId="Verzeichnis2">
    <w:name w:val="toc 2"/>
    <w:basedOn w:val="Verzeichnis"/>
    <w:uiPriority w:val="39"/>
    <w:pPr>
      <w:tabs>
        <w:tab w:val="right" w:leader="dot" w:pos="9639"/>
      </w:tabs>
      <w:spacing w:before="62"/>
      <w:ind w:left="850" w:hanging="850"/>
    </w:pPr>
    <w:rPr>
      <w:sz w:val="22"/>
    </w:rPr>
  </w:style>
  <w:style w:type="paragraph" w:styleId="Verzeichnis3">
    <w:name w:val="toc 3"/>
    <w:basedOn w:val="Verzeichnis"/>
    <w:uiPriority w:val="39"/>
    <w:pPr>
      <w:tabs>
        <w:tab w:val="right" w:leader="dot" w:pos="9639"/>
      </w:tabs>
      <w:spacing w:before="0"/>
      <w:ind w:left="1134" w:hanging="1134"/>
    </w:pPr>
    <w:rPr>
      <w:sz w:val="22"/>
    </w:rPr>
  </w:style>
  <w:style w:type="paragraph" w:customStyle="1" w:styleId="berschrift10">
    <w:name w:val="Überschrift 10"/>
    <w:basedOn w:val="berschrift5"/>
    <w:next w:val="Textkrper"/>
    <w:pPr>
      <w:numPr>
        <w:ilvl w:val="0"/>
        <w:numId w:val="0"/>
      </w:numPr>
      <w:tabs>
        <w:tab w:val="num" w:pos="1584"/>
      </w:tabs>
      <w:ind w:left="1584" w:hanging="1584"/>
      <w:outlineLvl w:val="8"/>
    </w:pPr>
    <w:rPr>
      <w:bCs/>
      <w:sz w:val="18"/>
      <w:szCs w:val="18"/>
    </w:rPr>
  </w:style>
  <w:style w:type="paragraph" w:customStyle="1" w:styleId="Beispieltext">
    <w:name w:val="Beispieltext"/>
    <w:basedOn w:val="Textkrper"/>
    <w:pPr>
      <w:spacing w:after="0"/>
    </w:pPr>
    <w:rPr>
      <w:i/>
      <w:color w:val="0000FF"/>
    </w:rPr>
  </w:style>
  <w:style w:type="paragraph" w:customStyle="1" w:styleId="Tabellenberschrift">
    <w:name w:val="Tabellen Überschrift"/>
    <w:basedOn w:val="TabellenInhalt"/>
    <w:pPr>
      <w:jc w:val="center"/>
    </w:pPr>
    <w:rPr>
      <w:b/>
      <w:bCs/>
      <w:i/>
      <w:iCs/>
    </w:rPr>
  </w:style>
  <w:style w:type="paragraph" w:customStyle="1" w:styleId="Kopfzeile1">
    <w:name w:val="Kopfzeile1"/>
    <w:basedOn w:val="Standard"/>
    <w:pPr>
      <w:tabs>
        <w:tab w:val="center" w:pos="4536"/>
        <w:tab w:val="right" w:pos="9072"/>
      </w:tabs>
    </w:pPr>
  </w:style>
  <w:style w:type="paragraph" w:customStyle="1" w:styleId="Abbildung">
    <w:name w:val="Abbildung"/>
    <w:basedOn w:val="Beschriftung1"/>
    <w:next w:val="ALT-Text"/>
    <w:pPr>
      <w:spacing w:before="119" w:after="567"/>
    </w:pPr>
  </w:style>
  <w:style w:type="paragraph" w:customStyle="1" w:styleId="Tabelle">
    <w:name w:val="Tabelle"/>
    <w:basedOn w:val="Beschriftung1"/>
    <w:next w:val="ALT-Text"/>
  </w:style>
  <w:style w:type="paragraph" w:customStyle="1" w:styleId="Abbildungsverzeichnisberschrift">
    <w:name w:val="Abbildungsverzeichnis Überschrift"/>
    <w:basedOn w:val="berschrift"/>
    <w:pPr>
      <w:suppressLineNumbers/>
    </w:pPr>
    <w:rPr>
      <w:b/>
      <w:bCs/>
      <w:sz w:val="32"/>
      <w:szCs w:val="32"/>
    </w:rPr>
  </w:style>
  <w:style w:type="paragraph" w:customStyle="1" w:styleId="Abbildungsverzeichnis1">
    <w:name w:val="Abbildungsverzeichnis 1"/>
    <w:basedOn w:val="Verzeichnis"/>
    <w:pPr>
      <w:tabs>
        <w:tab w:val="right" w:leader="dot" w:pos="9638"/>
      </w:tabs>
    </w:pPr>
  </w:style>
  <w:style w:type="paragraph" w:customStyle="1" w:styleId="Tabellenverzeichnisberschrift">
    <w:name w:val="Tabellenverzeichnis Überschrift"/>
    <w:basedOn w:val="berschrift"/>
    <w:pPr>
      <w:suppressLineNumbers/>
    </w:pPr>
    <w:rPr>
      <w:b/>
      <w:bCs/>
      <w:sz w:val="32"/>
      <w:szCs w:val="32"/>
    </w:rPr>
  </w:style>
  <w:style w:type="paragraph" w:customStyle="1" w:styleId="Tabellenverzeichnis1">
    <w:name w:val="Tabellenverzeichnis 1"/>
    <w:basedOn w:val="Verzeichnis"/>
    <w:pPr>
      <w:tabs>
        <w:tab w:val="right" w:leader="dot" w:pos="9637"/>
      </w:tabs>
      <w:ind w:left="1134" w:hanging="1134"/>
    </w:pPr>
  </w:style>
  <w:style w:type="paragraph" w:customStyle="1" w:styleId="ObjektmitPfeilspitze">
    <w:name w:val="Objekt mit Pfeilspitze"/>
    <w:basedOn w:val="Standard"/>
  </w:style>
  <w:style w:type="paragraph" w:customStyle="1" w:styleId="ObjektmitSchatten">
    <w:name w:val="Objekt mit Schatten"/>
    <w:basedOn w:val="Standard"/>
  </w:style>
  <w:style w:type="paragraph" w:customStyle="1" w:styleId="ObjektohneFllung">
    <w:name w:val="Objekt ohne Füllung"/>
    <w:basedOn w:val="Standard"/>
  </w:style>
  <w:style w:type="paragraph" w:customStyle="1" w:styleId="Text">
    <w:name w:val="Text"/>
    <w:basedOn w:val="Beschriftung1"/>
  </w:style>
  <w:style w:type="paragraph" w:customStyle="1" w:styleId="TextkrperBlocksatz">
    <w:name w:val="Textkörper Blocksatz"/>
    <w:basedOn w:val="Standard"/>
  </w:style>
  <w:style w:type="paragraph" w:styleId="Textkrper-Erstzeileneinzug">
    <w:name w:val="Body Text First Indent"/>
    <w:basedOn w:val="Textkrper"/>
    <w:pPr>
      <w:spacing w:before="119" w:after="0"/>
      <w:ind w:firstLine="283"/>
    </w:pPr>
  </w:style>
  <w:style w:type="paragraph" w:styleId="Titel">
    <w:name w:val="Title"/>
    <w:basedOn w:val="berschrift"/>
    <w:next w:val="Untertitel"/>
    <w:link w:val="TitelZchn"/>
    <w:qFormat/>
    <w:pPr>
      <w:spacing w:before="120" w:after="240"/>
      <w:outlineLvl w:val="0"/>
    </w:pPr>
    <w:rPr>
      <w:rFonts w:ascii="Arial" w:hAnsi="Arial"/>
      <w:b/>
      <w:sz w:val="36"/>
      <w:szCs w:val="36"/>
    </w:rPr>
  </w:style>
  <w:style w:type="paragraph" w:styleId="Untertitel">
    <w:name w:val="Subtitle"/>
    <w:basedOn w:val="berschrift"/>
    <w:next w:val="Textkrper"/>
    <w:qFormat/>
    <w:pPr>
      <w:spacing w:before="0" w:after="278"/>
    </w:pPr>
  </w:style>
  <w:style w:type="paragraph" w:customStyle="1" w:styleId="Titel1">
    <w:name w:val="Titel1"/>
    <w:basedOn w:val="Standard"/>
    <w:pPr>
      <w:jc w:val="center"/>
    </w:pPr>
  </w:style>
  <w:style w:type="paragraph" w:customStyle="1" w:styleId="Titel2">
    <w:name w:val="Titel2"/>
    <w:basedOn w:val="Standard"/>
    <w:pPr>
      <w:spacing w:before="57" w:after="57"/>
      <w:ind w:right="113"/>
      <w:jc w:val="center"/>
    </w:pPr>
  </w:style>
  <w:style w:type="paragraph" w:customStyle="1" w:styleId="berschrift11">
    <w:name w:val="Überschrift1"/>
    <w:basedOn w:val="Standard"/>
    <w:pPr>
      <w:spacing w:before="238" w:after="119"/>
    </w:pPr>
  </w:style>
  <w:style w:type="paragraph" w:customStyle="1" w:styleId="berschrift20">
    <w:name w:val="Überschrift2"/>
    <w:basedOn w:val="Standard"/>
    <w:pPr>
      <w:spacing w:before="238" w:after="119"/>
    </w:pPr>
  </w:style>
  <w:style w:type="paragraph" w:customStyle="1" w:styleId="Malinie">
    <w:name w:val="Maßlinie"/>
    <w:basedOn w:val="Standard"/>
  </w:style>
  <w:style w:type="paragraph" w:customStyle="1" w:styleId="BSIPraesentationsvorlageLTGliederung1">
    <w:name w:val="BSI_Praesentationsvorlage~LT~Gliederung 1"/>
    <w:pPr>
      <w:widowControl w:val="0"/>
      <w:tabs>
        <w:tab w:val="left" w:pos="740"/>
        <w:tab w:val="left" w:pos="1939"/>
        <w:tab w:val="left" w:pos="3140"/>
        <w:tab w:val="left" w:pos="4340"/>
        <w:tab w:val="left" w:pos="5539"/>
        <w:tab w:val="left" w:pos="6740"/>
        <w:tab w:val="left" w:pos="7940"/>
        <w:tab w:val="left" w:pos="9139"/>
        <w:tab w:val="left" w:pos="10340"/>
        <w:tab w:val="left" w:pos="11540"/>
        <w:tab w:val="left" w:pos="12739"/>
        <w:tab w:val="left" w:pos="13940"/>
        <w:tab w:val="left" w:pos="15140"/>
        <w:tab w:val="left" w:pos="16339"/>
      </w:tabs>
      <w:suppressAutoHyphens/>
      <w:autoSpaceDE w:val="0"/>
      <w:spacing w:before="119" w:line="264" w:lineRule="auto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BSIPraesentationsvorlageLTGliederung2">
    <w:name w:val="BSI_Praesentationsvorlage~LT~Gliederung 2"/>
    <w:basedOn w:val="BSIPraesentationsvorlageLTGliederung1"/>
    <w:pPr>
      <w:tabs>
        <w:tab w:val="clear" w:pos="740"/>
        <w:tab w:val="clear" w:pos="1939"/>
        <w:tab w:val="clear" w:pos="3140"/>
        <w:tab w:val="clear" w:pos="4340"/>
        <w:tab w:val="clear" w:pos="5539"/>
        <w:tab w:val="clear" w:pos="6740"/>
        <w:tab w:val="clear" w:pos="7940"/>
        <w:tab w:val="clear" w:pos="9139"/>
        <w:tab w:val="clear" w:pos="10340"/>
        <w:tab w:val="clear" w:pos="11540"/>
        <w:tab w:val="clear" w:pos="12739"/>
        <w:tab w:val="clear" w:pos="13940"/>
        <w:tab w:val="clear" w:pos="15140"/>
        <w:tab w:val="clear" w:pos="16339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</w:tabs>
      <w:spacing w:before="110"/>
    </w:pPr>
    <w:rPr>
      <w:sz w:val="44"/>
      <w:szCs w:val="44"/>
    </w:rPr>
  </w:style>
  <w:style w:type="paragraph" w:customStyle="1" w:styleId="BSIPraesentationsvorlageLTGliederung3">
    <w:name w:val="BSI_Praesentationsvorlage~LT~Gliederung 3"/>
    <w:basedOn w:val="BSIPraesentationsvorlageLTGliederung2"/>
    <w:pPr>
      <w:tabs>
        <w:tab w:val="clear" w:pos="1200"/>
        <w:tab w:val="clear" w:pos="2400"/>
        <w:tab w:val="clear" w:pos="3600"/>
        <w:tab w:val="clear" w:pos="4800"/>
        <w:tab w:val="clear" w:pos="6000"/>
        <w:tab w:val="clear" w:pos="7200"/>
        <w:tab w:val="clear" w:pos="8400"/>
        <w:tab w:val="clear" w:pos="9600"/>
        <w:tab w:val="clear" w:pos="10800"/>
        <w:tab w:val="clear" w:pos="12000"/>
        <w:tab w:val="clear" w:pos="13200"/>
        <w:tab w:val="clear" w:pos="14400"/>
        <w:tab w:val="clear" w:pos="15600"/>
        <w:tab w:val="left" w:pos="460"/>
        <w:tab w:val="left" w:pos="1660"/>
        <w:tab w:val="left" w:pos="2860"/>
        <w:tab w:val="left" w:pos="4060"/>
        <w:tab w:val="left" w:pos="5260"/>
        <w:tab w:val="left" w:pos="6460"/>
        <w:tab w:val="left" w:pos="7660"/>
        <w:tab w:val="left" w:pos="8860"/>
        <w:tab w:val="left" w:pos="10060"/>
        <w:tab w:val="left" w:pos="11260"/>
        <w:tab w:val="left" w:pos="12460"/>
        <w:tab w:val="left" w:pos="13660"/>
        <w:tab w:val="left" w:pos="14860"/>
      </w:tabs>
      <w:spacing w:before="90"/>
    </w:pPr>
    <w:rPr>
      <w:sz w:val="36"/>
      <w:szCs w:val="36"/>
    </w:rPr>
  </w:style>
  <w:style w:type="paragraph" w:customStyle="1" w:styleId="BSIPraesentationsvorlageLTGliederung4">
    <w:name w:val="BSI_Praesentationsvorlage~LT~Gliederung 4"/>
    <w:basedOn w:val="BSIPraesentationsvorlageLTGliederung3"/>
    <w:pPr>
      <w:tabs>
        <w:tab w:val="clear" w:pos="460"/>
        <w:tab w:val="clear" w:pos="1660"/>
        <w:tab w:val="clear" w:pos="2860"/>
        <w:tab w:val="clear" w:pos="4060"/>
        <w:tab w:val="clear" w:pos="5260"/>
        <w:tab w:val="clear" w:pos="6460"/>
        <w:tab w:val="clear" w:pos="7660"/>
        <w:tab w:val="clear" w:pos="8860"/>
        <w:tab w:val="clear" w:pos="10060"/>
        <w:tab w:val="clear" w:pos="11260"/>
        <w:tab w:val="clear" w:pos="12460"/>
        <w:tab w:val="clear" w:pos="13660"/>
        <w:tab w:val="clear" w:pos="14860"/>
        <w:tab w:val="left" w:pos="900"/>
        <w:tab w:val="left" w:pos="2100"/>
        <w:tab w:val="left" w:pos="3300"/>
        <w:tab w:val="left" w:pos="4500"/>
        <w:tab w:val="left" w:pos="5700"/>
        <w:tab w:val="left" w:pos="6900"/>
        <w:tab w:val="left" w:pos="8100"/>
        <w:tab w:val="left" w:pos="9300"/>
        <w:tab w:val="left" w:pos="10500"/>
        <w:tab w:val="left" w:pos="11700"/>
        <w:tab w:val="left" w:pos="12900"/>
        <w:tab w:val="left" w:pos="14100"/>
      </w:tabs>
      <w:spacing w:before="80"/>
    </w:pPr>
    <w:rPr>
      <w:b/>
      <w:bCs/>
      <w:sz w:val="32"/>
      <w:szCs w:val="32"/>
    </w:rPr>
  </w:style>
  <w:style w:type="paragraph" w:customStyle="1" w:styleId="BSIPraesentationsvorlageLTGliederung5">
    <w:name w:val="BSI_Praesentationsvorlage~LT~Gliederung 5"/>
    <w:basedOn w:val="BSIPraesentationsvorlageLTGliederung4"/>
    <w:pPr>
      <w:tabs>
        <w:tab w:val="clear" w:pos="900"/>
        <w:tab w:val="clear" w:pos="2100"/>
        <w:tab w:val="clear" w:pos="3300"/>
        <w:tab w:val="clear" w:pos="4500"/>
        <w:tab w:val="clear" w:pos="5700"/>
        <w:tab w:val="clear" w:pos="6900"/>
        <w:tab w:val="clear" w:pos="8100"/>
        <w:tab w:val="clear" w:pos="9300"/>
        <w:tab w:val="clear" w:pos="10500"/>
        <w:tab w:val="clear" w:pos="11700"/>
        <w:tab w:val="clear" w:pos="12900"/>
        <w:tab w:val="clear" w:pos="14100"/>
        <w:tab w:val="left" w:pos="139"/>
        <w:tab w:val="left" w:pos="1340"/>
        <w:tab w:val="left" w:pos="2540"/>
        <w:tab w:val="left" w:pos="3739"/>
        <w:tab w:val="left" w:pos="4940"/>
        <w:tab w:val="left" w:pos="6140"/>
        <w:tab w:val="left" w:pos="7339"/>
        <w:tab w:val="left" w:pos="8540"/>
        <w:tab w:val="left" w:pos="9740"/>
        <w:tab w:val="left" w:pos="10939"/>
        <w:tab w:val="left" w:pos="12140"/>
        <w:tab w:val="left" w:pos="13340"/>
      </w:tabs>
      <w:spacing w:before="70" w:line="200" w:lineRule="atLeast"/>
    </w:pPr>
    <w:rPr>
      <w:b w:val="0"/>
      <w:bCs w:val="0"/>
      <w:sz w:val="28"/>
      <w:szCs w:val="28"/>
    </w:rPr>
  </w:style>
  <w:style w:type="paragraph" w:customStyle="1" w:styleId="BSIPraesentationsvorlageLTGliederung6">
    <w:name w:val="BSI_Praesentationsvorlage~LT~Gliederung 6"/>
    <w:basedOn w:val="BSIPraesentationsvorlageLTGliederung5"/>
  </w:style>
  <w:style w:type="paragraph" w:customStyle="1" w:styleId="BSIPraesentationsvorlageLTGliederung7">
    <w:name w:val="BSI_Praesentationsvorlage~LT~Gliederung 7"/>
    <w:basedOn w:val="BSIPraesentationsvorlageLTGliederung6"/>
  </w:style>
  <w:style w:type="paragraph" w:customStyle="1" w:styleId="BSIPraesentationsvorlageLTGliederung8">
    <w:name w:val="BSI_Praesentationsvorlage~LT~Gliederung 8"/>
    <w:basedOn w:val="BSIPraesentationsvorlageLTGliederung7"/>
  </w:style>
  <w:style w:type="paragraph" w:customStyle="1" w:styleId="BSIPraesentationsvorlageLTGliederung9">
    <w:name w:val="BSI_Praesentationsvorlage~LT~Gliederung 9"/>
    <w:basedOn w:val="BSIPraesentationsvorlageLTGliederung8"/>
  </w:style>
  <w:style w:type="paragraph" w:customStyle="1" w:styleId="BSIPraesentationsvorlageLTTitel">
    <w:name w:val="BSI_Praesentationsvorlage~LT~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color w:val="000000"/>
      <w:kern w:val="1"/>
      <w:sz w:val="52"/>
      <w:szCs w:val="52"/>
    </w:rPr>
  </w:style>
  <w:style w:type="paragraph" w:customStyle="1" w:styleId="BSIPraesentationsvorlageLTUntertitel">
    <w:name w:val="BSI_Praesentationsvorlage~LT~Unter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before="120" w:line="264" w:lineRule="auto"/>
      <w:jc w:val="center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BSIPraesentationsvorlageLTNotizen">
    <w:name w:val="BSI_Praesentationsvorlage~LT~Notizen"/>
    <w:pPr>
      <w:widowControl w:val="0"/>
      <w:tabs>
        <w:tab w:val="left" w:pos="0"/>
        <w:tab w:val="left" w:pos="1215"/>
        <w:tab w:val="left" w:pos="2430"/>
        <w:tab w:val="left" w:pos="3645"/>
        <w:tab w:val="left" w:pos="4860"/>
        <w:tab w:val="left" w:pos="6075"/>
        <w:tab w:val="left" w:pos="7290"/>
        <w:tab w:val="left" w:pos="8505"/>
        <w:tab w:val="left" w:pos="9720"/>
        <w:tab w:val="left" w:pos="10935"/>
        <w:tab w:val="left" w:pos="12150"/>
        <w:tab w:val="left" w:pos="13365"/>
        <w:tab w:val="left" w:pos="14580"/>
        <w:tab w:val="left" w:pos="15795"/>
        <w:tab w:val="left" w:pos="17010"/>
      </w:tabs>
      <w:suppressAutoHyphens/>
      <w:autoSpaceDE w:val="0"/>
      <w:spacing w:before="90" w:line="200" w:lineRule="atLeast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BSIPraesentationsvorlageLTHintergrundobjekte">
    <w:name w:val="BSI_Praesentationsvorlage~LT~Hintergrundobjekte"/>
    <w:pPr>
      <w:widowControl w:val="0"/>
      <w:suppressAutoHyphens/>
      <w:autoSpaceDE w:val="0"/>
    </w:pPr>
    <w:rPr>
      <w:rFonts w:eastAsia="Andale Sans UI"/>
      <w:kern w:val="1"/>
      <w:sz w:val="24"/>
      <w:szCs w:val="24"/>
    </w:rPr>
  </w:style>
  <w:style w:type="paragraph" w:customStyle="1" w:styleId="BSIPraesentationsvorlageLTHintergrund">
    <w:name w:val="BSI_Praesentationsvorlage~LT~Hintergrund"/>
    <w:pPr>
      <w:widowControl w:val="0"/>
      <w:suppressAutoHyphens/>
      <w:autoSpaceDE w:val="0"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  <w:spacing w:line="200" w:lineRule="atLeast"/>
    </w:pPr>
    <w:rPr>
      <w:rFonts w:ascii="Mangal" w:eastAsia="Mangal" w:hAnsi="Mangal"/>
      <w:kern w:val="1"/>
      <w:sz w:val="36"/>
      <w:szCs w:val="36"/>
    </w:rPr>
  </w:style>
  <w:style w:type="paragraph" w:customStyle="1" w:styleId="blue1">
    <w:name w:val="blue1"/>
    <w:basedOn w:val="default"/>
  </w:style>
  <w:style w:type="paragraph" w:customStyle="1" w:styleId="blue2">
    <w:name w:val="blue2"/>
    <w:basedOn w:val="default"/>
  </w:style>
  <w:style w:type="paragraph" w:customStyle="1" w:styleId="blue3">
    <w:name w:val="blue3"/>
    <w:basedOn w:val="default"/>
  </w:style>
  <w:style w:type="paragraph" w:customStyle="1" w:styleId="bw1">
    <w:name w:val="bw1"/>
    <w:basedOn w:val="default"/>
  </w:style>
  <w:style w:type="paragraph" w:customStyle="1" w:styleId="bw2">
    <w:name w:val="bw2"/>
    <w:basedOn w:val="default"/>
  </w:style>
  <w:style w:type="paragraph" w:customStyle="1" w:styleId="bw3">
    <w:name w:val="bw3"/>
    <w:basedOn w:val="default"/>
  </w:style>
  <w:style w:type="paragraph" w:customStyle="1" w:styleId="orange1">
    <w:name w:val="orange1"/>
    <w:basedOn w:val="default"/>
  </w:style>
  <w:style w:type="paragraph" w:customStyle="1" w:styleId="orange2">
    <w:name w:val="orange2"/>
    <w:basedOn w:val="default"/>
  </w:style>
  <w:style w:type="paragraph" w:customStyle="1" w:styleId="orange3">
    <w:name w:val="orange3"/>
    <w:basedOn w:val="default"/>
  </w:style>
  <w:style w:type="paragraph" w:customStyle="1" w:styleId="turquise1">
    <w:name w:val="turquise1"/>
    <w:basedOn w:val="default"/>
  </w:style>
  <w:style w:type="paragraph" w:customStyle="1" w:styleId="turquise2">
    <w:name w:val="turquise2"/>
    <w:basedOn w:val="default"/>
  </w:style>
  <w:style w:type="paragraph" w:customStyle="1" w:styleId="turquise3">
    <w:name w:val="turquise3"/>
    <w:basedOn w:val="default"/>
  </w:style>
  <w:style w:type="paragraph" w:customStyle="1" w:styleId="gray1">
    <w:name w:val="gray1"/>
    <w:basedOn w:val="default"/>
  </w:style>
  <w:style w:type="paragraph" w:customStyle="1" w:styleId="gray2">
    <w:name w:val="gray2"/>
    <w:basedOn w:val="default"/>
  </w:style>
  <w:style w:type="paragraph" w:customStyle="1" w:styleId="gray3">
    <w:name w:val="gray3"/>
    <w:basedOn w:val="default"/>
  </w:style>
  <w:style w:type="paragraph" w:customStyle="1" w:styleId="sun1">
    <w:name w:val="sun1"/>
    <w:basedOn w:val="default"/>
  </w:style>
  <w:style w:type="paragraph" w:customStyle="1" w:styleId="sun2">
    <w:name w:val="sun2"/>
    <w:basedOn w:val="default"/>
  </w:style>
  <w:style w:type="paragraph" w:customStyle="1" w:styleId="sun3">
    <w:name w:val="sun3"/>
    <w:basedOn w:val="default"/>
  </w:style>
  <w:style w:type="paragraph" w:customStyle="1" w:styleId="earth1">
    <w:name w:val="earth1"/>
    <w:basedOn w:val="default"/>
  </w:style>
  <w:style w:type="paragraph" w:customStyle="1" w:styleId="earth2">
    <w:name w:val="earth2"/>
    <w:basedOn w:val="default"/>
  </w:style>
  <w:style w:type="paragraph" w:customStyle="1" w:styleId="earth3">
    <w:name w:val="earth3"/>
    <w:basedOn w:val="default"/>
  </w:style>
  <w:style w:type="paragraph" w:customStyle="1" w:styleId="green1">
    <w:name w:val="green1"/>
    <w:basedOn w:val="default"/>
  </w:style>
  <w:style w:type="paragraph" w:customStyle="1" w:styleId="green2">
    <w:name w:val="green2"/>
    <w:basedOn w:val="default"/>
  </w:style>
  <w:style w:type="paragraph" w:customStyle="1" w:styleId="green3">
    <w:name w:val="green3"/>
    <w:basedOn w:val="default"/>
  </w:style>
  <w:style w:type="paragraph" w:customStyle="1" w:styleId="seetang1">
    <w:name w:val="seetang1"/>
    <w:basedOn w:val="default"/>
  </w:style>
  <w:style w:type="paragraph" w:customStyle="1" w:styleId="seetang2">
    <w:name w:val="seetang2"/>
    <w:basedOn w:val="default"/>
  </w:style>
  <w:style w:type="paragraph" w:customStyle="1" w:styleId="seetang3">
    <w:name w:val="seetang3"/>
    <w:basedOn w:val="default"/>
  </w:style>
  <w:style w:type="paragraph" w:customStyle="1" w:styleId="lightblue1">
    <w:name w:val="lightblue1"/>
    <w:basedOn w:val="default"/>
  </w:style>
  <w:style w:type="paragraph" w:customStyle="1" w:styleId="lightblue2">
    <w:name w:val="lightblue2"/>
    <w:basedOn w:val="default"/>
  </w:style>
  <w:style w:type="paragraph" w:customStyle="1" w:styleId="lightblue3">
    <w:name w:val="lightblue3"/>
    <w:basedOn w:val="default"/>
  </w:style>
  <w:style w:type="paragraph" w:customStyle="1" w:styleId="yellow1">
    <w:name w:val="yellow1"/>
    <w:basedOn w:val="default"/>
  </w:style>
  <w:style w:type="paragraph" w:customStyle="1" w:styleId="yellow2">
    <w:name w:val="yellow2"/>
    <w:basedOn w:val="default"/>
  </w:style>
  <w:style w:type="paragraph" w:customStyle="1" w:styleId="yellow3">
    <w:name w:val="yellow3"/>
    <w:basedOn w:val="default"/>
  </w:style>
  <w:style w:type="paragraph" w:customStyle="1" w:styleId="WW-Titel">
    <w:name w:val="WW-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color w:val="000000"/>
      <w:kern w:val="1"/>
      <w:sz w:val="52"/>
      <w:szCs w:val="52"/>
    </w:rPr>
  </w:style>
  <w:style w:type="paragraph" w:customStyle="1" w:styleId="Hintergrundobjekte">
    <w:name w:val="Hintergrundobjekt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color w:val="000000"/>
      <w:kern w:val="1"/>
      <w:sz w:val="48"/>
      <w:szCs w:val="48"/>
    </w:rPr>
  </w:style>
  <w:style w:type="paragraph" w:customStyle="1" w:styleId="Hintergrund">
    <w:name w:val="Hintergrund"/>
    <w:pPr>
      <w:widowControl w:val="0"/>
      <w:suppressAutoHyphens/>
      <w:autoSpaceDE w:val="0"/>
      <w:jc w:val="center"/>
    </w:pPr>
    <w:rPr>
      <w:rFonts w:eastAsia="Andale Sans UI"/>
      <w:kern w:val="1"/>
      <w:sz w:val="24"/>
      <w:szCs w:val="24"/>
    </w:rPr>
  </w:style>
  <w:style w:type="paragraph" w:customStyle="1" w:styleId="Notizen">
    <w:name w:val="Notizen"/>
    <w:pPr>
      <w:widowControl w:val="0"/>
      <w:tabs>
        <w:tab w:val="left" w:pos="0"/>
        <w:tab w:val="left" w:pos="1215"/>
        <w:tab w:val="left" w:pos="2430"/>
        <w:tab w:val="left" w:pos="3645"/>
        <w:tab w:val="left" w:pos="4860"/>
        <w:tab w:val="left" w:pos="6075"/>
        <w:tab w:val="left" w:pos="7290"/>
        <w:tab w:val="left" w:pos="8505"/>
        <w:tab w:val="left" w:pos="9720"/>
        <w:tab w:val="left" w:pos="10935"/>
        <w:tab w:val="left" w:pos="12150"/>
        <w:tab w:val="left" w:pos="13365"/>
        <w:tab w:val="left" w:pos="14580"/>
        <w:tab w:val="left" w:pos="15795"/>
        <w:tab w:val="left" w:pos="17010"/>
      </w:tabs>
      <w:suppressAutoHyphens/>
      <w:autoSpaceDE w:val="0"/>
      <w:spacing w:before="90" w:line="200" w:lineRule="atLeast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Gliederung1">
    <w:name w:val="Gliederung 1"/>
    <w:pPr>
      <w:widowControl w:val="0"/>
      <w:tabs>
        <w:tab w:val="left" w:pos="740"/>
        <w:tab w:val="left" w:pos="1939"/>
        <w:tab w:val="left" w:pos="3140"/>
        <w:tab w:val="left" w:pos="4340"/>
        <w:tab w:val="left" w:pos="5539"/>
        <w:tab w:val="left" w:pos="6740"/>
        <w:tab w:val="left" w:pos="7940"/>
        <w:tab w:val="left" w:pos="9139"/>
        <w:tab w:val="left" w:pos="10340"/>
        <w:tab w:val="left" w:pos="11540"/>
        <w:tab w:val="left" w:pos="12739"/>
        <w:tab w:val="left" w:pos="13940"/>
        <w:tab w:val="left" w:pos="15140"/>
        <w:tab w:val="left" w:pos="16339"/>
      </w:tabs>
      <w:suppressAutoHyphens/>
      <w:autoSpaceDE w:val="0"/>
      <w:spacing w:before="120" w:line="264" w:lineRule="auto"/>
      <w:ind w:left="460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Gliederung2">
    <w:name w:val="Gliederung 2"/>
    <w:basedOn w:val="Gliederung1"/>
    <w:pPr>
      <w:tabs>
        <w:tab w:val="clear" w:pos="740"/>
        <w:tab w:val="clear" w:pos="1939"/>
        <w:tab w:val="clear" w:pos="3140"/>
        <w:tab w:val="clear" w:pos="4340"/>
        <w:tab w:val="clear" w:pos="5539"/>
        <w:tab w:val="clear" w:pos="6740"/>
        <w:tab w:val="clear" w:pos="7940"/>
        <w:tab w:val="clear" w:pos="9139"/>
        <w:tab w:val="clear" w:pos="10340"/>
        <w:tab w:val="clear" w:pos="11540"/>
        <w:tab w:val="clear" w:pos="12739"/>
        <w:tab w:val="clear" w:pos="13940"/>
        <w:tab w:val="clear" w:pos="15140"/>
        <w:tab w:val="clear" w:pos="16339"/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</w:tabs>
      <w:spacing w:before="110"/>
      <w:ind w:left="1200"/>
    </w:pPr>
    <w:rPr>
      <w:sz w:val="44"/>
      <w:szCs w:val="44"/>
    </w:rPr>
  </w:style>
  <w:style w:type="paragraph" w:customStyle="1" w:styleId="Gliederung3">
    <w:name w:val="Gliederung 3"/>
    <w:basedOn w:val="Gliederung2"/>
    <w:pPr>
      <w:tabs>
        <w:tab w:val="clear" w:pos="0"/>
        <w:tab w:val="clear" w:pos="1200"/>
        <w:tab w:val="clear" w:pos="2400"/>
        <w:tab w:val="clear" w:pos="3600"/>
        <w:tab w:val="clear" w:pos="4800"/>
        <w:tab w:val="clear" w:pos="6000"/>
        <w:tab w:val="clear" w:pos="7200"/>
        <w:tab w:val="clear" w:pos="8400"/>
        <w:tab w:val="clear" w:pos="9600"/>
        <w:tab w:val="clear" w:pos="10800"/>
        <w:tab w:val="clear" w:pos="12000"/>
        <w:tab w:val="clear" w:pos="13200"/>
        <w:tab w:val="clear" w:pos="14400"/>
        <w:tab w:val="left" w:pos="-1479"/>
        <w:tab w:val="left" w:pos="-279"/>
        <w:tab w:val="left" w:pos="921"/>
        <w:tab w:val="left" w:pos="2121"/>
        <w:tab w:val="left" w:pos="3321"/>
        <w:tab w:val="left" w:pos="4521"/>
        <w:tab w:val="left" w:pos="5721"/>
        <w:tab w:val="left" w:pos="6921"/>
        <w:tab w:val="left" w:pos="8121"/>
        <w:tab w:val="left" w:pos="9321"/>
        <w:tab w:val="left" w:pos="10521"/>
        <w:tab w:val="left" w:pos="11721"/>
        <w:tab w:val="left" w:pos="12921"/>
      </w:tabs>
      <w:spacing w:before="90"/>
      <w:ind w:left="1939"/>
    </w:pPr>
    <w:rPr>
      <w:sz w:val="36"/>
      <w:szCs w:val="36"/>
    </w:rPr>
  </w:style>
  <w:style w:type="paragraph" w:customStyle="1" w:styleId="Gliederung4">
    <w:name w:val="Gliederung 4"/>
    <w:basedOn w:val="Gliederung3"/>
    <w:pPr>
      <w:tabs>
        <w:tab w:val="clear" w:pos="-1479"/>
        <w:tab w:val="clear" w:pos="-279"/>
        <w:tab w:val="clear" w:pos="921"/>
        <w:tab w:val="clear" w:pos="2121"/>
        <w:tab w:val="clear" w:pos="3321"/>
        <w:tab w:val="clear" w:pos="4521"/>
        <w:tab w:val="clear" w:pos="5721"/>
        <w:tab w:val="clear" w:pos="6921"/>
        <w:tab w:val="clear" w:pos="8121"/>
        <w:tab w:val="clear" w:pos="9321"/>
        <w:tab w:val="clear" w:pos="10521"/>
        <w:tab w:val="clear" w:pos="11721"/>
        <w:tab w:val="clear" w:pos="12921"/>
        <w:tab w:val="left" w:pos="-1800"/>
        <w:tab w:val="left" w:pos="-600"/>
        <w:tab w:val="left" w:pos="600"/>
        <w:tab w:val="left" w:pos="1800"/>
        <w:tab w:val="left" w:pos="3000"/>
        <w:tab w:val="left" w:pos="4200"/>
        <w:tab w:val="left" w:pos="5400"/>
        <w:tab w:val="left" w:pos="6600"/>
        <w:tab w:val="left" w:pos="7800"/>
        <w:tab w:val="left" w:pos="9000"/>
        <w:tab w:val="left" w:pos="10200"/>
        <w:tab w:val="left" w:pos="11400"/>
      </w:tabs>
      <w:spacing w:before="80"/>
      <w:ind w:left="2700"/>
    </w:pPr>
    <w:rPr>
      <w:b/>
      <w:bCs/>
      <w:sz w:val="32"/>
      <w:szCs w:val="32"/>
    </w:rPr>
  </w:style>
  <w:style w:type="paragraph" w:customStyle="1" w:styleId="Gliederung5">
    <w:name w:val="Gliederung 5"/>
    <w:basedOn w:val="Gliederung4"/>
    <w:pPr>
      <w:tabs>
        <w:tab w:val="clear" w:pos="-1800"/>
        <w:tab w:val="clear" w:pos="-600"/>
        <w:tab w:val="clear" w:pos="600"/>
        <w:tab w:val="clear" w:pos="1800"/>
        <w:tab w:val="clear" w:pos="3000"/>
        <w:tab w:val="clear" w:pos="4200"/>
        <w:tab w:val="clear" w:pos="5400"/>
        <w:tab w:val="clear" w:pos="6600"/>
        <w:tab w:val="clear" w:pos="7800"/>
        <w:tab w:val="clear" w:pos="9000"/>
        <w:tab w:val="clear" w:pos="10200"/>
        <w:tab w:val="clear" w:pos="11400"/>
        <w:tab w:val="left" w:pos="-3321"/>
        <w:tab w:val="left" w:pos="-2120"/>
        <w:tab w:val="left" w:pos="-920"/>
        <w:tab w:val="left" w:pos="279"/>
        <w:tab w:val="left" w:pos="1480"/>
        <w:tab w:val="left" w:pos="2680"/>
        <w:tab w:val="left" w:pos="3879"/>
        <w:tab w:val="left" w:pos="5080"/>
        <w:tab w:val="left" w:pos="6280"/>
        <w:tab w:val="left" w:pos="7479"/>
        <w:tab w:val="left" w:pos="8680"/>
        <w:tab w:val="left" w:pos="9880"/>
      </w:tabs>
      <w:spacing w:before="70" w:line="200" w:lineRule="atLeast"/>
      <w:ind w:left="3460"/>
    </w:pPr>
    <w:rPr>
      <w:b w:val="0"/>
      <w:bCs w:val="0"/>
      <w:sz w:val="28"/>
      <w:szCs w:val="28"/>
    </w:rPr>
  </w:style>
  <w:style w:type="paragraph" w:customStyle="1" w:styleId="Gliederung6">
    <w:name w:val="Gliederung 6"/>
    <w:basedOn w:val="Gliederung5"/>
  </w:style>
  <w:style w:type="paragraph" w:customStyle="1" w:styleId="Gliederung7">
    <w:name w:val="Gliederung 7"/>
    <w:basedOn w:val="Gliederung6"/>
  </w:style>
  <w:style w:type="paragraph" w:customStyle="1" w:styleId="Gliederung8">
    <w:name w:val="Gliederung 8"/>
    <w:basedOn w:val="Gliederung7"/>
  </w:style>
  <w:style w:type="paragraph" w:customStyle="1" w:styleId="Gliederung9">
    <w:name w:val="Gliederung 9"/>
    <w:basedOn w:val="Gliederung8"/>
  </w:style>
  <w:style w:type="paragraph" w:customStyle="1" w:styleId="TextboxfrGrafik">
    <w:name w:val="Textbox für Grafik"/>
    <w:basedOn w:val="Standard"/>
    <w:rPr>
      <w:sz w:val="36"/>
      <w:szCs w:val="36"/>
    </w:rPr>
  </w:style>
  <w:style w:type="paragraph" w:customStyle="1" w:styleId="Standard1">
    <w:name w:val="Standard1"/>
    <w:pPr>
      <w:widowControl w:val="0"/>
      <w:suppressAutoHyphens/>
      <w:autoSpaceDE w:val="0"/>
    </w:pPr>
    <w:rPr>
      <w:rFonts w:eastAsia="Andale Sans UI"/>
      <w:kern w:val="1"/>
      <w:sz w:val="24"/>
      <w:szCs w:val="24"/>
    </w:rPr>
  </w:style>
  <w:style w:type="paragraph" w:customStyle="1" w:styleId="NumberingSymbols">
    <w:name w:val="Numbering Symbols"/>
    <w:pPr>
      <w:widowControl w:val="0"/>
      <w:suppressAutoHyphens/>
      <w:autoSpaceDE w:val="0"/>
    </w:pPr>
    <w:rPr>
      <w:rFonts w:eastAsia="Andale Sans UI"/>
      <w:kern w:val="1"/>
      <w:sz w:val="24"/>
      <w:szCs w:val="24"/>
    </w:rPr>
  </w:style>
  <w:style w:type="paragraph" w:customStyle="1" w:styleId="Textkrper1">
    <w:name w:val="Textkörper1"/>
    <w:pPr>
      <w:widowControl w:val="0"/>
      <w:suppressAutoHyphens/>
      <w:autoSpaceDE w:val="0"/>
      <w:spacing w:after="212"/>
    </w:pPr>
    <w:rPr>
      <w:rFonts w:eastAsia="Andale Sans UI"/>
      <w:kern w:val="1"/>
      <w:sz w:val="24"/>
      <w:szCs w:val="24"/>
    </w:rPr>
  </w:style>
  <w:style w:type="paragraph" w:customStyle="1" w:styleId="Heading">
    <w:name w:val="Heading"/>
    <w:pPr>
      <w:widowControl w:val="0"/>
      <w:suppressAutoHyphens/>
      <w:autoSpaceDE w:val="0"/>
      <w:spacing w:before="423" w:after="212"/>
    </w:pPr>
    <w:rPr>
      <w:kern w:val="1"/>
      <w:sz w:val="28"/>
      <w:szCs w:val="28"/>
    </w:rPr>
  </w:style>
  <w:style w:type="paragraph" w:customStyle="1" w:styleId="berschrift110">
    <w:name w:val="Überschrift 11"/>
    <w:basedOn w:val="Standard"/>
    <w:next w:val="Standard"/>
    <w:pPr>
      <w:keepNext/>
      <w:keepLines/>
      <w:pageBreakBefore/>
      <w:tabs>
        <w:tab w:val="left" w:pos="0"/>
      </w:tabs>
      <w:spacing w:before="240" w:after="60"/>
      <w:ind w:left="1134" w:hanging="1134"/>
    </w:pPr>
    <w:rPr>
      <w:b/>
      <w:bCs/>
      <w:sz w:val="36"/>
      <w:szCs w:val="36"/>
    </w:rPr>
  </w:style>
  <w:style w:type="paragraph" w:customStyle="1" w:styleId="Uebungsdurchfuehrung1LTGliederung1">
    <w:name w:val="Uebungsdurchfuehrung1~LT~Gliederung 1"/>
    <w:pPr>
      <w:widowControl w:val="0"/>
      <w:tabs>
        <w:tab w:val="left" w:pos="740"/>
        <w:tab w:val="left" w:pos="1939"/>
        <w:tab w:val="left" w:pos="3140"/>
        <w:tab w:val="left" w:pos="4340"/>
        <w:tab w:val="left" w:pos="5539"/>
        <w:tab w:val="left" w:pos="6740"/>
        <w:tab w:val="left" w:pos="7940"/>
        <w:tab w:val="left" w:pos="9139"/>
        <w:tab w:val="left" w:pos="10340"/>
        <w:tab w:val="left" w:pos="11540"/>
        <w:tab w:val="left" w:pos="12739"/>
        <w:tab w:val="left" w:pos="13940"/>
        <w:tab w:val="left" w:pos="15140"/>
        <w:tab w:val="left" w:pos="16339"/>
      </w:tabs>
      <w:suppressAutoHyphens/>
      <w:autoSpaceDE w:val="0"/>
      <w:spacing w:before="119" w:line="264" w:lineRule="auto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Uebungsdurchfuehrung1LTGliederung2">
    <w:name w:val="Uebungsdurchfuehrung1~LT~Gliederung 2"/>
    <w:basedOn w:val="Uebungsdurchfuehrung1LTGliederung1"/>
    <w:pPr>
      <w:tabs>
        <w:tab w:val="clear" w:pos="740"/>
        <w:tab w:val="clear" w:pos="1939"/>
        <w:tab w:val="clear" w:pos="3140"/>
        <w:tab w:val="clear" w:pos="4340"/>
        <w:tab w:val="clear" w:pos="5539"/>
        <w:tab w:val="clear" w:pos="6740"/>
        <w:tab w:val="clear" w:pos="7940"/>
        <w:tab w:val="clear" w:pos="9139"/>
        <w:tab w:val="clear" w:pos="10340"/>
        <w:tab w:val="clear" w:pos="11540"/>
        <w:tab w:val="clear" w:pos="12739"/>
        <w:tab w:val="clear" w:pos="13940"/>
        <w:tab w:val="clear" w:pos="15140"/>
        <w:tab w:val="clear" w:pos="16339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</w:tabs>
      <w:spacing w:before="110"/>
    </w:pPr>
    <w:rPr>
      <w:sz w:val="44"/>
      <w:szCs w:val="44"/>
    </w:rPr>
  </w:style>
  <w:style w:type="paragraph" w:customStyle="1" w:styleId="Uebungsdurchfuehrung1LTGliederung3">
    <w:name w:val="Uebungsdurchfuehrung1~LT~Gliederung 3"/>
    <w:basedOn w:val="Uebungsdurchfuehrung1LTGliederung2"/>
    <w:pPr>
      <w:tabs>
        <w:tab w:val="clear" w:pos="1200"/>
        <w:tab w:val="clear" w:pos="2400"/>
        <w:tab w:val="clear" w:pos="3600"/>
        <w:tab w:val="clear" w:pos="4800"/>
        <w:tab w:val="clear" w:pos="6000"/>
        <w:tab w:val="clear" w:pos="7200"/>
        <w:tab w:val="clear" w:pos="8400"/>
        <w:tab w:val="clear" w:pos="9600"/>
        <w:tab w:val="clear" w:pos="10800"/>
        <w:tab w:val="clear" w:pos="12000"/>
        <w:tab w:val="clear" w:pos="13200"/>
        <w:tab w:val="clear" w:pos="14400"/>
        <w:tab w:val="clear" w:pos="15600"/>
        <w:tab w:val="left" w:pos="460"/>
        <w:tab w:val="left" w:pos="1660"/>
        <w:tab w:val="left" w:pos="2860"/>
        <w:tab w:val="left" w:pos="4060"/>
        <w:tab w:val="left" w:pos="5260"/>
        <w:tab w:val="left" w:pos="6460"/>
        <w:tab w:val="left" w:pos="7660"/>
        <w:tab w:val="left" w:pos="8860"/>
        <w:tab w:val="left" w:pos="10060"/>
        <w:tab w:val="left" w:pos="11260"/>
        <w:tab w:val="left" w:pos="12460"/>
        <w:tab w:val="left" w:pos="13660"/>
        <w:tab w:val="left" w:pos="14860"/>
      </w:tabs>
      <w:spacing w:before="90"/>
    </w:pPr>
    <w:rPr>
      <w:sz w:val="36"/>
      <w:szCs w:val="36"/>
    </w:rPr>
  </w:style>
  <w:style w:type="paragraph" w:customStyle="1" w:styleId="Uebungsdurchfuehrung1LTGliederung4">
    <w:name w:val="Uebungsdurchfuehrung1~LT~Gliederung 4"/>
    <w:basedOn w:val="Uebungsdurchfuehrung1LTGliederung3"/>
    <w:pPr>
      <w:tabs>
        <w:tab w:val="clear" w:pos="460"/>
        <w:tab w:val="clear" w:pos="1660"/>
        <w:tab w:val="clear" w:pos="2860"/>
        <w:tab w:val="clear" w:pos="4060"/>
        <w:tab w:val="clear" w:pos="5260"/>
        <w:tab w:val="clear" w:pos="6460"/>
        <w:tab w:val="clear" w:pos="7660"/>
        <w:tab w:val="clear" w:pos="8860"/>
        <w:tab w:val="clear" w:pos="10060"/>
        <w:tab w:val="clear" w:pos="11260"/>
        <w:tab w:val="clear" w:pos="12460"/>
        <w:tab w:val="clear" w:pos="13660"/>
        <w:tab w:val="clear" w:pos="14860"/>
        <w:tab w:val="left" w:pos="900"/>
        <w:tab w:val="left" w:pos="2100"/>
        <w:tab w:val="left" w:pos="3300"/>
        <w:tab w:val="left" w:pos="4500"/>
        <w:tab w:val="left" w:pos="5700"/>
        <w:tab w:val="left" w:pos="6900"/>
        <w:tab w:val="left" w:pos="8100"/>
        <w:tab w:val="left" w:pos="9300"/>
        <w:tab w:val="left" w:pos="10500"/>
        <w:tab w:val="left" w:pos="11700"/>
        <w:tab w:val="left" w:pos="12900"/>
        <w:tab w:val="left" w:pos="14100"/>
      </w:tabs>
      <w:spacing w:before="80"/>
    </w:pPr>
    <w:rPr>
      <w:b/>
      <w:bCs/>
      <w:sz w:val="32"/>
      <w:szCs w:val="32"/>
    </w:rPr>
  </w:style>
  <w:style w:type="paragraph" w:customStyle="1" w:styleId="Uebungsdurchfuehrung1LTGliederung5">
    <w:name w:val="Uebungsdurchfuehrung1~LT~Gliederung 5"/>
    <w:basedOn w:val="Uebungsdurchfuehrung1LTGliederung4"/>
    <w:pPr>
      <w:tabs>
        <w:tab w:val="clear" w:pos="900"/>
        <w:tab w:val="clear" w:pos="2100"/>
        <w:tab w:val="clear" w:pos="3300"/>
        <w:tab w:val="clear" w:pos="4500"/>
        <w:tab w:val="clear" w:pos="5700"/>
        <w:tab w:val="clear" w:pos="6900"/>
        <w:tab w:val="clear" w:pos="8100"/>
        <w:tab w:val="clear" w:pos="9300"/>
        <w:tab w:val="clear" w:pos="10500"/>
        <w:tab w:val="clear" w:pos="11700"/>
        <w:tab w:val="clear" w:pos="12900"/>
        <w:tab w:val="clear" w:pos="14100"/>
        <w:tab w:val="left" w:pos="139"/>
        <w:tab w:val="left" w:pos="1340"/>
        <w:tab w:val="left" w:pos="2540"/>
        <w:tab w:val="left" w:pos="3739"/>
        <w:tab w:val="left" w:pos="4940"/>
        <w:tab w:val="left" w:pos="6140"/>
        <w:tab w:val="left" w:pos="7339"/>
        <w:tab w:val="left" w:pos="8540"/>
        <w:tab w:val="left" w:pos="9740"/>
        <w:tab w:val="left" w:pos="10939"/>
        <w:tab w:val="left" w:pos="12140"/>
        <w:tab w:val="left" w:pos="13340"/>
      </w:tabs>
      <w:spacing w:before="70" w:line="200" w:lineRule="atLeast"/>
    </w:pPr>
    <w:rPr>
      <w:b w:val="0"/>
      <w:bCs w:val="0"/>
      <w:sz w:val="28"/>
      <w:szCs w:val="28"/>
    </w:rPr>
  </w:style>
  <w:style w:type="paragraph" w:customStyle="1" w:styleId="Uebungsdurchfuehrung1LTGliederung6">
    <w:name w:val="Uebungsdurchfuehrung1~LT~Gliederung 6"/>
    <w:basedOn w:val="Uebungsdurchfuehrung1LTGliederung5"/>
  </w:style>
  <w:style w:type="paragraph" w:customStyle="1" w:styleId="Uebungsdurchfuehrung1LTGliederung7">
    <w:name w:val="Uebungsdurchfuehrung1~LT~Gliederung 7"/>
    <w:basedOn w:val="Uebungsdurchfuehrung1LTGliederung6"/>
  </w:style>
  <w:style w:type="paragraph" w:customStyle="1" w:styleId="Uebungsdurchfuehrung1LTGliederung8">
    <w:name w:val="Uebungsdurchfuehrung1~LT~Gliederung 8"/>
    <w:basedOn w:val="Uebungsdurchfuehrung1LTGliederung7"/>
  </w:style>
  <w:style w:type="paragraph" w:customStyle="1" w:styleId="Uebungsdurchfuehrung1LTGliederung9">
    <w:name w:val="Uebungsdurchfuehrung1~LT~Gliederung 9"/>
    <w:basedOn w:val="Uebungsdurchfuehrung1LTGliederung8"/>
  </w:style>
  <w:style w:type="paragraph" w:customStyle="1" w:styleId="Uebungsdurchfuehrung1LTTitel">
    <w:name w:val="Uebungsdurchfuehrung1~LT~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kern w:val="1"/>
      <w:sz w:val="52"/>
      <w:szCs w:val="52"/>
    </w:rPr>
  </w:style>
  <w:style w:type="paragraph" w:customStyle="1" w:styleId="Uebungsdurchfuehrung1LTUntertitel">
    <w:name w:val="Uebungsdurchfuehrung1~LT~Unter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before="120" w:line="264" w:lineRule="auto"/>
      <w:jc w:val="center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Uebungsdurchfuehrung1LTNotizen">
    <w:name w:val="Uebungsdurchfuehrung1~LT~Notizen"/>
    <w:pPr>
      <w:widowControl w:val="0"/>
      <w:tabs>
        <w:tab w:val="left" w:pos="0"/>
        <w:tab w:val="left" w:pos="1215"/>
        <w:tab w:val="left" w:pos="2430"/>
        <w:tab w:val="left" w:pos="3645"/>
        <w:tab w:val="left" w:pos="4860"/>
        <w:tab w:val="left" w:pos="6075"/>
        <w:tab w:val="left" w:pos="7290"/>
        <w:tab w:val="left" w:pos="8505"/>
        <w:tab w:val="left" w:pos="9720"/>
        <w:tab w:val="left" w:pos="10935"/>
        <w:tab w:val="left" w:pos="12150"/>
        <w:tab w:val="left" w:pos="13365"/>
        <w:tab w:val="left" w:pos="14580"/>
        <w:tab w:val="left" w:pos="15795"/>
        <w:tab w:val="left" w:pos="17010"/>
      </w:tabs>
      <w:suppressAutoHyphens/>
      <w:autoSpaceDE w:val="0"/>
      <w:spacing w:before="91" w:line="200" w:lineRule="atLeast"/>
    </w:pPr>
    <w:rPr>
      <w:rFonts w:ascii="Tahoma" w:eastAsia="Tahoma" w:hAnsi="Tahoma"/>
      <w:kern w:val="1"/>
      <w:sz w:val="24"/>
      <w:szCs w:val="24"/>
    </w:rPr>
  </w:style>
  <w:style w:type="paragraph" w:customStyle="1" w:styleId="Uebungsdurchfuehrung1LTHintergrundobjekte">
    <w:name w:val="Uebungsdurchfuehrung1~LT~Hintergrundobjekte"/>
    <w:pPr>
      <w:widowControl w:val="0"/>
      <w:suppressAutoHyphens/>
      <w:autoSpaceDE w:val="0"/>
    </w:pPr>
    <w:rPr>
      <w:rFonts w:eastAsia="Andale Sans UI"/>
      <w:kern w:val="1"/>
      <w:sz w:val="24"/>
      <w:szCs w:val="24"/>
    </w:rPr>
  </w:style>
  <w:style w:type="paragraph" w:customStyle="1" w:styleId="Uebungsdurchfuehrung1LTHintergrund">
    <w:name w:val="Uebungsdurchfuehrung1~LT~Hintergrund"/>
    <w:pPr>
      <w:widowControl w:val="0"/>
      <w:suppressAutoHyphens/>
      <w:autoSpaceDE w:val="0"/>
      <w:jc w:val="center"/>
    </w:pPr>
    <w:rPr>
      <w:rFonts w:eastAsia="Andale Sans UI"/>
      <w:kern w:val="1"/>
      <w:sz w:val="24"/>
      <w:szCs w:val="24"/>
    </w:rPr>
  </w:style>
  <w:style w:type="paragraph" w:customStyle="1" w:styleId="WW-Titel1">
    <w:name w:val="WW-Titel1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color w:val="000000"/>
      <w:kern w:val="1"/>
      <w:sz w:val="52"/>
      <w:szCs w:val="52"/>
    </w:rPr>
  </w:style>
  <w:style w:type="paragraph" w:customStyle="1" w:styleId="WW-TextboxfrGrafik">
    <w:name w:val="WW-Textbox für Grafik"/>
    <w:basedOn w:val="Standard"/>
    <w:rPr>
      <w:sz w:val="36"/>
      <w:szCs w:val="36"/>
    </w:rPr>
  </w:style>
  <w:style w:type="paragraph" w:customStyle="1" w:styleId="TextkrperEinzugnegativ">
    <w:name w:val="Textkörper Einzug negativ"/>
    <w:basedOn w:val="Textkrper"/>
    <w:pPr>
      <w:shd w:val="clear" w:color="auto" w:fill="auto"/>
      <w:spacing w:before="119" w:after="0"/>
      <w:ind w:left="1701" w:hanging="1701"/>
    </w:pPr>
  </w:style>
  <w:style w:type="paragraph" w:styleId="Textkrper-Zeileneinzug">
    <w:name w:val="Body Text Indent"/>
    <w:basedOn w:val="Textkrper"/>
    <w:pPr>
      <w:shd w:val="clear" w:color="auto" w:fill="auto"/>
      <w:spacing w:before="119" w:after="0"/>
      <w:ind w:left="850"/>
    </w:pPr>
  </w:style>
  <w:style w:type="paragraph" w:customStyle="1" w:styleId="Marginalie">
    <w:name w:val="Marginalie"/>
    <w:basedOn w:val="Standard"/>
    <w:next w:val="Standard"/>
    <w:pPr>
      <w:keepNext/>
      <w:shd w:val="clear" w:color="auto" w:fill="FFFFFF"/>
    </w:pPr>
    <w:rPr>
      <w:b/>
      <w:sz w:val="16"/>
    </w:rPr>
  </w:style>
  <w:style w:type="paragraph" w:customStyle="1" w:styleId="Nummerierung1">
    <w:name w:val="Nummerierung 1"/>
    <w:basedOn w:val="Liste"/>
    <w:pPr>
      <w:numPr>
        <w:numId w:val="2"/>
      </w:numPr>
      <w:shd w:val="clear" w:color="auto" w:fill="auto"/>
      <w:spacing w:before="119" w:after="0"/>
      <w:ind w:left="0" w:firstLine="0"/>
    </w:pPr>
  </w:style>
  <w:style w:type="paragraph" w:customStyle="1" w:styleId="Nummerierung1Fortsetzung">
    <w:name w:val="Nummerierung 1 Fortsetzung"/>
    <w:basedOn w:val="Liste"/>
    <w:pPr>
      <w:ind w:left="283"/>
    </w:pPr>
  </w:style>
  <w:style w:type="paragraph" w:customStyle="1" w:styleId="Nummerierung2">
    <w:name w:val="Nummerierung 2"/>
    <w:basedOn w:val="Liste"/>
    <w:pPr>
      <w:shd w:val="clear" w:color="auto" w:fill="auto"/>
      <w:spacing w:before="119" w:after="0"/>
    </w:pPr>
  </w:style>
  <w:style w:type="paragraph" w:customStyle="1" w:styleId="Nummerierung3">
    <w:name w:val="Nummerierung 3"/>
    <w:basedOn w:val="Liste"/>
    <w:pPr>
      <w:pBdr>
        <w:top w:val="single" w:sz="1" w:space="1" w:color="808000"/>
        <w:left w:val="single" w:sz="1" w:space="1" w:color="808000"/>
        <w:bottom w:val="single" w:sz="1" w:space="1" w:color="808000"/>
        <w:right w:val="single" w:sz="1" w:space="1" w:color="808000"/>
      </w:pBdr>
      <w:tabs>
        <w:tab w:val="num" w:pos="283"/>
      </w:tabs>
      <w:spacing w:before="119" w:after="119"/>
      <w:ind w:left="567"/>
    </w:pPr>
  </w:style>
  <w:style w:type="paragraph" w:customStyle="1" w:styleId="Aufzhlung1Anfang">
    <w:name w:val="Aufzählung 1 Anfang"/>
    <w:basedOn w:val="Liste"/>
    <w:pPr>
      <w:spacing w:before="240"/>
      <w:ind w:left="360" w:hanging="360"/>
    </w:pPr>
  </w:style>
  <w:style w:type="paragraph" w:customStyle="1" w:styleId="Aufzhlung1">
    <w:name w:val="Aufzählung 1"/>
    <w:basedOn w:val="Liste"/>
    <w:pPr>
      <w:numPr>
        <w:numId w:val="3"/>
      </w:numPr>
      <w:shd w:val="clear" w:color="auto" w:fill="auto"/>
      <w:spacing w:before="119" w:after="0"/>
    </w:pPr>
  </w:style>
  <w:style w:type="paragraph" w:customStyle="1" w:styleId="Aufzhlung1Ende">
    <w:name w:val="Aufzählung 1 Ende"/>
    <w:basedOn w:val="Liste"/>
    <w:pPr>
      <w:spacing w:after="240"/>
      <w:ind w:left="360" w:hanging="360"/>
    </w:pPr>
  </w:style>
  <w:style w:type="paragraph" w:customStyle="1" w:styleId="Aufzhlung1Fortsetzung">
    <w:name w:val="Aufzählung 1 Fortsetzung"/>
    <w:basedOn w:val="Liste"/>
    <w:pPr>
      <w:shd w:val="clear" w:color="auto" w:fill="9999CC"/>
      <w:spacing w:after="0"/>
      <w:ind w:left="283"/>
    </w:pPr>
  </w:style>
  <w:style w:type="paragraph" w:customStyle="1" w:styleId="Aufzhlung2">
    <w:name w:val="Aufzählung 2"/>
    <w:basedOn w:val="Liste"/>
    <w:pPr>
      <w:numPr>
        <w:numId w:val="4"/>
      </w:numPr>
      <w:shd w:val="clear" w:color="auto" w:fill="auto"/>
      <w:spacing w:before="57" w:after="57"/>
    </w:pPr>
  </w:style>
  <w:style w:type="paragraph" w:customStyle="1" w:styleId="Fuzeilelinks">
    <w:name w:val="Fußzeile links"/>
    <w:basedOn w:val="Fuzeile"/>
    <w:pPr>
      <w:tabs>
        <w:tab w:val="clear" w:pos="4818"/>
      </w:tabs>
    </w:pPr>
  </w:style>
  <w:style w:type="paragraph" w:customStyle="1" w:styleId="Fuzeilerechts">
    <w:name w:val="Fußzeile rechts"/>
    <w:basedOn w:val="Fuzeile"/>
    <w:pPr>
      <w:pBdr>
        <w:top w:val="single" w:sz="1" w:space="0" w:color="000000"/>
      </w:pBdr>
      <w:tabs>
        <w:tab w:val="clear" w:pos="4818"/>
      </w:tabs>
    </w:pPr>
  </w:style>
  <w:style w:type="paragraph" w:styleId="Funotentext">
    <w:name w:val="footnote text"/>
    <w:basedOn w:val="Standard"/>
    <w:pPr>
      <w:suppressLineNumbers/>
      <w:ind w:left="283" w:hanging="283"/>
    </w:pPr>
    <w:rPr>
      <w:sz w:val="20"/>
      <w:szCs w:val="20"/>
    </w:rPr>
  </w:style>
  <w:style w:type="paragraph" w:styleId="Umschlagabsenderadresse">
    <w:name w:val="envelope return"/>
    <w:basedOn w:val="Standard"/>
    <w:pPr>
      <w:suppressLineNumbers/>
      <w:spacing w:before="0" w:after="60"/>
    </w:pPr>
  </w:style>
  <w:style w:type="paragraph" w:styleId="Indexberschrift">
    <w:name w:val="index heading"/>
    <w:basedOn w:val="Standard"/>
    <w:next w:val="Index1"/>
  </w:style>
  <w:style w:type="paragraph" w:styleId="Index1">
    <w:name w:val="index 1"/>
    <w:basedOn w:val="Standard"/>
    <w:next w:val="Standard"/>
    <w:pPr>
      <w:tabs>
        <w:tab w:val="right" w:pos="9071"/>
      </w:tabs>
    </w:pPr>
  </w:style>
  <w:style w:type="paragraph" w:styleId="Index2">
    <w:name w:val="index 2"/>
    <w:basedOn w:val="Verzeichnis"/>
    <w:pPr>
      <w:ind w:left="283"/>
    </w:pPr>
  </w:style>
  <w:style w:type="paragraph" w:styleId="Index3">
    <w:name w:val="index 3"/>
    <w:basedOn w:val="Verzeichnis"/>
    <w:pPr>
      <w:ind w:left="566"/>
    </w:pPr>
  </w:style>
  <w:style w:type="paragraph" w:styleId="Verzeichnis4">
    <w:name w:val="toc 4"/>
    <w:basedOn w:val="Verzeichnis"/>
    <w:pPr>
      <w:tabs>
        <w:tab w:val="right" w:leader="dot" w:pos="9639"/>
      </w:tabs>
      <w:spacing w:before="0"/>
      <w:ind w:left="1417" w:hanging="1417"/>
    </w:pPr>
    <w:rPr>
      <w:sz w:val="20"/>
    </w:rPr>
  </w:style>
  <w:style w:type="paragraph" w:customStyle="1" w:styleId="Benutzerverzeichnisberschrift">
    <w:name w:val="Benutzerverzeichnis Überschrift"/>
    <w:basedOn w:val="berschrift"/>
    <w:pPr>
      <w:suppressLineNumbers/>
    </w:pPr>
    <w:rPr>
      <w:b/>
      <w:bCs/>
      <w:sz w:val="32"/>
      <w:szCs w:val="32"/>
    </w:rPr>
  </w:style>
  <w:style w:type="paragraph" w:customStyle="1" w:styleId="Benutzerverzeichnis1">
    <w:name w:val="Benutzerverzeichnis 1"/>
    <w:basedOn w:val="Verzeichnis"/>
    <w:pPr>
      <w:tabs>
        <w:tab w:val="right" w:leader="dot" w:pos="9637"/>
      </w:tabs>
    </w:pPr>
  </w:style>
  <w:style w:type="paragraph" w:customStyle="1" w:styleId="VorformatierterText">
    <w:name w:val="Vorformatierter Text"/>
    <w:basedOn w:val="Standard"/>
    <w:pPr>
      <w:spacing w:before="0"/>
    </w:pPr>
    <w:rPr>
      <w:rFonts w:ascii="Courier New" w:eastAsia="Courier New" w:hAnsi="Courier New" w:cs="Courier New"/>
      <w:sz w:val="20"/>
      <w:szCs w:val="20"/>
    </w:rPr>
  </w:style>
  <w:style w:type="paragraph" w:customStyle="1" w:styleId="TextkrperohneAbstand">
    <w:name w:val="Textkörper ohne Abstand"/>
    <w:basedOn w:val="Textkrper"/>
    <w:pPr>
      <w:shd w:val="clear" w:color="auto" w:fill="auto"/>
      <w:spacing w:after="0"/>
    </w:pPr>
  </w:style>
  <w:style w:type="paragraph" w:customStyle="1" w:styleId="ALT-Text">
    <w:name w:val="ALT-Text"/>
    <w:basedOn w:val="Standard"/>
    <w:next w:val="Textkrper"/>
    <w:pPr>
      <w:spacing w:before="0" w:after="119"/>
    </w:pPr>
    <w:rPr>
      <w:i/>
      <w:vanish/>
      <w:color w:val="008080"/>
      <w:sz w:val="20"/>
    </w:rPr>
  </w:style>
  <w:style w:type="paragraph" w:customStyle="1" w:styleId="Zwischenberschrift">
    <w:name w:val="Zwischenüberschrift"/>
    <w:basedOn w:val="Standard"/>
    <w:pPr>
      <w:keepNext/>
      <w:spacing w:before="238" w:after="119"/>
    </w:pPr>
    <w:rPr>
      <w:b/>
    </w:rPr>
  </w:style>
  <w:style w:type="paragraph" w:customStyle="1" w:styleId="Gruformel1">
    <w:name w:val="Grußformel1"/>
    <w:basedOn w:val="Standard"/>
    <w:pPr>
      <w:ind w:left="4252"/>
    </w:pPr>
  </w:style>
  <w:style w:type="paragraph" w:styleId="Unterschrift">
    <w:name w:val="Signature"/>
    <w:basedOn w:val="Standard"/>
    <w:pPr>
      <w:ind w:left="4252"/>
    </w:pPr>
  </w:style>
  <w:style w:type="paragraph" w:styleId="Umschlagadresse">
    <w:name w:val="envelope address"/>
    <w:basedOn w:val="Standard"/>
    <w:pPr>
      <w:ind w:left="1"/>
    </w:pPr>
    <w:rPr>
      <w:rFonts w:cs="Arial"/>
    </w:rPr>
  </w:style>
  <w:style w:type="paragraph" w:styleId="Endnotentext">
    <w:name w:val="endnote text"/>
    <w:basedOn w:val="Standard"/>
    <w:rPr>
      <w:sz w:val="20"/>
    </w:rPr>
  </w:style>
  <w:style w:type="paragraph" w:styleId="Verzeichnis5">
    <w:name w:val="toc 5"/>
    <w:basedOn w:val="Standard"/>
    <w:next w:val="Standard"/>
    <w:pPr>
      <w:spacing w:before="60" w:after="60"/>
      <w:ind w:left="720"/>
    </w:pPr>
  </w:style>
  <w:style w:type="paragraph" w:styleId="Verzeichnis6">
    <w:name w:val="toc 6"/>
    <w:basedOn w:val="Standard"/>
    <w:next w:val="Standard"/>
    <w:pPr>
      <w:spacing w:before="60" w:after="60"/>
      <w:ind w:left="900"/>
    </w:pPr>
  </w:style>
  <w:style w:type="paragraph" w:styleId="Verzeichnis7">
    <w:name w:val="toc 7"/>
    <w:basedOn w:val="Standard"/>
    <w:next w:val="Standard"/>
    <w:pPr>
      <w:spacing w:before="60" w:after="60"/>
      <w:ind w:left="1080"/>
    </w:pPr>
  </w:style>
  <w:style w:type="paragraph" w:styleId="Verzeichnis8">
    <w:name w:val="toc 8"/>
    <w:basedOn w:val="Standard"/>
    <w:next w:val="Standard"/>
    <w:pPr>
      <w:spacing w:before="60" w:after="60"/>
      <w:ind w:left="1260"/>
    </w:pPr>
  </w:style>
  <w:style w:type="paragraph" w:styleId="Verzeichnis9">
    <w:name w:val="toc 9"/>
    <w:basedOn w:val="Standard"/>
    <w:next w:val="Standard"/>
    <w:pPr>
      <w:spacing w:before="60" w:after="60"/>
      <w:ind w:left="1440"/>
    </w:pPr>
  </w:style>
  <w:style w:type="paragraph" w:customStyle="1" w:styleId="Inhaltsverzeichnis10">
    <w:name w:val="Inhaltsverzeichnis 10"/>
    <w:basedOn w:val="Verzeichnis"/>
    <w:pPr>
      <w:tabs>
        <w:tab w:val="right" w:leader="dot" w:pos="7090"/>
      </w:tabs>
      <w:ind w:left="2547"/>
    </w:pPr>
  </w:style>
  <w:style w:type="paragraph" w:customStyle="1" w:styleId="Datum1">
    <w:name w:val="Datum1"/>
    <w:basedOn w:val="Standard"/>
    <w:next w:val="Standard"/>
  </w:style>
  <w:style w:type="paragraph" w:styleId="E-Mail-Signatur">
    <w:name w:val="E-mail Signature"/>
    <w:basedOn w:val="Standard"/>
  </w:style>
  <w:style w:type="paragraph" w:customStyle="1" w:styleId="Fu-Endnotenberschrift1">
    <w:name w:val="Fuß/-Endnotenüberschrift1"/>
    <w:basedOn w:val="Standard"/>
    <w:next w:val="Standard"/>
  </w:style>
  <w:style w:type="paragraph" w:styleId="HTMLVorformatiert">
    <w:name w:val="HTML Preformatted"/>
    <w:basedOn w:val="Standard"/>
    <w:rPr>
      <w:rFonts w:ascii="Courier New" w:hAnsi="Courier New" w:cs="Courier New"/>
      <w:sz w:val="20"/>
    </w:rPr>
  </w:style>
  <w:style w:type="paragraph" w:customStyle="1" w:styleId="Index61">
    <w:name w:val="Index 61"/>
    <w:basedOn w:val="Standard"/>
    <w:next w:val="Standard"/>
    <w:pPr>
      <w:ind w:left="1320" w:hanging="220"/>
    </w:pPr>
  </w:style>
  <w:style w:type="paragraph" w:customStyle="1" w:styleId="Index71">
    <w:name w:val="Index 71"/>
    <w:basedOn w:val="Standard"/>
    <w:next w:val="Standard"/>
    <w:pPr>
      <w:ind w:left="1540" w:hanging="220"/>
    </w:pPr>
  </w:style>
  <w:style w:type="paragraph" w:customStyle="1" w:styleId="Index81">
    <w:name w:val="Index 81"/>
    <w:basedOn w:val="Standard"/>
    <w:next w:val="Standard"/>
    <w:pPr>
      <w:ind w:left="1760" w:hanging="220"/>
    </w:pPr>
  </w:style>
  <w:style w:type="paragraph" w:customStyle="1" w:styleId="Index91">
    <w:name w:val="Index 91"/>
    <w:basedOn w:val="Standard"/>
    <w:next w:val="Standard"/>
    <w:pPr>
      <w:ind w:left="1980" w:hanging="220"/>
    </w:pPr>
  </w:style>
  <w:style w:type="paragraph" w:customStyle="1" w:styleId="Makrotext1">
    <w:name w:val="Makrotext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before="60"/>
    </w:pPr>
    <w:rPr>
      <w:rFonts w:ascii="Courier New" w:eastAsia="Arial" w:hAnsi="Courier New" w:cs="Courier New"/>
      <w:kern w:val="1"/>
      <w:lang w:eastAsia="ar-SA"/>
    </w:r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rFonts w:cs="Arial"/>
    </w:rPr>
  </w:style>
  <w:style w:type="paragraph" w:customStyle="1" w:styleId="NurText1">
    <w:name w:val="Nur Text1"/>
    <w:basedOn w:val="Standard"/>
    <w:rPr>
      <w:rFonts w:ascii="Courier New" w:hAnsi="Courier New" w:cs="Courier New"/>
      <w:sz w:val="20"/>
    </w:rPr>
  </w:style>
  <w:style w:type="paragraph" w:styleId="StandardWeb">
    <w:name w:val="Normal (Web)"/>
    <w:basedOn w:val="Standard"/>
  </w:style>
  <w:style w:type="paragraph" w:customStyle="1" w:styleId="Standardeinzug1">
    <w:name w:val="Standardeinzug1"/>
    <w:basedOn w:val="Standard"/>
    <w:pPr>
      <w:shd w:val="clear" w:color="auto" w:fill="FF0000"/>
      <w:ind w:left="708"/>
    </w:pPr>
  </w:style>
  <w:style w:type="paragraph" w:customStyle="1" w:styleId="Kopfzeilerechts">
    <w:name w:val="Kopfzeile rechts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Kopfzeilelinks">
    <w:name w:val="Kopfzeile links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Objektverzeichnisberschrift">
    <w:name w:val="Objektverzeichnis Überschrift"/>
    <w:basedOn w:val="berschrift"/>
    <w:pPr>
      <w:suppressLineNumbers/>
      <w:shd w:val="clear" w:color="auto" w:fill="00FF00"/>
    </w:pPr>
    <w:rPr>
      <w:b/>
      <w:bCs/>
      <w:sz w:val="32"/>
      <w:szCs w:val="32"/>
    </w:rPr>
  </w:style>
  <w:style w:type="paragraph" w:customStyle="1" w:styleId="Nummerierung1Anfang">
    <w:name w:val="Nummerierung 1 Anfang"/>
    <w:basedOn w:val="Liste"/>
    <w:pPr>
      <w:tabs>
        <w:tab w:val="num" w:pos="283"/>
      </w:tabs>
      <w:spacing w:before="240"/>
      <w:ind w:left="360" w:hanging="360"/>
    </w:pPr>
  </w:style>
  <w:style w:type="paragraph" w:customStyle="1" w:styleId="Nummerierung1Ende">
    <w:name w:val="Nummerierung 1 Ende"/>
    <w:basedOn w:val="Liste"/>
    <w:pPr>
      <w:spacing w:after="240"/>
      <w:ind w:left="360" w:hanging="360"/>
    </w:pPr>
  </w:style>
  <w:style w:type="paragraph" w:customStyle="1" w:styleId="Aufzhlung3">
    <w:name w:val="Aufzählung 3"/>
    <w:basedOn w:val="Liste"/>
    <w:pPr>
      <w:shd w:val="clear" w:color="auto" w:fill="E6FF00"/>
      <w:tabs>
        <w:tab w:val="num" w:pos="283"/>
      </w:tabs>
      <w:spacing w:before="119" w:after="119"/>
      <w:ind w:left="567"/>
    </w:pPr>
  </w:style>
  <w:style w:type="paragraph" w:customStyle="1" w:styleId="Aufzhlung2Fortsetzung">
    <w:name w:val="Aufzählung 2 Fortsetzung"/>
    <w:basedOn w:val="Liste"/>
    <w:pPr>
      <w:shd w:val="clear" w:color="auto" w:fill="99CCFF"/>
      <w:spacing w:after="0"/>
      <w:ind w:left="567"/>
    </w:pPr>
  </w:style>
  <w:style w:type="paragraph" w:customStyle="1" w:styleId="Aufzhlung2Anfang">
    <w:name w:val="Aufzählung 2 Anfang"/>
    <w:basedOn w:val="Liste"/>
    <w:pPr>
      <w:spacing w:before="240"/>
      <w:ind w:left="720" w:hanging="360"/>
    </w:pPr>
  </w:style>
  <w:style w:type="paragraph" w:customStyle="1" w:styleId="Aufzhlung3Fortsetzung">
    <w:name w:val="Aufzählung 3 Fortsetzung"/>
    <w:basedOn w:val="Liste"/>
    <w:pPr>
      <w:shd w:val="clear" w:color="auto" w:fill="FFFF99"/>
      <w:spacing w:after="0"/>
      <w:ind w:left="850"/>
    </w:pPr>
  </w:style>
  <w:style w:type="paragraph" w:customStyle="1" w:styleId="Aufzhlung5">
    <w:name w:val="Aufzählung 5"/>
    <w:basedOn w:val="Liste"/>
    <w:pPr>
      <w:ind w:left="1800" w:hanging="360"/>
    </w:pPr>
  </w:style>
  <w:style w:type="paragraph" w:customStyle="1" w:styleId="Nummerierung2Fortsetzung">
    <w:name w:val="Nummerierung 2 Fortsetzung"/>
    <w:basedOn w:val="Liste"/>
    <w:pPr>
      <w:ind w:left="567"/>
    </w:pPr>
  </w:style>
  <w:style w:type="paragraph" w:customStyle="1" w:styleId="Nummerierung4">
    <w:name w:val="Nummerierung 4"/>
    <w:basedOn w:val="Liste"/>
    <w:pPr>
      <w:ind w:left="1440" w:hanging="360"/>
    </w:pPr>
  </w:style>
  <w:style w:type="paragraph" w:customStyle="1" w:styleId="Nummerierung3Fortsetzung">
    <w:name w:val="Nummerierung 3 Fortsetzung"/>
    <w:basedOn w:val="Liste"/>
    <w:pPr>
      <w:ind w:left="850"/>
    </w:pPr>
  </w:style>
  <w:style w:type="paragraph" w:customStyle="1" w:styleId="Aufzhlung3Anfang">
    <w:name w:val="Aufzählung 3 Anfang"/>
    <w:basedOn w:val="Liste"/>
    <w:pPr>
      <w:spacing w:before="240"/>
      <w:ind w:left="1080" w:hanging="360"/>
    </w:pPr>
  </w:style>
  <w:style w:type="paragraph" w:customStyle="1" w:styleId="Fuzeile-Querformat">
    <w:name w:val="Fußzeile-Querformat"/>
    <w:basedOn w:val="Fuzeile"/>
    <w:pPr>
      <w:pBdr>
        <w:top w:val="single" w:sz="4" w:space="1" w:color="000000"/>
      </w:pBdr>
      <w:tabs>
        <w:tab w:val="clear" w:pos="4818"/>
        <w:tab w:val="clear" w:pos="9637"/>
        <w:tab w:val="right" w:pos="10205"/>
      </w:tabs>
    </w:pPr>
  </w:style>
  <w:style w:type="paragraph" w:customStyle="1" w:styleId="Literaturverzeichnis1">
    <w:name w:val="Literaturverzeichnis 1"/>
    <w:basedOn w:val="Verzeichnis"/>
    <w:pPr>
      <w:tabs>
        <w:tab w:val="right" w:leader="dot" w:pos="9638"/>
      </w:tabs>
      <w:ind w:left="1701" w:hanging="1701"/>
    </w:pPr>
  </w:style>
  <w:style w:type="paragraph" w:customStyle="1" w:styleId="berschrift21">
    <w:name w:val="Überschrift 21"/>
    <w:basedOn w:val="Standard"/>
    <w:next w:val="Standard"/>
    <w:pPr>
      <w:keepNext/>
      <w:keepLines/>
      <w:tabs>
        <w:tab w:val="left" w:pos="0"/>
      </w:tabs>
      <w:spacing w:before="360" w:after="60"/>
      <w:ind w:left="1134" w:hanging="1134"/>
    </w:pPr>
    <w:rPr>
      <w:b/>
      <w:bCs/>
      <w:sz w:val="32"/>
      <w:szCs w:val="32"/>
    </w:rPr>
  </w:style>
  <w:style w:type="paragraph" w:customStyle="1" w:styleId="berschrift31">
    <w:name w:val="Überschrift 31"/>
    <w:basedOn w:val="Standard"/>
    <w:next w:val="Standard"/>
    <w:pPr>
      <w:keepNext/>
      <w:keepLines/>
      <w:tabs>
        <w:tab w:val="left" w:pos="0"/>
      </w:tabs>
      <w:spacing w:before="240" w:after="60"/>
      <w:ind w:left="1134" w:hanging="1134"/>
    </w:pPr>
    <w:rPr>
      <w:b/>
      <w:bCs/>
    </w:rPr>
  </w:style>
  <w:style w:type="paragraph" w:customStyle="1" w:styleId="berschrift41">
    <w:name w:val="Überschrift 41"/>
    <w:basedOn w:val="Standard"/>
    <w:next w:val="Standard"/>
    <w:pPr>
      <w:tabs>
        <w:tab w:val="left" w:pos="0"/>
      </w:tabs>
      <w:spacing w:before="120" w:after="60"/>
      <w:ind w:left="1134" w:hanging="1134"/>
    </w:pPr>
    <w:rPr>
      <w:b/>
      <w:bCs/>
    </w:rPr>
  </w:style>
  <w:style w:type="paragraph" w:customStyle="1" w:styleId="berschrift51">
    <w:name w:val="Überschrift 51"/>
    <w:basedOn w:val="berschrift41"/>
    <w:next w:val="Standard"/>
  </w:style>
  <w:style w:type="paragraph" w:customStyle="1" w:styleId="berschrift61">
    <w:name w:val="Überschrift 61"/>
    <w:basedOn w:val="berschrift51"/>
    <w:next w:val="Standard"/>
    <w:pPr>
      <w:tabs>
        <w:tab w:val="left" w:pos="288"/>
      </w:tabs>
      <w:ind w:left="1152" w:hanging="1152"/>
    </w:pPr>
  </w:style>
  <w:style w:type="paragraph" w:customStyle="1" w:styleId="berschrift71">
    <w:name w:val="Überschrift 71"/>
    <w:basedOn w:val="berschrift61"/>
    <w:next w:val="Standard"/>
    <w:pPr>
      <w:tabs>
        <w:tab w:val="clear" w:pos="288"/>
        <w:tab w:val="left" w:pos="504"/>
      </w:tabs>
      <w:ind w:left="1296" w:hanging="1296"/>
    </w:pPr>
  </w:style>
  <w:style w:type="paragraph" w:customStyle="1" w:styleId="berschrift81">
    <w:name w:val="Überschrift 81"/>
    <w:basedOn w:val="berschrift71"/>
    <w:next w:val="Standard"/>
    <w:pPr>
      <w:tabs>
        <w:tab w:val="clear" w:pos="0"/>
        <w:tab w:val="clear" w:pos="504"/>
      </w:tabs>
      <w:ind w:left="1440" w:hanging="1440"/>
    </w:pPr>
  </w:style>
  <w:style w:type="paragraph" w:customStyle="1" w:styleId="berschrift91">
    <w:name w:val="Überschrift 91"/>
    <w:basedOn w:val="berschrift81"/>
    <w:next w:val="Standard"/>
    <w:pPr>
      <w:tabs>
        <w:tab w:val="left" w:pos="0"/>
        <w:tab w:val="left" w:pos="576"/>
      </w:tabs>
      <w:ind w:left="1584" w:hanging="1584"/>
    </w:pPr>
  </w:style>
  <w:style w:type="paragraph" w:customStyle="1" w:styleId="ListeohneAbstand">
    <w:name w:val="Liste ohne Abstand"/>
    <w:basedOn w:val="Standard"/>
    <w:pPr>
      <w:keepLines/>
      <w:tabs>
        <w:tab w:val="left" w:pos="0"/>
      </w:tabs>
      <w:spacing w:before="0"/>
      <w:ind w:left="425" w:hanging="425"/>
    </w:pPr>
  </w:style>
  <w:style w:type="paragraph" w:customStyle="1" w:styleId="Nummerierung">
    <w:name w:val="Nummerierung"/>
    <w:basedOn w:val="Standard"/>
    <w:pPr>
      <w:tabs>
        <w:tab w:val="left" w:pos="0"/>
      </w:tabs>
      <w:ind w:left="360" w:hanging="360"/>
    </w:pPr>
  </w:style>
  <w:style w:type="paragraph" w:customStyle="1" w:styleId="ListemitAbstand">
    <w:name w:val="Liste mit Abstand"/>
    <w:basedOn w:val="Standard"/>
    <w:pPr>
      <w:tabs>
        <w:tab w:val="left" w:pos="0"/>
        <w:tab w:val="left" w:pos="3"/>
      </w:tabs>
      <w:ind w:left="357" w:hanging="357"/>
    </w:pPr>
  </w:style>
  <w:style w:type="paragraph" w:customStyle="1" w:styleId="StandardohneAbstand">
    <w:name w:val="Standard ohne Abstand"/>
    <w:pPr>
      <w:widowControl w:val="0"/>
      <w:suppressAutoHyphens/>
    </w:pPr>
    <w:rPr>
      <w:rFonts w:ascii="Arial" w:eastAsia="Arial" w:hAnsi="Arial"/>
      <w:kern w:val="1"/>
      <w:sz w:val="22"/>
      <w:szCs w:val="22"/>
    </w:rPr>
  </w:style>
  <w:style w:type="paragraph" w:customStyle="1" w:styleId="Tabellelinksbndig">
    <w:name w:val="Tabelle linksbündig"/>
    <w:basedOn w:val="Standard"/>
    <w:pPr>
      <w:tabs>
        <w:tab w:val="left" w:pos="567"/>
        <w:tab w:val="left" w:pos="1134"/>
      </w:tabs>
    </w:pPr>
  </w:style>
  <w:style w:type="paragraph" w:customStyle="1" w:styleId="Tabellezentriert">
    <w:name w:val="Tabelle zentriert"/>
    <w:basedOn w:val="StandardohneAbstand"/>
    <w:pPr>
      <w:jc w:val="center"/>
    </w:pPr>
  </w:style>
  <w:style w:type="paragraph" w:customStyle="1" w:styleId="TabsAngebot">
    <w:name w:val="Tabs Angebot"/>
    <w:basedOn w:val="Standard"/>
    <w:pPr>
      <w:tabs>
        <w:tab w:val="left" w:pos="2835"/>
        <w:tab w:val="right" w:pos="4820"/>
        <w:tab w:val="left" w:pos="5670"/>
      </w:tabs>
    </w:pPr>
    <w:rPr>
      <w:color w:val="000000"/>
    </w:rPr>
  </w:style>
  <w:style w:type="paragraph" w:customStyle="1" w:styleId="UberschriftohneNummer">
    <w:name w:val="Uberschrift ohne Nummer"/>
    <w:basedOn w:val="berschrift110"/>
    <w:next w:val="Standard"/>
    <w:pPr>
      <w:ind w:firstLine="0"/>
    </w:pPr>
  </w:style>
  <w:style w:type="paragraph" w:customStyle="1" w:styleId="Verzeichnis11">
    <w:name w:val="Verzeichnis 11"/>
    <w:basedOn w:val="Standard"/>
    <w:next w:val="Standard"/>
    <w:pPr>
      <w:keepNext/>
      <w:keepLines/>
      <w:tabs>
        <w:tab w:val="left" w:pos="0"/>
        <w:tab w:val="right" w:leader="dot" w:pos="8505"/>
      </w:tabs>
      <w:spacing w:before="120" w:after="60"/>
      <w:ind w:left="1134" w:hanging="1134"/>
    </w:pPr>
    <w:rPr>
      <w:b/>
      <w:bCs/>
    </w:rPr>
  </w:style>
  <w:style w:type="paragraph" w:customStyle="1" w:styleId="Verzeichnis21">
    <w:name w:val="Verzeichnis 21"/>
    <w:basedOn w:val="Verzeichnis11"/>
    <w:next w:val="Standard"/>
    <w:pPr>
      <w:spacing w:before="0" w:after="0"/>
    </w:pPr>
    <w:rPr>
      <w:sz w:val="22"/>
      <w:szCs w:val="22"/>
    </w:rPr>
  </w:style>
  <w:style w:type="paragraph" w:customStyle="1" w:styleId="Verzeichnis31">
    <w:name w:val="Verzeichnis 31"/>
    <w:basedOn w:val="Verzeichnis11"/>
    <w:next w:val="Standard"/>
    <w:pPr>
      <w:spacing w:before="0" w:after="0"/>
    </w:pPr>
    <w:rPr>
      <w:b w:val="0"/>
      <w:bCs w:val="0"/>
      <w:sz w:val="22"/>
      <w:szCs w:val="22"/>
    </w:rPr>
  </w:style>
  <w:style w:type="paragraph" w:customStyle="1" w:styleId="Verzeichnis41">
    <w:name w:val="Verzeichnis 41"/>
    <w:basedOn w:val="Verzeichnis11"/>
    <w:next w:val="Standard"/>
    <w:pPr>
      <w:spacing w:before="0" w:after="0"/>
    </w:pPr>
    <w:rPr>
      <w:b w:val="0"/>
      <w:bCs w:val="0"/>
      <w:sz w:val="22"/>
      <w:szCs w:val="22"/>
    </w:rPr>
  </w:style>
  <w:style w:type="paragraph" w:customStyle="1" w:styleId="Verzeichnis51">
    <w:name w:val="Verzeichnis 51"/>
    <w:basedOn w:val="Standard"/>
    <w:next w:val="Standard"/>
    <w:pPr>
      <w:spacing w:before="0"/>
      <w:ind w:left="1134" w:hanging="1134"/>
    </w:pPr>
  </w:style>
  <w:style w:type="paragraph" w:customStyle="1" w:styleId="Verzeichnis61">
    <w:name w:val="Verzeichnis 61"/>
    <w:basedOn w:val="Standard"/>
    <w:next w:val="Standard"/>
    <w:pPr>
      <w:spacing w:before="0"/>
      <w:ind w:left="1134" w:hanging="1134"/>
    </w:pPr>
  </w:style>
  <w:style w:type="paragraph" w:customStyle="1" w:styleId="Verzeichnis71">
    <w:name w:val="Verzeichnis 71"/>
    <w:basedOn w:val="Standard"/>
    <w:next w:val="Standard"/>
    <w:pPr>
      <w:spacing w:before="0"/>
      <w:ind w:left="1134" w:hanging="1134"/>
    </w:pPr>
  </w:style>
  <w:style w:type="paragraph" w:customStyle="1" w:styleId="Verzeichnis81">
    <w:name w:val="Verzeichnis 81"/>
    <w:basedOn w:val="Standard"/>
    <w:next w:val="Standard"/>
    <w:pPr>
      <w:spacing w:before="0"/>
      <w:ind w:left="1134" w:hanging="1134"/>
    </w:pPr>
  </w:style>
  <w:style w:type="paragraph" w:customStyle="1" w:styleId="Verzeichnis91">
    <w:name w:val="Verzeichnis 91"/>
    <w:basedOn w:val="Standard"/>
    <w:next w:val="Standard"/>
    <w:pPr>
      <w:spacing w:before="0"/>
      <w:ind w:left="1134" w:hanging="1134"/>
    </w:pPr>
  </w:style>
  <w:style w:type="paragraph" w:customStyle="1" w:styleId="Beschriftung2">
    <w:name w:val="Beschriftung2"/>
    <w:basedOn w:val="Standard"/>
    <w:pPr>
      <w:spacing w:before="120" w:after="120"/>
    </w:pPr>
    <w:rPr>
      <w:rFonts w:ascii="Times New Roman" w:hAnsi="Times New Roman" w:cs="Tahoma"/>
      <w:i/>
      <w:iCs/>
    </w:rPr>
  </w:style>
  <w:style w:type="paragraph" w:customStyle="1" w:styleId="Fuzeile1">
    <w:name w:val="Fußzeile1"/>
    <w:basedOn w:val="Standard"/>
    <w:pPr>
      <w:tabs>
        <w:tab w:val="center" w:pos="4536"/>
        <w:tab w:val="right" w:pos="9072"/>
      </w:tabs>
    </w:pPr>
  </w:style>
  <w:style w:type="paragraph" w:customStyle="1" w:styleId="Textkrper21">
    <w:name w:val="Textkörper 21"/>
    <w:basedOn w:val="Standard"/>
    <w:pPr>
      <w:tabs>
        <w:tab w:val="left" w:pos="0"/>
      </w:tabs>
      <w:ind w:left="147"/>
    </w:pPr>
  </w:style>
  <w:style w:type="paragraph" w:customStyle="1" w:styleId="Textkrper-Einzug21">
    <w:name w:val="Textkörper-Einzug 21"/>
    <w:basedOn w:val="Standard"/>
    <w:pPr>
      <w:ind w:left="162"/>
    </w:pPr>
  </w:style>
  <w:style w:type="paragraph" w:customStyle="1" w:styleId="StandardLTGliederung1">
    <w:name w:val="Standard~LT~Gliederung 1"/>
    <w:pPr>
      <w:widowControl w:val="0"/>
      <w:tabs>
        <w:tab w:val="left" w:pos="740"/>
        <w:tab w:val="left" w:pos="1939"/>
        <w:tab w:val="left" w:pos="3140"/>
        <w:tab w:val="left" w:pos="4340"/>
        <w:tab w:val="left" w:pos="5539"/>
        <w:tab w:val="left" w:pos="6740"/>
        <w:tab w:val="left" w:pos="7940"/>
        <w:tab w:val="left" w:pos="9139"/>
        <w:tab w:val="left" w:pos="10340"/>
        <w:tab w:val="left" w:pos="11540"/>
        <w:tab w:val="left" w:pos="12739"/>
        <w:tab w:val="left" w:pos="13940"/>
        <w:tab w:val="left" w:pos="15140"/>
        <w:tab w:val="left" w:pos="16339"/>
      </w:tabs>
      <w:suppressAutoHyphens/>
      <w:autoSpaceDE w:val="0"/>
      <w:spacing w:before="120" w:line="264" w:lineRule="auto"/>
      <w:ind w:left="460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StandardLTGliederung2">
    <w:name w:val="Standard~LT~Gliederung 2"/>
    <w:basedOn w:val="StandardLTGliederung1"/>
    <w:pPr>
      <w:tabs>
        <w:tab w:val="clear" w:pos="740"/>
        <w:tab w:val="clear" w:pos="1939"/>
        <w:tab w:val="clear" w:pos="3140"/>
        <w:tab w:val="clear" w:pos="4340"/>
        <w:tab w:val="clear" w:pos="5539"/>
        <w:tab w:val="clear" w:pos="6740"/>
        <w:tab w:val="clear" w:pos="7940"/>
        <w:tab w:val="clear" w:pos="9139"/>
        <w:tab w:val="clear" w:pos="10340"/>
        <w:tab w:val="clear" w:pos="11540"/>
        <w:tab w:val="clear" w:pos="12739"/>
        <w:tab w:val="clear" w:pos="13940"/>
        <w:tab w:val="clear" w:pos="15140"/>
        <w:tab w:val="clear" w:pos="16339"/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</w:tabs>
      <w:spacing w:before="110"/>
      <w:ind w:left="1200"/>
    </w:pPr>
    <w:rPr>
      <w:sz w:val="44"/>
      <w:szCs w:val="44"/>
    </w:rPr>
  </w:style>
  <w:style w:type="paragraph" w:customStyle="1" w:styleId="StandardLTGliederung3">
    <w:name w:val="Standard~LT~Gliederung 3"/>
    <w:basedOn w:val="StandardLTGliederung2"/>
    <w:pPr>
      <w:tabs>
        <w:tab w:val="clear" w:pos="0"/>
        <w:tab w:val="clear" w:pos="1200"/>
        <w:tab w:val="clear" w:pos="2400"/>
        <w:tab w:val="clear" w:pos="3600"/>
        <w:tab w:val="clear" w:pos="4800"/>
        <w:tab w:val="clear" w:pos="6000"/>
        <w:tab w:val="clear" w:pos="7200"/>
        <w:tab w:val="clear" w:pos="8400"/>
        <w:tab w:val="clear" w:pos="9600"/>
        <w:tab w:val="clear" w:pos="10800"/>
        <w:tab w:val="clear" w:pos="12000"/>
        <w:tab w:val="clear" w:pos="13200"/>
        <w:tab w:val="clear" w:pos="14400"/>
        <w:tab w:val="left" w:pos="-1479"/>
        <w:tab w:val="left" w:pos="-279"/>
        <w:tab w:val="left" w:pos="921"/>
        <w:tab w:val="left" w:pos="2121"/>
        <w:tab w:val="left" w:pos="3321"/>
        <w:tab w:val="left" w:pos="4521"/>
        <w:tab w:val="left" w:pos="5721"/>
        <w:tab w:val="left" w:pos="6921"/>
        <w:tab w:val="left" w:pos="8121"/>
        <w:tab w:val="left" w:pos="9321"/>
        <w:tab w:val="left" w:pos="10521"/>
        <w:tab w:val="left" w:pos="11721"/>
        <w:tab w:val="left" w:pos="12921"/>
      </w:tabs>
      <w:spacing w:before="90"/>
      <w:ind w:left="1939"/>
    </w:pPr>
    <w:rPr>
      <w:sz w:val="36"/>
      <w:szCs w:val="36"/>
    </w:rPr>
  </w:style>
  <w:style w:type="paragraph" w:customStyle="1" w:styleId="StandardLTGliederung4">
    <w:name w:val="Standard~LT~Gliederung 4"/>
    <w:basedOn w:val="StandardLTGliederung3"/>
    <w:pPr>
      <w:tabs>
        <w:tab w:val="clear" w:pos="-1479"/>
        <w:tab w:val="clear" w:pos="-279"/>
        <w:tab w:val="clear" w:pos="921"/>
        <w:tab w:val="clear" w:pos="2121"/>
        <w:tab w:val="clear" w:pos="3321"/>
        <w:tab w:val="clear" w:pos="4521"/>
        <w:tab w:val="clear" w:pos="5721"/>
        <w:tab w:val="clear" w:pos="6921"/>
        <w:tab w:val="clear" w:pos="8121"/>
        <w:tab w:val="clear" w:pos="9321"/>
        <w:tab w:val="clear" w:pos="10521"/>
        <w:tab w:val="clear" w:pos="11721"/>
        <w:tab w:val="clear" w:pos="12921"/>
        <w:tab w:val="left" w:pos="-1800"/>
        <w:tab w:val="left" w:pos="-600"/>
        <w:tab w:val="left" w:pos="600"/>
        <w:tab w:val="left" w:pos="1800"/>
        <w:tab w:val="left" w:pos="3000"/>
        <w:tab w:val="left" w:pos="4200"/>
        <w:tab w:val="left" w:pos="5400"/>
        <w:tab w:val="left" w:pos="6600"/>
        <w:tab w:val="left" w:pos="7800"/>
        <w:tab w:val="left" w:pos="9000"/>
        <w:tab w:val="left" w:pos="10200"/>
        <w:tab w:val="left" w:pos="11400"/>
      </w:tabs>
      <w:spacing w:before="80"/>
      <w:ind w:left="2700"/>
    </w:pPr>
    <w:rPr>
      <w:b/>
      <w:bCs/>
      <w:sz w:val="32"/>
      <w:szCs w:val="32"/>
    </w:rPr>
  </w:style>
  <w:style w:type="paragraph" w:customStyle="1" w:styleId="StandardLTGliederung5">
    <w:name w:val="Standard~LT~Gliederung 5"/>
    <w:basedOn w:val="StandardLTGliederung4"/>
    <w:pPr>
      <w:tabs>
        <w:tab w:val="clear" w:pos="-1800"/>
        <w:tab w:val="clear" w:pos="-600"/>
        <w:tab w:val="clear" w:pos="600"/>
        <w:tab w:val="clear" w:pos="1800"/>
        <w:tab w:val="clear" w:pos="3000"/>
        <w:tab w:val="clear" w:pos="4200"/>
        <w:tab w:val="clear" w:pos="5400"/>
        <w:tab w:val="clear" w:pos="6600"/>
        <w:tab w:val="clear" w:pos="7800"/>
        <w:tab w:val="clear" w:pos="9000"/>
        <w:tab w:val="clear" w:pos="10200"/>
        <w:tab w:val="clear" w:pos="11400"/>
        <w:tab w:val="left" w:pos="-3321"/>
        <w:tab w:val="left" w:pos="-2120"/>
        <w:tab w:val="left" w:pos="-920"/>
        <w:tab w:val="left" w:pos="279"/>
        <w:tab w:val="left" w:pos="1480"/>
        <w:tab w:val="left" w:pos="2680"/>
        <w:tab w:val="left" w:pos="3879"/>
        <w:tab w:val="left" w:pos="5080"/>
        <w:tab w:val="left" w:pos="6280"/>
        <w:tab w:val="left" w:pos="7479"/>
        <w:tab w:val="left" w:pos="8680"/>
        <w:tab w:val="left" w:pos="9880"/>
      </w:tabs>
      <w:spacing w:before="70" w:line="200" w:lineRule="atLeast"/>
      <w:ind w:left="3460"/>
    </w:pPr>
    <w:rPr>
      <w:b w:val="0"/>
      <w:bCs w:val="0"/>
      <w:sz w:val="28"/>
      <w:szCs w:val="28"/>
    </w:rPr>
  </w:style>
  <w:style w:type="paragraph" w:customStyle="1" w:styleId="StandardLTGliederung6">
    <w:name w:val="Standard~LT~Gliederung 6"/>
    <w:basedOn w:val="StandardLTGliederung5"/>
  </w:style>
  <w:style w:type="paragraph" w:customStyle="1" w:styleId="StandardLTGliederung7">
    <w:name w:val="Standard~LT~Gliederung 7"/>
    <w:basedOn w:val="StandardLTGliederung6"/>
  </w:style>
  <w:style w:type="paragraph" w:customStyle="1" w:styleId="StandardLTGliederung8">
    <w:name w:val="Standard~LT~Gliederung 8"/>
    <w:basedOn w:val="StandardLTGliederung7"/>
  </w:style>
  <w:style w:type="paragraph" w:customStyle="1" w:styleId="StandardLTGliederung9">
    <w:name w:val="Standard~LT~Gliederung 9"/>
    <w:basedOn w:val="StandardLTGliederung8"/>
  </w:style>
  <w:style w:type="paragraph" w:customStyle="1" w:styleId="StandardLTTitel">
    <w:name w:val="Standard~LT~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color w:val="000000"/>
      <w:kern w:val="1"/>
      <w:sz w:val="52"/>
      <w:szCs w:val="52"/>
    </w:rPr>
  </w:style>
  <w:style w:type="paragraph" w:customStyle="1" w:styleId="StandardLTUntertitel">
    <w:name w:val="Standard~LT~Unter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before="120" w:line="264" w:lineRule="auto"/>
      <w:jc w:val="center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StandardLTNotizen">
    <w:name w:val="Standard~LT~Notizen"/>
    <w:pPr>
      <w:widowControl w:val="0"/>
      <w:tabs>
        <w:tab w:val="left" w:pos="0"/>
        <w:tab w:val="left" w:pos="1215"/>
        <w:tab w:val="left" w:pos="2430"/>
        <w:tab w:val="left" w:pos="3645"/>
        <w:tab w:val="left" w:pos="4860"/>
        <w:tab w:val="left" w:pos="6075"/>
        <w:tab w:val="left" w:pos="7290"/>
        <w:tab w:val="left" w:pos="8505"/>
        <w:tab w:val="left" w:pos="9720"/>
        <w:tab w:val="left" w:pos="10935"/>
        <w:tab w:val="left" w:pos="12150"/>
        <w:tab w:val="left" w:pos="13365"/>
        <w:tab w:val="left" w:pos="14580"/>
        <w:tab w:val="left" w:pos="15795"/>
        <w:tab w:val="left" w:pos="17010"/>
      </w:tabs>
      <w:suppressAutoHyphens/>
      <w:autoSpaceDE w:val="0"/>
      <w:spacing w:before="90" w:line="200" w:lineRule="atLeast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StandardLTHintergrundobjekte">
    <w:name w:val="Standard~LT~Hintergrundobjekt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color w:val="000000"/>
      <w:kern w:val="1"/>
      <w:sz w:val="48"/>
      <w:szCs w:val="48"/>
    </w:rPr>
  </w:style>
  <w:style w:type="paragraph" w:customStyle="1" w:styleId="StandardLTHintergrund">
    <w:name w:val="Standard~LT~Hintergrund"/>
    <w:pPr>
      <w:widowControl w:val="0"/>
      <w:suppressAutoHyphens/>
      <w:autoSpaceDE w:val="0"/>
      <w:jc w:val="center"/>
    </w:pPr>
    <w:rPr>
      <w:rFonts w:eastAsia="Andale Sans UI"/>
      <w:kern w:val="1"/>
      <w:sz w:val="24"/>
      <w:szCs w:val="24"/>
    </w:rPr>
  </w:style>
  <w:style w:type="paragraph" w:customStyle="1" w:styleId="BSIFolienmasterLTGliederung1">
    <w:name w:val="BSI_Folienmaster~LT~Gliederung 1"/>
    <w:pPr>
      <w:widowControl w:val="0"/>
      <w:tabs>
        <w:tab w:val="left" w:pos="740"/>
        <w:tab w:val="left" w:pos="1939"/>
        <w:tab w:val="left" w:pos="3140"/>
        <w:tab w:val="left" w:pos="4340"/>
        <w:tab w:val="left" w:pos="5539"/>
        <w:tab w:val="left" w:pos="6740"/>
        <w:tab w:val="left" w:pos="7940"/>
        <w:tab w:val="left" w:pos="9139"/>
        <w:tab w:val="left" w:pos="10340"/>
        <w:tab w:val="left" w:pos="11540"/>
        <w:tab w:val="left" w:pos="12739"/>
        <w:tab w:val="left" w:pos="13940"/>
        <w:tab w:val="left" w:pos="15140"/>
        <w:tab w:val="left" w:pos="16339"/>
      </w:tabs>
      <w:suppressAutoHyphens/>
      <w:autoSpaceDE w:val="0"/>
      <w:spacing w:before="120" w:line="264" w:lineRule="auto"/>
      <w:ind w:left="460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BSIFolienmasterLTGliederung2">
    <w:name w:val="BSI_Folienmaster~LT~Gliederung 2"/>
    <w:basedOn w:val="BSIFolienmasterLTGliederung1"/>
    <w:pPr>
      <w:tabs>
        <w:tab w:val="clear" w:pos="740"/>
        <w:tab w:val="clear" w:pos="1939"/>
        <w:tab w:val="clear" w:pos="3140"/>
        <w:tab w:val="clear" w:pos="4340"/>
        <w:tab w:val="clear" w:pos="5539"/>
        <w:tab w:val="clear" w:pos="6740"/>
        <w:tab w:val="clear" w:pos="7940"/>
        <w:tab w:val="clear" w:pos="9139"/>
        <w:tab w:val="clear" w:pos="10340"/>
        <w:tab w:val="clear" w:pos="11540"/>
        <w:tab w:val="clear" w:pos="12739"/>
        <w:tab w:val="clear" w:pos="13940"/>
        <w:tab w:val="clear" w:pos="15140"/>
        <w:tab w:val="clear" w:pos="16339"/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</w:tabs>
      <w:spacing w:before="110"/>
      <w:ind w:left="1200"/>
    </w:pPr>
    <w:rPr>
      <w:sz w:val="44"/>
      <w:szCs w:val="44"/>
    </w:rPr>
  </w:style>
  <w:style w:type="paragraph" w:customStyle="1" w:styleId="BSIFolienmasterLTGliederung3">
    <w:name w:val="BSI_Folienmaster~LT~Gliederung 3"/>
    <w:basedOn w:val="BSIFolienmasterLTGliederung2"/>
    <w:pPr>
      <w:tabs>
        <w:tab w:val="clear" w:pos="0"/>
        <w:tab w:val="clear" w:pos="1200"/>
        <w:tab w:val="clear" w:pos="2400"/>
        <w:tab w:val="clear" w:pos="3600"/>
        <w:tab w:val="clear" w:pos="4800"/>
        <w:tab w:val="clear" w:pos="6000"/>
        <w:tab w:val="clear" w:pos="7200"/>
        <w:tab w:val="clear" w:pos="8400"/>
        <w:tab w:val="clear" w:pos="9600"/>
        <w:tab w:val="clear" w:pos="10800"/>
        <w:tab w:val="clear" w:pos="12000"/>
        <w:tab w:val="clear" w:pos="13200"/>
        <w:tab w:val="clear" w:pos="14400"/>
        <w:tab w:val="left" w:pos="-1479"/>
        <w:tab w:val="left" w:pos="-279"/>
        <w:tab w:val="left" w:pos="921"/>
        <w:tab w:val="left" w:pos="2121"/>
        <w:tab w:val="left" w:pos="3321"/>
        <w:tab w:val="left" w:pos="4521"/>
        <w:tab w:val="left" w:pos="5721"/>
        <w:tab w:val="left" w:pos="6921"/>
        <w:tab w:val="left" w:pos="8121"/>
        <w:tab w:val="left" w:pos="9321"/>
        <w:tab w:val="left" w:pos="10521"/>
        <w:tab w:val="left" w:pos="11721"/>
        <w:tab w:val="left" w:pos="12921"/>
      </w:tabs>
      <w:spacing w:before="90"/>
      <w:ind w:left="1939"/>
    </w:pPr>
    <w:rPr>
      <w:sz w:val="36"/>
      <w:szCs w:val="36"/>
    </w:rPr>
  </w:style>
  <w:style w:type="paragraph" w:customStyle="1" w:styleId="BSIFolienmasterLTGliederung4">
    <w:name w:val="BSI_Folienmaster~LT~Gliederung 4"/>
    <w:basedOn w:val="BSIFolienmasterLTGliederung3"/>
    <w:pPr>
      <w:tabs>
        <w:tab w:val="clear" w:pos="-1479"/>
        <w:tab w:val="clear" w:pos="-279"/>
        <w:tab w:val="clear" w:pos="921"/>
        <w:tab w:val="clear" w:pos="2121"/>
        <w:tab w:val="clear" w:pos="3321"/>
        <w:tab w:val="clear" w:pos="4521"/>
        <w:tab w:val="clear" w:pos="5721"/>
        <w:tab w:val="clear" w:pos="6921"/>
        <w:tab w:val="clear" w:pos="8121"/>
        <w:tab w:val="clear" w:pos="9321"/>
        <w:tab w:val="clear" w:pos="10521"/>
        <w:tab w:val="clear" w:pos="11721"/>
        <w:tab w:val="clear" w:pos="12921"/>
        <w:tab w:val="left" w:pos="-1800"/>
        <w:tab w:val="left" w:pos="-600"/>
        <w:tab w:val="left" w:pos="600"/>
        <w:tab w:val="left" w:pos="1800"/>
        <w:tab w:val="left" w:pos="3000"/>
        <w:tab w:val="left" w:pos="4200"/>
        <w:tab w:val="left" w:pos="5400"/>
        <w:tab w:val="left" w:pos="6600"/>
        <w:tab w:val="left" w:pos="7800"/>
        <w:tab w:val="left" w:pos="9000"/>
        <w:tab w:val="left" w:pos="10200"/>
        <w:tab w:val="left" w:pos="11400"/>
      </w:tabs>
      <w:spacing w:before="80"/>
      <w:ind w:left="2700"/>
    </w:pPr>
    <w:rPr>
      <w:b/>
      <w:bCs/>
      <w:sz w:val="32"/>
      <w:szCs w:val="32"/>
    </w:rPr>
  </w:style>
  <w:style w:type="paragraph" w:customStyle="1" w:styleId="BSIFolienmasterLTGliederung5">
    <w:name w:val="BSI_Folienmaster~LT~Gliederung 5"/>
    <w:basedOn w:val="BSIFolienmasterLTGliederung4"/>
    <w:pPr>
      <w:tabs>
        <w:tab w:val="clear" w:pos="-1800"/>
        <w:tab w:val="clear" w:pos="-600"/>
        <w:tab w:val="clear" w:pos="600"/>
        <w:tab w:val="clear" w:pos="1800"/>
        <w:tab w:val="clear" w:pos="3000"/>
        <w:tab w:val="clear" w:pos="4200"/>
        <w:tab w:val="clear" w:pos="5400"/>
        <w:tab w:val="clear" w:pos="6600"/>
        <w:tab w:val="clear" w:pos="7800"/>
        <w:tab w:val="clear" w:pos="9000"/>
        <w:tab w:val="clear" w:pos="10200"/>
        <w:tab w:val="clear" w:pos="11400"/>
        <w:tab w:val="left" w:pos="-3321"/>
        <w:tab w:val="left" w:pos="-2120"/>
        <w:tab w:val="left" w:pos="-920"/>
        <w:tab w:val="left" w:pos="279"/>
        <w:tab w:val="left" w:pos="1480"/>
        <w:tab w:val="left" w:pos="2680"/>
        <w:tab w:val="left" w:pos="3879"/>
        <w:tab w:val="left" w:pos="5080"/>
        <w:tab w:val="left" w:pos="6280"/>
        <w:tab w:val="left" w:pos="7479"/>
        <w:tab w:val="left" w:pos="8680"/>
        <w:tab w:val="left" w:pos="9880"/>
      </w:tabs>
      <w:spacing w:before="70" w:line="200" w:lineRule="atLeast"/>
      <w:ind w:left="3460"/>
    </w:pPr>
    <w:rPr>
      <w:b w:val="0"/>
      <w:bCs w:val="0"/>
      <w:sz w:val="28"/>
      <w:szCs w:val="28"/>
    </w:rPr>
  </w:style>
  <w:style w:type="paragraph" w:customStyle="1" w:styleId="BSIFolienmasterLTGliederung6">
    <w:name w:val="BSI_Folienmaster~LT~Gliederung 6"/>
    <w:basedOn w:val="BSIFolienmasterLTGliederung5"/>
  </w:style>
  <w:style w:type="paragraph" w:customStyle="1" w:styleId="BSIFolienmasterLTGliederung7">
    <w:name w:val="BSI_Folienmaster~LT~Gliederung 7"/>
    <w:basedOn w:val="BSIFolienmasterLTGliederung6"/>
  </w:style>
  <w:style w:type="paragraph" w:customStyle="1" w:styleId="BSIFolienmasterLTGliederung8">
    <w:name w:val="BSI_Folienmaster~LT~Gliederung 8"/>
    <w:basedOn w:val="BSIFolienmasterLTGliederung7"/>
  </w:style>
  <w:style w:type="paragraph" w:customStyle="1" w:styleId="BSIFolienmasterLTGliederung9">
    <w:name w:val="BSI_Folienmaster~LT~Gliederung 9"/>
    <w:basedOn w:val="BSIFolienmasterLTGliederung8"/>
  </w:style>
  <w:style w:type="paragraph" w:customStyle="1" w:styleId="BSIFolienmasterLTTitel">
    <w:name w:val="BSI_Folienmaster~LT~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color w:val="000000"/>
      <w:kern w:val="1"/>
      <w:sz w:val="52"/>
      <w:szCs w:val="52"/>
    </w:rPr>
  </w:style>
  <w:style w:type="paragraph" w:customStyle="1" w:styleId="BSIFolienmasterLTUntertitel">
    <w:name w:val="BSI_Folienmaster~LT~Unter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before="120" w:line="264" w:lineRule="auto"/>
      <w:jc w:val="center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BSIFolienmasterLTNotizen">
    <w:name w:val="BSI_Folienmaster~LT~Notizen"/>
    <w:pPr>
      <w:widowControl w:val="0"/>
      <w:tabs>
        <w:tab w:val="left" w:pos="0"/>
        <w:tab w:val="left" w:pos="1215"/>
        <w:tab w:val="left" w:pos="2430"/>
        <w:tab w:val="left" w:pos="3645"/>
        <w:tab w:val="left" w:pos="4860"/>
        <w:tab w:val="left" w:pos="6075"/>
        <w:tab w:val="left" w:pos="7290"/>
        <w:tab w:val="left" w:pos="8505"/>
        <w:tab w:val="left" w:pos="9720"/>
        <w:tab w:val="left" w:pos="10935"/>
        <w:tab w:val="left" w:pos="12150"/>
        <w:tab w:val="left" w:pos="13365"/>
        <w:tab w:val="left" w:pos="14580"/>
        <w:tab w:val="left" w:pos="15795"/>
        <w:tab w:val="left" w:pos="17010"/>
      </w:tabs>
      <w:suppressAutoHyphens/>
      <w:autoSpaceDE w:val="0"/>
      <w:spacing w:before="90" w:line="200" w:lineRule="atLeast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BSIFolienmasterLTHintergrundobjekte">
    <w:name w:val="BSI_Folienmaster~LT~Hintergrundobjekte"/>
    <w:pPr>
      <w:widowControl w:val="0"/>
      <w:suppressAutoHyphens/>
      <w:autoSpaceDE w:val="0"/>
    </w:pPr>
    <w:rPr>
      <w:rFonts w:eastAsia="Andale Sans UI"/>
      <w:kern w:val="1"/>
      <w:sz w:val="24"/>
      <w:szCs w:val="24"/>
    </w:rPr>
  </w:style>
  <w:style w:type="paragraph" w:customStyle="1" w:styleId="BSIFolienmasterLTHintergrund">
    <w:name w:val="BSI_Folienmaster~LT~Hintergrund"/>
    <w:pPr>
      <w:widowControl w:val="0"/>
      <w:suppressAutoHyphens/>
      <w:autoSpaceDE w:val="0"/>
      <w:jc w:val="center"/>
    </w:pPr>
    <w:rPr>
      <w:rFonts w:eastAsia="Andale Sans UI"/>
      <w:kern w:val="1"/>
      <w:sz w:val="24"/>
      <w:szCs w:val="24"/>
    </w:rPr>
  </w:style>
  <w:style w:type="paragraph" w:customStyle="1" w:styleId="Einrueck1">
    <w:name w:val="Einrueck1"/>
    <w:basedOn w:val="Standard"/>
    <w:pPr>
      <w:ind w:left="283"/>
    </w:pPr>
  </w:style>
  <w:style w:type="paragraph" w:customStyle="1" w:styleId="Einrueck2">
    <w:name w:val="Einrueck2"/>
    <w:basedOn w:val="Einrueck1"/>
    <w:pPr>
      <w:ind w:left="567"/>
    </w:pPr>
  </w:style>
  <w:style w:type="paragraph" w:customStyle="1" w:styleId="Zeichnung">
    <w:name w:val="Zeichnung"/>
    <w:basedOn w:val="Beschriftung1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Kommentarzeichen">
    <w:name w:val="annotation reference"/>
    <w:uiPriority w:val="9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Pr>
      <w:rFonts w:eastAsia="Andale Sans UI"/>
      <w:kern w:val="1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link w:val="Kommentarthema"/>
    <w:rPr>
      <w:rFonts w:eastAsia="Andale Sans UI"/>
      <w:b/>
      <w:bCs/>
      <w:kern w:val="1"/>
    </w:rPr>
  </w:style>
  <w:style w:type="paragraph" w:styleId="Sprechblasentext">
    <w:name w:val="Balloon Text"/>
    <w:basedOn w:val="Standard"/>
    <w:link w:val="SprechblasentextZchn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Pr>
      <w:rFonts w:ascii="Tahoma" w:eastAsia="Andale Sans UI" w:hAnsi="Tahoma" w:cs="Tahoma"/>
      <w:kern w:val="1"/>
      <w:sz w:val="16"/>
      <w:szCs w:val="16"/>
    </w:rPr>
  </w:style>
  <w:style w:type="paragraph" w:styleId="Listenabsatz">
    <w:name w:val="List Paragraph"/>
    <w:basedOn w:val="Standard"/>
    <w:link w:val="ListenabsatzZchn"/>
    <w:uiPriority w:val="1"/>
    <w:qFormat/>
    <w:pPr>
      <w:suppressAutoHyphens w:val="0"/>
      <w:spacing w:before="0"/>
      <w:ind w:left="720"/>
      <w:contextualSpacing/>
    </w:pPr>
    <w:rPr>
      <w:rFonts w:eastAsia="Times New Roman"/>
      <w:kern w:val="0"/>
    </w:rPr>
  </w:style>
  <w:style w:type="paragraph" w:customStyle="1" w:styleId="Hinweis">
    <w:name w:val="Hinweis"/>
    <w:basedOn w:val="Standard"/>
    <w:link w:val="HinweisZchn"/>
    <w:pPr>
      <w:suppressAutoHyphens w:val="0"/>
      <w:spacing w:before="0" w:after="120" w:line="240" w:lineRule="atLeast"/>
    </w:pPr>
    <w:rPr>
      <w:rFonts w:eastAsia="Times New Roman" w:cs="Arial"/>
      <w:i/>
      <w:color w:val="008000"/>
      <w:kern w:val="0"/>
      <w:szCs w:val="20"/>
    </w:rPr>
  </w:style>
  <w:style w:type="character" w:customStyle="1" w:styleId="HinweisZchn">
    <w:name w:val="Hinweis Zchn"/>
    <w:link w:val="Hinweis"/>
    <w:rPr>
      <w:rFonts w:ascii="Arial" w:hAnsi="Arial" w:cs="Arial"/>
      <w:i/>
      <w:color w:val="008000"/>
      <w:sz w:val="24"/>
    </w:rPr>
  </w:style>
  <w:style w:type="character" w:customStyle="1" w:styleId="KopfzeileZchn">
    <w:name w:val="Kopfzeile Zchn"/>
    <w:link w:val="Kopfzeile"/>
    <w:uiPriority w:val="99"/>
    <w:rPr>
      <w:rFonts w:ascii="Arial" w:eastAsia="Andale Sans UI" w:hAnsi="Arial"/>
      <w:kern w:val="1"/>
      <w:szCs w:val="24"/>
    </w:rPr>
  </w:style>
  <w:style w:type="paragraph" w:styleId="berarbeitung">
    <w:name w:val="Revision"/>
    <w:hidden/>
    <w:uiPriority w:val="99"/>
    <w:semiHidden/>
    <w:rPr>
      <w:rFonts w:eastAsia="Andale Sans UI"/>
      <w:kern w:val="1"/>
      <w:sz w:val="24"/>
      <w:szCs w:val="24"/>
    </w:rPr>
  </w:style>
  <w:style w:type="paragraph" w:customStyle="1" w:styleId="berschrift610">
    <w:name w:val="Überschrift 61"/>
    <w:basedOn w:val="Standard"/>
    <w:next w:val="Standard"/>
    <w:pPr>
      <w:tabs>
        <w:tab w:val="num" w:pos="0"/>
        <w:tab w:val="left" w:pos="288"/>
      </w:tabs>
      <w:spacing w:before="120" w:after="60"/>
      <w:ind w:left="1152" w:hanging="1152"/>
      <w:outlineLvl w:val="5"/>
    </w:pPr>
    <w:rPr>
      <w:b/>
      <w:bCs/>
      <w:kern w:val="0"/>
    </w:rPr>
  </w:style>
  <w:style w:type="paragraph" w:customStyle="1" w:styleId="berschrift710">
    <w:name w:val="Überschrift 71"/>
    <w:basedOn w:val="berschrift610"/>
    <w:next w:val="Standard"/>
    <w:pPr>
      <w:tabs>
        <w:tab w:val="clear" w:pos="288"/>
        <w:tab w:val="left" w:pos="504"/>
      </w:tabs>
      <w:ind w:left="1296" w:hanging="1296"/>
      <w:outlineLvl w:val="6"/>
    </w:pPr>
  </w:style>
  <w:style w:type="paragraph" w:customStyle="1" w:styleId="berschrift810">
    <w:name w:val="Überschrift 81"/>
    <w:basedOn w:val="berschrift710"/>
    <w:next w:val="Standard"/>
    <w:pPr>
      <w:tabs>
        <w:tab w:val="clear" w:pos="0"/>
        <w:tab w:val="clear" w:pos="504"/>
      </w:tabs>
      <w:ind w:left="1440" w:hanging="1440"/>
      <w:outlineLvl w:val="7"/>
    </w:pPr>
  </w:style>
  <w:style w:type="paragraph" w:customStyle="1" w:styleId="berschrift910">
    <w:name w:val="Überschrift 91"/>
    <w:basedOn w:val="berschrift810"/>
    <w:next w:val="Standard"/>
    <w:pPr>
      <w:tabs>
        <w:tab w:val="left" w:pos="0"/>
        <w:tab w:val="left" w:pos="576"/>
      </w:tabs>
      <w:ind w:left="1584" w:hanging="1584"/>
      <w:outlineLvl w:val="8"/>
    </w:pPr>
  </w:style>
  <w:style w:type="paragraph" w:customStyle="1" w:styleId="Default0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bbr">
    <w:name w:val="abbr"/>
  </w:style>
  <w:style w:type="paragraph" w:styleId="Abbildungsverzeichnis">
    <w:name w:val="table of figures"/>
    <w:basedOn w:val="Standard"/>
    <w:next w:val="Standard"/>
    <w:uiPriority w:val="99"/>
    <w:unhideWhenUsed/>
    <w:pPr>
      <w:widowControl w:val="0"/>
      <w:suppressAutoHyphens w:val="0"/>
      <w:spacing w:before="0" w:line="276" w:lineRule="auto"/>
    </w:pPr>
    <w:rPr>
      <w:rFonts w:eastAsia="Calibri"/>
      <w:kern w:val="0"/>
      <w:szCs w:val="22"/>
      <w:lang w:eastAsia="en-US"/>
    </w:rPr>
  </w:style>
  <w:style w:type="paragraph" w:styleId="Beschriftung">
    <w:name w:val="caption"/>
    <w:aliases w:val="Abbildung Char1"/>
    <w:basedOn w:val="Beispieltext"/>
    <w:next w:val="Standard"/>
    <w:link w:val="BeschriftungZchn"/>
    <w:unhideWhenUsed/>
    <w:qFormat/>
    <w:pPr>
      <w:shd w:val="clear" w:color="auto" w:fill="auto"/>
      <w:tabs>
        <w:tab w:val="left" w:pos="850"/>
      </w:tabs>
      <w:spacing w:before="120" w:after="120"/>
      <w:jc w:val="center"/>
    </w:pPr>
    <w:rPr>
      <w:rFonts w:cs="Arial"/>
      <w:b/>
      <w:bCs/>
      <w:i w:val="0"/>
      <w:color w:val="auto"/>
      <w:kern w:val="0"/>
      <w:lang w:eastAsia="en-US"/>
    </w:rPr>
  </w:style>
  <w:style w:type="paragraph" w:customStyle="1" w:styleId="Std">
    <w:name w:val="Std"/>
    <w:basedOn w:val="Standard"/>
    <w:pPr>
      <w:suppressAutoHyphens w:val="0"/>
      <w:spacing w:before="240"/>
      <w:jc w:val="both"/>
    </w:pPr>
    <w:rPr>
      <w:rFonts w:ascii="Times New Roman" w:eastAsia="Times New Roman" w:hAnsi="Times New Roman"/>
      <w:snapToGrid w:val="0"/>
      <w:color w:val="000000"/>
      <w:kern w:val="0"/>
      <w:szCs w:val="20"/>
    </w:rPr>
  </w:style>
  <w:style w:type="character" w:customStyle="1" w:styleId="BeschriftungZchn">
    <w:name w:val="Beschriftung Zchn"/>
    <w:aliases w:val="Abbildung Char1 Zchn"/>
    <w:link w:val="Beschriftung"/>
    <w:rPr>
      <w:rFonts w:ascii="Arial" w:eastAsia="Andale Sans UI" w:hAnsi="Arial" w:cs="Arial"/>
      <w:b/>
      <w:bCs/>
      <w:sz w:val="24"/>
      <w:szCs w:val="24"/>
      <w:lang w:eastAsia="en-US"/>
    </w:rPr>
  </w:style>
  <w:style w:type="table" w:styleId="Tabellenraster">
    <w:name w:val="Table Grid"/>
    <w:basedOn w:val="NormaleTabelle"/>
    <w:pPr>
      <w:spacing w:before="60"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Fett">
    <w:name w:val="Standard_Fett"/>
    <w:basedOn w:val="Absatz-Standardschriftart"/>
    <w:rPr>
      <w:b/>
      <w:bCs/>
    </w:rPr>
  </w:style>
  <w:style w:type="character" w:customStyle="1" w:styleId="berschrift4Zchn">
    <w:name w:val="Überschrift 4 Zchn"/>
    <w:aliases w:val="H4 Zchn,Heading 14 Zchn,Heading 141 Zchn,Heading 142 Zchn,Überschrift 4_a Zchn,Überschrift12 Zchn,1.1.1.1 Zchn,Subsection Zchn,Level 2 - a Zchn,IV Überschrift 4 Zchn,Header 4 Zchn,Headline4 Zchn,Gliederung4 Zchn,Überschrift 4(u4) Zchn"/>
    <w:basedOn w:val="Absatz-Standardschriftart"/>
    <w:link w:val="berschrift4"/>
    <w:rPr>
      <w:rFonts w:ascii="Arial" w:eastAsia="Andale Sans UI" w:hAnsi="Arial" w:cs="Arial"/>
      <w:b/>
      <w:kern w:val="1"/>
      <w:sz w:val="26"/>
      <w:szCs w:val="24"/>
    </w:rPr>
  </w:style>
  <w:style w:type="paragraph" w:customStyle="1" w:styleId="TableContents">
    <w:name w:val="Table Contents"/>
    <w:basedOn w:val="Standard"/>
    <w:pPr>
      <w:widowControl w:val="0"/>
      <w:spacing w:before="57" w:after="57"/>
    </w:pPr>
    <w:rPr>
      <w:rFonts w:ascii="Times New Roman" w:hAnsi="Times New Roman" w:cs="Tahoma"/>
      <w:kern w:val="16"/>
    </w:rPr>
  </w:style>
  <w:style w:type="character" w:customStyle="1" w:styleId="TitelZchn">
    <w:name w:val="Titel Zchn"/>
    <w:basedOn w:val="Absatz-Standardschriftart"/>
    <w:link w:val="Titel"/>
    <w:rPr>
      <w:rFonts w:ascii="Arial" w:eastAsia="Mincho" w:hAnsi="Arial" w:cs="Lucidasans"/>
      <w:b/>
      <w:kern w:val="1"/>
      <w:sz w:val="36"/>
      <w:szCs w:val="36"/>
    </w:rPr>
  </w:style>
  <w:style w:type="character" w:styleId="Buchtitel">
    <w:name w:val="Book Title"/>
    <w:basedOn w:val="Absatz-Standardschriftart"/>
    <w:uiPriority w:val="33"/>
    <w:qFormat/>
    <w:rPr>
      <w:b/>
      <w:bCs/>
      <w:smallCaps/>
      <w:spacing w:val="5"/>
    </w:rPr>
  </w:style>
  <w:style w:type="paragraph" w:customStyle="1" w:styleId="Flietext">
    <w:name w:val="Fließtext"/>
    <w:link w:val="FlietextChar"/>
    <w:pPr>
      <w:spacing w:before="240" w:line="280" w:lineRule="atLeast"/>
      <w:jc w:val="both"/>
    </w:pPr>
    <w:rPr>
      <w:rFonts w:ascii="Arial" w:hAnsi="Arial"/>
      <w:sz w:val="22"/>
      <w:szCs w:val="24"/>
    </w:rPr>
  </w:style>
  <w:style w:type="character" w:customStyle="1" w:styleId="FlietextChar">
    <w:name w:val="Fließtext Char"/>
    <w:link w:val="Flietext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rPr>
      <w:rFonts w:ascii="Arial" w:hAnsi="Arial"/>
      <w:sz w:val="24"/>
      <w:szCs w:val="24"/>
    </w:rPr>
  </w:style>
  <w:style w:type="character" w:customStyle="1" w:styleId="berschrift3Zchn">
    <w:name w:val="Überschrift 3 Zchn"/>
    <w:aliases w:val="h3 Zchn,l3 Zchn,Level 3 Head Zchn,H3 Zchn,3 Zchn,Minor Zchn,Überschrift 3 Char Zchn,OdsKap3 Zchn,Überschrift 3_a Zchn,Gross Zchn,Ü3 Zchn,u3 Zchn,h3 sub heading Zchn,heading 3 Zchn,Header 3 Zchn,Gliederung3 Zchn,Überschrift 3 (h3) Zchn"/>
    <w:basedOn w:val="Absatz-Standardschriftart"/>
    <w:link w:val="berschrift3"/>
    <w:rPr>
      <w:rFonts w:ascii="Arial" w:eastAsia="Andale Sans UI" w:hAnsi="Arial" w:cs="Arial"/>
      <w:b/>
      <w:kern w:val="1"/>
      <w:sz w:val="28"/>
      <w:szCs w:val="24"/>
    </w:rPr>
  </w:style>
  <w:style w:type="paragraph" w:customStyle="1" w:styleId="AAAUSeite1">
    <w:name w:val="AA/AU Seite 1"/>
    <w:basedOn w:val="Standard"/>
    <w:link w:val="AAAUSeite1Zchn"/>
    <w:qFormat/>
    <w:pPr>
      <w:suppressAutoHyphens w:val="0"/>
      <w:spacing w:before="2400" w:after="120" w:line="276" w:lineRule="auto"/>
      <w:jc w:val="center"/>
    </w:pPr>
    <w:rPr>
      <w:rFonts w:eastAsiaTheme="minorHAnsi" w:cs="Arial"/>
      <w:kern w:val="0"/>
      <w:sz w:val="22"/>
      <w:szCs w:val="22"/>
      <w:lang w:eastAsia="en-US"/>
    </w:rPr>
  </w:style>
  <w:style w:type="character" w:customStyle="1" w:styleId="AAAUSeite1Zchn">
    <w:name w:val="AA/AU Seite 1 Zchn"/>
    <w:basedOn w:val="Absatz-Standardschriftart"/>
    <w:link w:val="AAAUSeite1"/>
    <w:rPr>
      <w:rFonts w:ascii="Arial" w:eastAsiaTheme="minorHAnsi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01D9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01D97"/>
    <w:pPr>
      <w:widowControl w:val="0"/>
      <w:suppressAutoHyphens w:val="0"/>
      <w:autoSpaceDE w:val="0"/>
      <w:autoSpaceDN w:val="0"/>
      <w:spacing w:before="0"/>
    </w:pPr>
    <w:rPr>
      <w:rFonts w:ascii="Arial MT" w:eastAsia="Arial MT" w:hAnsi="Arial MT" w:cs="Arial MT"/>
      <w:kern w:val="0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E7DA9"/>
    <w:rPr>
      <w:color w:val="605E5C"/>
      <w:shd w:val="clear" w:color="auto" w:fill="E1DFDD"/>
    </w:rPr>
  </w:style>
  <w:style w:type="paragraph" w:customStyle="1" w:styleId="AAAUTitel">
    <w:name w:val="AA/AU Titel"/>
    <w:basedOn w:val="Standard"/>
    <w:link w:val="AAAUTitelZchn"/>
    <w:qFormat/>
    <w:rsid w:val="00555852"/>
    <w:pPr>
      <w:suppressAutoHyphens w:val="0"/>
      <w:spacing w:before="0" w:after="360" w:line="276" w:lineRule="auto"/>
      <w:jc w:val="center"/>
    </w:pPr>
    <w:rPr>
      <w:rFonts w:eastAsiaTheme="minorHAnsi" w:cs="Arial"/>
      <w:b/>
      <w:kern w:val="0"/>
      <w:sz w:val="32"/>
      <w:szCs w:val="32"/>
      <w:lang w:eastAsia="en-US"/>
    </w:rPr>
  </w:style>
  <w:style w:type="character" w:customStyle="1" w:styleId="AAAUTitelZchn">
    <w:name w:val="AA/AU Titel Zchn"/>
    <w:basedOn w:val="Absatz-Standardschriftart"/>
    <w:link w:val="AAAUTitel"/>
    <w:rsid w:val="00555852"/>
    <w:rPr>
      <w:rFonts w:ascii="Arial" w:eastAsiaTheme="minorHAnsi" w:hAnsi="Arial" w:cs="Arial"/>
      <w:b/>
      <w:sz w:val="32"/>
      <w:szCs w:val="32"/>
      <w:lang w:eastAsia="en-US"/>
    </w:rPr>
  </w:style>
  <w:style w:type="paragraph" w:customStyle="1" w:styleId="Arial10ptohneAbstand">
    <w:name w:val="Arial 10 pt ohne Abstand"/>
    <w:basedOn w:val="Standard"/>
    <w:link w:val="Arial10ptohneAbstandZchn"/>
    <w:qFormat/>
    <w:rsid w:val="00F0718D"/>
    <w:pPr>
      <w:suppressAutoHyphens w:val="0"/>
      <w:spacing w:before="0" w:line="320" w:lineRule="exact"/>
    </w:pPr>
    <w:rPr>
      <w:rFonts w:eastAsiaTheme="minorHAnsi" w:cstheme="minorBidi"/>
      <w:kern w:val="0"/>
      <w:sz w:val="20"/>
      <w:szCs w:val="22"/>
      <w:lang w:eastAsia="en-US"/>
    </w:rPr>
  </w:style>
  <w:style w:type="character" w:customStyle="1" w:styleId="Arial10ptohneAbstandZchn">
    <w:name w:val="Arial 10 pt ohne Abstand Zchn"/>
    <w:basedOn w:val="Absatz-Standardschriftart"/>
    <w:link w:val="Arial10ptohneAbstand"/>
    <w:rsid w:val="00F0718D"/>
    <w:rPr>
      <w:rFonts w:ascii="Arial" w:eastAsiaTheme="minorHAnsi" w:hAnsi="Arial" w:cstheme="minorBidi"/>
      <w:szCs w:val="22"/>
      <w:lang w:eastAsia="en-US"/>
    </w:rPr>
  </w:style>
  <w:style w:type="paragraph" w:customStyle="1" w:styleId="Listeunnummeriert">
    <w:name w:val="Liste unnummeriert"/>
    <w:uiPriority w:val="99"/>
    <w:rsid w:val="00B40445"/>
    <w:pPr>
      <w:numPr>
        <w:numId w:val="28"/>
      </w:numPr>
      <w:spacing w:before="60" w:after="60" w:line="280" w:lineRule="atLeast"/>
      <w:jc w:val="both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9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T-Lagezentrum@it.nrw.de" TargetMode="Externa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gezentrum@.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mailto:Krisenstab@it.nrw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8F57D-1E27-4F64-B315-ED2D9B130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1732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12624</CharactersWithSpaces>
  <SharedDoc>false</SharedDoc>
  <HLinks>
    <vt:vector size="312" baseType="variant">
      <vt:variant>
        <vt:i4>7077952</vt:i4>
      </vt:variant>
      <vt:variant>
        <vt:i4>342</vt:i4>
      </vt:variant>
      <vt:variant>
        <vt:i4>0</vt:i4>
      </vt:variant>
      <vt:variant>
        <vt:i4>5</vt:i4>
      </vt:variant>
      <vt:variant>
        <vt:lpwstr>http://lv.it.nrw.de/itnrw_intern/verwaltung_steuerung/ZB12_Interner_Service/Aufgaben/Arbeitsschutz/Arbeitssicherheit/Liste_Ersthelfer.pdf</vt:lpwstr>
      </vt:variant>
      <vt:variant>
        <vt:lpwstr/>
      </vt:variant>
      <vt:variant>
        <vt:i4>1769529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_Toc476836852</vt:lpwstr>
      </vt:variant>
      <vt:variant>
        <vt:i4>1769529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_Toc476836851</vt:lpwstr>
      </vt:variant>
      <vt:variant>
        <vt:i4>1769529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_Toc476836850</vt:lpwstr>
      </vt:variant>
      <vt:variant>
        <vt:i4>1703993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_Toc476836849</vt:lpwstr>
      </vt:variant>
      <vt:variant>
        <vt:i4>1703993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_Toc476836848</vt:lpwstr>
      </vt:variant>
      <vt:variant>
        <vt:i4>1703993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_Toc476836847</vt:lpwstr>
      </vt:variant>
      <vt:variant>
        <vt:i4>1703993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_Toc476836846</vt:lpwstr>
      </vt:variant>
      <vt:variant>
        <vt:i4>1703993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_Toc476836845</vt:lpwstr>
      </vt:variant>
      <vt:variant>
        <vt:i4>1703993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_Toc476836844</vt:lpwstr>
      </vt:variant>
      <vt:variant>
        <vt:i4>1703993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_Toc476836843</vt:lpwstr>
      </vt:variant>
      <vt:variant>
        <vt:i4>1703993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_Toc476836842</vt:lpwstr>
      </vt:variant>
      <vt:variant>
        <vt:i4>1703993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_Toc476836841</vt:lpwstr>
      </vt:variant>
      <vt:variant>
        <vt:i4>1703993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_Toc476836840</vt:lpwstr>
      </vt:variant>
      <vt:variant>
        <vt:i4>1900601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_Toc476836839</vt:lpwstr>
      </vt:variant>
      <vt:variant>
        <vt:i4>1900601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_Toc476836838</vt:lpwstr>
      </vt:variant>
      <vt:variant>
        <vt:i4>1900601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_Toc476836837</vt:lpwstr>
      </vt:variant>
      <vt:variant>
        <vt:i4>1900601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_Toc476836836</vt:lpwstr>
      </vt:variant>
      <vt:variant>
        <vt:i4>1900601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_Toc476836835</vt:lpwstr>
      </vt:variant>
      <vt:variant>
        <vt:i4>1900601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_Toc476836834</vt:lpwstr>
      </vt:variant>
      <vt:variant>
        <vt:i4>1900601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_Toc476836833</vt:lpwstr>
      </vt:variant>
      <vt:variant>
        <vt:i4>1900601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_Toc476836832</vt:lpwstr>
      </vt:variant>
      <vt:variant>
        <vt:i4>1900601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_Toc476836831</vt:lpwstr>
      </vt:variant>
      <vt:variant>
        <vt:i4>1900601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_Toc476836830</vt:lpwstr>
      </vt:variant>
      <vt:variant>
        <vt:i4>1835065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_Toc476836829</vt:lpwstr>
      </vt:variant>
      <vt:variant>
        <vt:i4>1835065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_Toc476836828</vt:lpwstr>
      </vt:variant>
      <vt:variant>
        <vt:i4>1835065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_Toc476836827</vt:lpwstr>
      </vt:variant>
      <vt:variant>
        <vt:i4>1835065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_Toc476836826</vt:lpwstr>
      </vt:variant>
      <vt:variant>
        <vt:i4>1835065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_Toc476836825</vt:lpwstr>
      </vt:variant>
      <vt:variant>
        <vt:i4>1835065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_Toc476836824</vt:lpwstr>
      </vt:variant>
      <vt:variant>
        <vt:i4>1835065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_Toc476836823</vt:lpwstr>
      </vt:variant>
      <vt:variant>
        <vt:i4>1835065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_Toc476836822</vt:lpwstr>
      </vt:variant>
      <vt:variant>
        <vt:i4>1835065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_Toc476836821</vt:lpwstr>
      </vt:variant>
      <vt:variant>
        <vt:i4>1835065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_Toc476836820</vt:lpwstr>
      </vt:variant>
      <vt:variant>
        <vt:i4>2031673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_Toc476836819</vt:lpwstr>
      </vt:variant>
      <vt:variant>
        <vt:i4>2031673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_Toc476836818</vt:lpwstr>
      </vt:variant>
      <vt:variant>
        <vt:i4>2031673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_Toc476836817</vt:lpwstr>
      </vt:variant>
      <vt:variant>
        <vt:i4>2031673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_Toc476836816</vt:lpwstr>
      </vt:variant>
      <vt:variant>
        <vt:i4>2031673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_Toc476836815</vt:lpwstr>
      </vt:variant>
      <vt:variant>
        <vt:i4>2031673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_Toc476836814</vt:lpwstr>
      </vt:variant>
      <vt:variant>
        <vt:i4>2031673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_Toc476836813</vt:lpwstr>
      </vt:variant>
      <vt:variant>
        <vt:i4>2031673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_Toc476836812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_Toc476836811</vt:lpwstr>
      </vt:variant>
      <vt:variant>
        <vt:i4>2031673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_Toc476836810</vt:lpwstr>
      </vt:variant>
      <vt:variant>
        <vt:i4>1966137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_Toc476836809</vt:lpwstr>
      </vt:variant>
      <vt:variant>
        <vt:i4>1966137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_Toc476836808</vt:lpwstr>
      </vt:variant>
      <vt:variant>
        <vt:i4>1966137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_Toc476836807</vt:lpwstr>
      </vt:variant>
      <vt:variant>
        <vt:i4>1966137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_Toc476836806</vt:lpwstr>
      </vt:variant>
      <vt:variant>
        <vt:i4>1966137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_Toc476836805</vt:lpwstr>
      </vt:variant>
      <vt:variant>
        <vt:i4>1966137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_Toc476836804</vt:lpwstr>
      </vt:variant>
      <vt:variant>
        <vt:i4>1966137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_Toc476836803</vt:lpwstr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http://lv.bezreg-arnsberg.nrw.de/themen/s/sos/index.php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2025-01-18T12:02:00Z</dcterms:created>
  <dcterms:modified xsi:type="dcterms:W3CDTF">2026-02-27T15:13:00Z</dcterms:modified>
</cp:coreProperties>
</file>