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99A0" w14:textId="6E6B9648" w:rsidR="009723A4" w:rsidRDefault="0083153E" w:rsidP="0083153E">
      <w:pPr>
        <w:pStyle w:val="Akapitzlist"/>
        <w:numPr>
          <w:ilvl w:val="0"/>
          <w:numId w:val="1"/>
        </w:numPr>
        <w:rPr>
          <w:rFonts w:ascii="Times New Roman" w:hAnsi="Times New Roman" w:cs="Times New Roman"/>
          <w:sz w:val="24"/>
          <w:szCs w:val="24"/>
        </w:rPr>
      </w:pPr>
      <w:r w:rsidRPr="006B1CA5">
        <w:rPr>
          <w:rFonts w:ascii="Times New Roman" w:hAnsi="Times New Roman" w:cs="Times New Roman"/>
          <w:sz w:val="24"/>
          <w:szCs w:val="24"/>
        </w:rPr>
        <w:t xml:space="preserve">Jaka jest różnica w pracy położnej i douli? </w:t>
      </w:r>
    </w:p>
    <w:p w14:paraId="005B4198" w14:textId="2149743A" w:rsidR="00E868E2" w:rsidRPr="006B1CA5" w:rsidRDefault="00E868E2" w:rsidP="00E868E2">
      <w:pPr>
        <w:pStyle w:val="Akapitzlist"/>
        <w:rPr>
          <w:rFonts w:ascii="Times New Roman" w:hAnsi="Times New Roman" w:cs="Times New Roman"/>
          <w:sz w:val="24"/>
          <w:szCs w:val="24"/>
        </w:rPr>
      </w:pPr>
      <w:r>
        <w:rPr>
          <w:rFonts w:ascii="Times New Roman" w:hAnsi="Times New Roman" w:cs="Times New Roman"/>
          <w:sz w:val="24"/>
          <w:szCs w:val="24"/>
        </w:rPr>
        <w:t>Położna jest zawodem medycznym, doula zaś niemedycznym, co oznacza, że</w:t>
      </w:r>
      <w:r w:rsidR="006B0C5E">
        <w:rPr>
          <w:rFonts w:ascii="Times New Roman" w:hAnsi="Times New Roman" w:cs="Times New Roman"/>
          <w:sz w:val="24"/>
          <w:szCs w:val="24"/>
        </w:rPr>
        <w:t xml:space="preserve"> to</w:t>
      </w:r>
      <w:r>
        <w:rPr>
          <w:rFonts w:ascii="Times New Roman" w:hAnsi="Times New Roman" w:cs="Times New Roman"/>
          <w:sz w:val="24"/>
          <w:szCs w:val="24"/>
        </w:rPr>
        <w:t xml:space="preserve"> położna</w:t>
      </w:r>
      <w:r w:rsidR="006B0C5E">
        <w:rPr>
          <w:rFonts w:ascii="Times New Roman" w:hAnsi="Times New Roman" w:cs="Times New Roman"/>
          <w:sz w:val="24"/>
          <w:szCs w:val="24"/>
        </w:rPr>
        <w:t xml:space="preserve"> a nie doula</w:t>
      </w:r>
      <w:r>
        <w:rPr>
          <w:rFonts w:ascii="Times New Roman" w:hAnsi="Times New Roman" w:cs="Times New Roman"/>
          <w:sz w:val="24"/>
          <w:szCs w:val="24"/>
        </w:rPr>
        <w:t xml:space="preserve"> przyjmuje poród, dba o dobrostan zarówno matki jak i dziecka, podłącza ktg, bada rozwarcie, podłącza kroplówki, przecina pępowinę, nacina i szyje krocze</w:t>
      </w:r>
      <w:r w:rsidR="006B0C5E">
        <w:rPr>
          <w:rFonts w:ascii="Times New Roman" w:hAnsi="Times New Roman" w:cs="Times New Roman"/>
          <w:sz w:val="24"/>
          <w:szCs w:val="24"/>
        </w:rPr>
        <w:t xml:space="preserve"> itd. Doula zapewnia wsparcie emocjonalne, fizyczne i informacyjne, jest z kobietą niezależnie od miejsca porodu, towarzyszy jej co najmniej na 2 tygodnie przed porodem (w zależności od preferencji kobiety), nie jest pracownikiem szpitala, jest niezależnym wsparciem dla kobiety, doula nie opuszcza kobiety w czasie skurczów, jest przy każdym z nich od początku do końca, w tym samym czasie nie towarzyszy innym kobietom.</w:t>
      </w:r>
    </w:p>
    <w:p w14:paraId="00F27136" w14:textId="47C5CCF0" w:rsidR="0083153E" w:rsidRPr="006B1CA5" w:rsidRDefault="0083153E" w:rsidP="0083153E">
      <w:pPr>
        <w:pStyle w:val="Akapitzlist"/>
        <w:numPr>
          <w:ilvl w:val="0"/>
          <w:numId w:val="1"/>
        </w:numPr>
        <w:rPr>
          <w:rFonts w:ascii="Times New Roman" w:hAnsi="Times New Roman" w:cs="Times New Roman"/>
          <w:sz w:val="24"/>
          <w:szCs w:val="24"/>
        </w:rPr>
      </w:pPr>
      <w:r w:rsidRPr="006B1CA5">
        <w:rPr>
          <w:rFonts w:ascii="Times New Roman" w:hAnsi="Times New Roman" w:cs="Times New Roman"/>
          <w:sz w:val="24"/>
          <w:szCs w:val="24"/>
        </w:rPr>
        <w:t>Czy przy moim porodzie może być zarówno położna, jak i doula, czy będzie to za duży tłok na porodówce?</w:t>
      </w:r>
      <w:r w:rsidR="006B0C5E">
        <w:rPr>
          <w:rFonts w:ascii="Times New Roman" w:hAnsi="Times New Roman" w:cs="Times New Roman"/>
          <w:sz w:val="24"/>
          <w:szCs w:val="24"/>
        </w:rPr>
        <w:t xml:space="preserve"> Oba zawody mają odmienny charakter, ale dzięki temu się uzupełniają. Nie ma przeciwwskazań do obecności obu z nich, ale zależy ona od potrzeb konkretnej kobiety, czy podczas porodu ona sobie tego życzy. Jednak ponieważ doule nie przyjmują porodów, opiekę medyczną spełnia położna.</w:t>
      </w:r>
    </w:p>
    <w:p w14:paraId="43C19A2D" w14:textId="233CA8DF" w:rsidR="0083153E" w:rsidRPr="006B1CA5" w:rsidRDefault="006B1CA5" w:rsidP="0083153E">
      <w:pPr>
        <w:pStyle w:val="Akapitzlist"/>
        <w:numPr>
          <w:ilvl w:val="0"/>
          <w:numId w:val="1"/>
        </w:numPr>
        <w:rPr>
          <w:rFonts w:ascii="Times New Roman" w:hAnsi="Times New Roman" w:cs="Times New Roman"/>
          <w:sz w:val="24"/>
          <w:szCs w:val="24"/>
        </w:rPr>
      </w:pPr>
      <w:r w:rsidRPr="006B1CA5">
        <w:rPr>
          <w:rFonts w:ascii="Times New Roman" w:hAnsi="Times New Roman" w:cs="Times New Roman"/>
          <w:sz w:val="24"/>
          <w:szCs w:val="24"/>
        </w:rPr>
        <w:t>O czym nie zapomnieć przed porodem?</w:t>
      </w:r>
      <w:r w:rsidR="006B0C5E">
        <w:rPr>
          <w:rFonts w:ascii="Times New Roman" w:hAnsi="Times New Roman" w:cs="Times New Roman"/>
          <w:sz w:val="24"/>
          <w:szCs w:val="24"/>
        </w:rPr>
        <w:t xml:space="preserve"> O wybraniu osoby towarzyszącej przy porodzie. Samotność w porodzie może być trudna i może niekorzystnie wpływać na poród, więc nawet jeśli kobieta decyduje się rodzić sama, warto mieć plan awaryjny na wypadek, gdy poczuje w porodzie, że potrzebuje wsparcia osoby towarzyszącej.</w:t>
      </w:r>
    </w:p>
    <w:p w14:paraId="7572237C" w14:textId="4F8AC914" w:rsidR="006B1CA5" w:rsidRPr="006B1CA5" w:rsidRDefault="006B1CA5" w:rsidP="006B1CA5">
      <w:pPr>
        <w:pStyle w:val="Akapitzlist"/>
        <w:numPr>
          <w:ilvl w:val="0"/>
          <w:numId w:val="1"/>
        </w:numPr>
        <w:rPr>
          <w:rFonts w:ascii="Times New Roman" w:hAnsi="Times New Roman" w:cs="Times New Roman"/>
          <w:sz w:val="24"/>
          <w:szCs w:val="24"/>
        </w:rPr>
      </w:pPr>
      <w:r w:rsidRPr="006B1CA5">
        <w:rPr>
          <w:rFonts w:ascii="Times New Roman" w:hAnsi="Times New Roman" w:cs="Times New Roman"/>
          <w:sz w:val="24"/>
          <w:szCs w:val="24"/>
        </w:rPr>
        <w:t>Czy doula wesprze mnie również po porodzie, w okresie połogu?</w:t>
      </w:r>
      <w:r w:rsidR="006B0C5E">
        <w:rPr>
          <w:rFonts w:ascii="Times New Roman" w:hAnsi="Times New Roman" w:cs="Times New Roman"/>
          <w:sz w:val="24"/>
          <w:szCs w:val="24"/>
        </w:rPr>
        <w:t xml:space="preserve"> Doula wspiera kobietę w ciąży, w porodzie i w połogu – czyli generalnie we wchodzeniu w macierzyństwo. </w:t>
      </w:r>
    </w:p>
    <w:p w14:paraId="0E8E4684" w14:textId="6A8D4D19" w:rsidR="006B1CA5" w:rsidRPr="006B1CA5" w:rsidRDefault="006B1CA5" w:rsidP="006B1CA5">
      <w:pPr>
        <w:pStyle w:val="Akapitzlist"/>
        <w:numPr>
          <w:ilvl w:val="0"/>
          <w:numId w:val="1"/>
        </w:numPr>
        <w:rPr>
          <w:rFonts w:ascii="Times New Roman" w:hAnsi="Times New Roman" w:cs="Times New Roman"/>
          <w:sz w:val="24"/>
          <w:szCs w:val="24"/>
        </w:rPr>
      </w:pPr>
      <w:r w:rsidRPr="006B1CA5">
        <w:rPr>
          <w:rFonts w:ascii="Times New Roman" w:hAnsi="Times New Roman" w:cs="Times New Roman"/>
          <w:sz w:val="24"/>
          <w:szCs w:val="24"/>
        </w:rPr>
        <w:t>Czy jeśli zdecyduję się na poród domowy, to doula może go przyjąć?</w:t>
      </w:r>
      <w:r w:rsidR="006B0C5E">
        <w:rPr>
          <w:rFonts w:ascii="Times New Roman" w:hAnsi="Times New Roman" w:cs="Times New Roman"/>
          <w:sz w:val="24"/>
          <w:szCs w:val="24"/>
        </w:rPr>
        <w:t xml:space="preserve"> Doula nie przyjmuje porodu. Potrzebna jest do tego położna.</w:t>
      </w:r>
    </w:p>
    <w:p w14:paraId="285F7E69" w14:textId="0A75C903" w:rsidR="006B1CA5" w:rsidRPr="006B1CA5" w:rsidRDefault="006B1CA5" w:rsidP="006B1CA5">
      <w:pPr>
        <w:pStyle w:val="Akapitzlist"/>
        <w:numPr>
          <w:ilvl w:val="0"/>
          <w:numId w:val="1"/>
        </w:numPr>
        <w:rPr>
          <w:rFonts w:ascii="Times New Roman" w:hAnsi="Times New Roman" w:cs="Times New Roman"/>
          <w:sz w:val="24"/>
          <w:szCs w:val="24"/>
        </w:rPr>
      </w:pPr>
      <w:r w:rsidRPr="006B1CA5">
        <w:rPr>
          <w:rFonts w:ascii="Times New Roman" w:hAnsi="Times New Roman" w:cs="Times New Roman"/>
          <w:sz w:val="24"/>
          <w:szCs w:val="24"/>
        </w:rPr>
        <w:t>Nieprzerwany, 2-godzinny kontakt skóra-do-skóry jest moim prawem, czy w jakimś szpitalu mogą mi go odmówić?</w:t>
      </w:r>
      <w:r w:rsidR="006B0C5E">
        <w:rPr>
          <w:rFonts w:ascii="Times New Roman" w:hAnsi="Times New Roman" w:cs="Times New Roman"/>
          <w:sz w:val="24"/>
          <w:szCs w:val="24"/>
        </w:rPr>
        <w:t xml:space="preserve"> Taki kontakt nie ma prawa być odmówiony, pod warunkiem, że stan dziecka jest dobry i nie potrzebuje nagłych interwencji.</w:t>
      </w:r>
    </w:p>
    <w:p w14:paraId="29EDA286" w14:textId="3FF81D46" w:rsidR="006B1CA5" w:rsidRPr="006B1CA5" w:rsidRDefault="006B1CA5" w:rsidP="006B1CA5">
      <w:pPr>
        <w:pStyle w:val="Akapitzlist"/>
        <w:numPr>
          <w:ilvl w:val="0"/>
          <w:numId w:val="1"/>
        </w:numPr>
        <w:rPr>
          <w:rFonts w:ascii="Times New Roman" w:hAnsi="Times New Roman" w:cs="Times New Roman"/>
          <w:sz w:val="24"/>
          <w:szCs w:val="24"/>
        </w:rPr>
      </w:pPr>
      <w:r w:rsidRPr="006B1CA5">
        <w:rPr>
          <w:rFonts w:ascii="Times New Roman" w:hAnsi="Times New Roman" w:cs="Times New Roman"/>
          <w:sz w:val="24"/>
          <w:szCs w:val="24"/>
        </w:rPr>
        <w:t>Czy poród z doulą będzie łatwiejszy niż z partnerem?</w:t>
      </w:r>
      <w:r w:rsidR="006B0C5E">
        <w:rPr>
          <w:rFonts w:ascii="Times New Roman" w:hAnsi="Times New Roman" w:cs="Times New Roman"/>
          <w:sz w:val="24"/>
          <w:szCs w:val="24"/>
        </w:rPr>
        <w:t xml:space="preserve"> Nie ma jednej odpowiedzi na to pytanie. Każda kobieta jest inna, każdy poród jest inny. Warto jednak zapytać siebie samej, czego tak naprawdę potrzebuję. Czy bardziej kobiecego wsparcia, czy wsparcia osoby ukochanej, a może obydwu naraz – a jeśli tak, trzeba zorientować się, w którym szpitalu jest możliwy poród z 2 osobami towarzyszącymi, a jeśli nie ma takiej możliwości – napisać pismo do ordynatora z prośbą o umożliwienie takiego porodu. Strona </w:t>
      </w:r>
      <w:hyperlink r:id="rId5" w:history="1">
        <w:r w:rsidR="006B0C5E" w:rsidRPr="00F8304E">
          <w:rPr>
            <w:rStyle w:val="Hipercze"/>
            <w:rFonts w:ascii="Times New Roman" w:hAnsi="Times New Roman" w:cs="Times New Roman"/>
            <w:sz w:val="24"/>
            <w:szCs w:val="24"/>
          </w:rPr>
          <w:t>www.gdzierodzic.info</w:t>
        </w:r>
      </w:hyperlink>
      <w:r w:rsidR="006B0C5E">
        <w:rPr>
          <w:rFonts w:ascii="Times New Roman" w:hAnsi="Times New Roman" w:cs="Times New Roman"/>
          <w:sz w:val="24"/>
          <w:szCs w:val="24"/>
        </w:rPr>
        <w:t xml:space="preserve"> udostępnia takie informacje. Są one dla szpitali wiążące.</w:t>
      </w:r>
    </w:p>
    <w:sectPr w:rsidR="006B1CA5" w:rsidRPr="006B1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75AB2"/>
    <w:multiLevelType w:val="hybridMultilevel"/>
    <w:tmpl w:val="B1603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237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B1"/>
    <w:rsid w:val="006B0C5E"/>
    <w:rsid w:val="006B1CA5"/>
    <w:rsid w:val="0083153E"/>
    <w:rsid w:val="009723A4"/>
    <w:rsid w:val="00E868E2"/>
    <w:rsid w:val="00F61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236D"/>
  <w15:chartTrackingRefBased/>
  <w15:docId w15:val="{259CD4C4-029A-4E26-959A-F9787116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153E"/>
    <w:pPr>
      <w:ind w:left="720"/>
      <w:contextualSpacing/>
    </w:pPr>
  </w:style>
  <w:style w:type="character" w:styleId="Hipercze">
    <w:name w:val="Hyperlink"/>
    <w:basedOn w:val="Domylnaczcionkaakapitu"/>
    <w:uiPriority w:val="99"/>
    <w:unhideWhenUsed/>
    <w:rsid w:val="006B0C5E"/>
    <w:rPr>
      <w:color w:val="0563C1" w:themeColor="hyperlink"/>
      <w:u w:val="single"/>
    </w:rPr>
  </w:style>
  <w:style w:type="character" w:styleId="Nierozpoznanawzmianka">
    <w:name w:val="Unresolved Mention"/>
    <w:basedOn w:val="Domylnaczcionkaakapitu"/>
    <w:uiPriority w:val="99"/>
    <w:semiHidden/>
    <w:unhideWhenUsed/>
    <w:rsid w:val="006B0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dzierodzic.inf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365</Words>
  <Characters>2193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Ola Halkiewicz Żeberek</cp:lastModifiedBy>
  <cp:revision>6</cp:revision>
  <dcterms:created xsi:type="dcterms:W3CDTF">2023-09-15T07:44:00Z</dcterms:created>
  <dcterms:modified xsi:type="dcterms:W3CDTF">2023-09-18T11:04:00Z</dcterms:modified>
</cp:coreProperties>
</file>