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3D54" w14:textId="77777777" w:rsidR="00BF3193" w:rsidRPr="00BF3193" w:rsidRDefault="00BF3193" w:rsidP="00BF3193">
      <w:pPr>
        <w:numPr>
          <w:ilvl w:val="0"/>
          <w:numId w:val="1"/>
        </w:numPr>
      </w:pPr>
      <w:r w:rsidRPr="00BF3193">
        <w:t>Jakie akcesoria do wózka są naprawdę przydatne, a które zbędne?</w:t>
      </w:r>
    </w:p>
    <w:p w14:paraId="4D8ACB68" w14:textId="77777777" w:rsidR="00BF3193" w:rsidRPr="00BF3193" w:rsidRDefault="00BF3193" w:rsidP="00BF3193">
      <w:r w:rsidRPr="00BF3193">
        <w:t>Najważniejsze akcesoria to te, które wpływają na komfort i bezpieczeństwo dziecka. </w:t>
      </w:r>
    </w:p>
    <w:p w14:paraId="60AA336A" w14:textId="77777777" w:rsidR="00BF3193" w:rsidRPr="00BF3193" w:rsidRDefault="00BF3193" w:rsidP="00BF3193">
      <w:r w:rsidRPr="00BF3193">
        <w:t>Przede wszystkim dobrej jakości materac w gondoli, który zapewni dziecku odpowiedzenia pozycje kręgosłupa, komfort i będzie dostoswany do pory roku.</w:t>
      </w:r>
    </w:p>
    <w:p w14:paraId="7C835327" w14:textId="77777777" w:rsidR="00BF3193" w:rsidRPr="00BF3193" w:rsidRDefault="00BF3193" w:rsidP="00BF3193">
      <w:r w:rsidRPr="00BF3193">
        <w:t>Kolejne elementy, które zdecydowanie przydadzą się przy dłuższych spacerach letnich to moskitiera. Zwłaszcza jeśli spacerujemy w terenie leśnym, koniecznie zabezpieczmy dziecko przed owadami.</w:t>
      </w:r>
    </w:p>
    <w:p w14:paraId="551A03B7" w14:textId="77777777" w:rsidR="00BF3193" w:rsidRPr="00BF3193" w:rsidRDefault="00BF3193" w:rsidP="00BF3193">
      <w:r w:rsidRPr="00BF3193">
        <w:t>Oczywiście każdy rodzić nie może obyć się bez torby pielęgnacyjnej z akcesoriami dla dziecka. Będzie służyć Wam nie tylko podczas spacerów wózkiem, ale będziecie ją zabierać zawsze tam gdzie udacie się z dzieckiem.</w:t>
      </w:r>
    </w:p>
    <w:p w14:paraId="620D69C1" w14:textId="77777777" w:rsidR="00BF3193" w:rsidRPr="00BF3193" w:rsidRDefault="00BF3193" w:rsidP="00BF3193">
      <w:r w:rsidRPr="00BF3193">
        <w:t xml:space="preserve">Dodatkowe akcesoria to śpiwór lut </w:t>
      </w:r>
      <w:proofErr w:type="spellStart"/>
      <w:r w:rsidRPr="00BF3193">
        <w:t>otulacz</w:t>
      </w:r>
      <w:proofErr w:type="spellEnd"/>
      <w:r w:rsidRPr="00BF3193">
        <w:t xml:space="preserve"> do gondoli, oczywiście dla tych którzy będą mieć okres </w:t>
      </w:r>
      <w:proofErr w:type="spellStart"/>
      <w:r w:rsidRPr="00BF3193">
        <w:t>gondolowania</w:t>
      </w:r>
      <w:proofErr w:type="spellEnd"/>
      <w:r w:rsidRPr="00BF3193">
        <w:t xml:space="preserve"> w okresie zimowym</w:t>
      </w:r>
    </w:p>
    <w:p w14:paraId="379F0EFE" w14:textId="77777777" w:rsidR="00BF3193" w:rsidRPr="00BF3193" w:rsidRDefault="00BF3193" w:rsidP="00BF3193"/>
    <w:p w14:paraId="6C0F061B" w14:textId="77777777" w:rsidR="00BF3193" w:rsidRPr="00BF3193" w:rsidRDefault="00BF3193" w:rsidP="00BF3193">
      <w:pPr>
        <w:numPr>
          <w:ilvl w:val="0"/>
          <w:numId w:val="2"/>
        </w:numPr>
      </w:pPr>
      <w:r w:rsidRPr="00BF3193">
        <w:t>Jak często należy czyścić lub konserwować wózek?</w:t>
      </w:r>
    </w:p>
    <w:p w14:paraId="176A1FDD" w14:textId="77777777" w:rsidR="00BF3193" w:rsidRPr="00BF3193" w:rsidRDefault="00BF3193" w:rsidP="00BF3193">
      <w:r w:rsidRPr="00BF3193">
        <w:t> Układ jezdny wózka powinniśmy czyścić regularnie, minimum po każdej zmianie pory roku czyli ok 4 razy w roku. Zwłaszcza po wycieczkach, gdzie poruszamy się wózkiem po błocie. Należy zdjąć koła, umyć cały mechanizm, wysuszyć i zakonserwować używając np. smaru w silikonie.</w:t>
      </w:r>
    </w:p>
    <w:p w14:paraId="5D55240B" w14:textId="77777777" w:rsidR="00BF3193" w:rsidRPr="00BF3193" w:rsidRDefault="00BF3193" w:rsidP="00BF3193">
      <w:r w:rsidRPr="00BF3193">
        <w:t>Tapicerki wewnątrz gondoli, w większości modeli wózków są w łatwy sposób zdejmowane do prania. Zatem po każdym zabrudzeniu można ją wyprać. Nie ma tutaj wskazówek jak często, po prostu kierując się zasadami higieny.</w:t>
      </w:r>
    </w:p>
    <w:p w14:paraId="2654B422" w14:textId="77777777" w:rsidR="00BF3193" w:rsidRPr="00BF3193" w:rsidRDefault="00BF3193" w:rsidP="00BF3193"/>
    <w:p w14:paraId="1A8F32AD" w14:textId="77777777" w:rsidR="00BF3193" w:rsidRPr="00BF3193" w:rsidRDefault="00BF3193" w:rsidP="00BF3193">
      <w:pPr>
        <w:numPr>
          <w:ilvl w:val="0"/>
          <w:numId w:val="3"/>
        </w:numPr>
      </w:pPr>
      <w:r w:rsidRPr="00BF3193">
        <w:t>Czy gondola może służyć jako miejsce do spania w domu?</w:t>
      </w:r>
    </w:p>
    <w:p w14:paraId="0297E4C7" w14:textId="77777777" w:rsidR="00BF3193" w:rsidRPr="00BF3193" w:rsidRDefault="00BF3193" w:rsidP="00BF3193">
      <w:r w:rsidRPr="00BF3193">
        <w:t>Tak, nie ma przeciwskazań pod warunkiem, że spełnimy zasady bezpieczeństwa. Czyli zgodnie z przeznaczeniem, udźwig do 9 kg, dziecko leżące. Jeśli zauważymy, że dziecko zaczyna podnosić się do siadania, koniecznie zrezygnujmy z gondoli. Dla bezpieczeństwa nie powinniśmy pozostawiać dziecka, które zaczyna wliczyć siadanie w gondoli.</w:t>
      </w:r>
    </w:p>
    <w:p w14:paraId="1830562D" w14:textId="77777777" w:rsidR="00BF3193" w:rsidRPr="00BF3193" w:rsidRDefault="00BF3193" w:rsidP="00BF3193"/>
    <w:p w14:paraId="1166B274" w14:textId="77777777" w:rsidR="00BF3193" w:rsidRPr="00BF3193" w:rsidRDefault="00BF3193" w:rsidP="00BF3193">
      <w:pPr>
        <w:numPr>
          <w:ilvl w:val="0"/>
          <w:numId w:val="4"/>
        </w:numPr>
      </w:pPr>
      <w:r w:rsidRPr="00BF3193">
        <w:t>Jak rozpoznać, że dziecku jest niewygodnie w wózku?</w:t>
      </w:r>
    </w:p>
    <w:p w14:paraId="2BD8B5CD" w14:textId="77777777" w:rsidR="00BF3193" w:rsidRPr="00BF3193" w:rsidRDefault="00BF3193" w:rsidP="00BF3193">
      <w:r w:rsidRPr="00BF3193">
        <w:t>Gondole są dość wygodne dla dziecka, trudno to określić i poznać po zachowaniu dziecka, czy winą jego złego samopoczucia jest gondola.</w:t>
      </w:r>
    </w:p>
    <w:p w14:paraId="33C35303" w14:textId="77777777" w:rsidR="00BF3193" w:rsidRPr="00BF3193" w:rsidRDefault="00BF3193" w:rsidP="00BF3193">
      <w:r w:rsidRPr="00BF3193">
        <w:t>Możemy zwrócić uwagę za rozmiar gondoli, może być już za mało przestrzeni na rozprostowanie nóżek.</w:t>
      </w:r>
    </w:p>
    <w:p w14:paraId="67547640" w14:textId="77777777" w:rsidR="00BF3193" w:rsidRPr="00BF3193" w:rsidRDefault="00BF3193" w:rsidP="00BF3193">
      <w:r w:rsidRPr="00BF3193">
        <w:t xml:space="preserve">Dziecko może zaczynać już ćwiczyć siadania i być ciekawym świata, a w gondoli pozycja leżąca nie daje mu zbyć wile widoków. To też może stać się powodem niechęci do </w:t>
      </w:r>
      <w:proofErr w:type="spellStart"/>
      <w:r w:rsidRPr="00BF3193">
        <w:t>gondolowania</w:t>
      </w:r>
      <w:proofErr w:type="spellEnd"/>
      <w:r w:rsidRPr="00BF3193">
        <w:t>.</w:t>
      </w:r>
    </w:p>
    <w:p w14:paraId="2E495F20" w14:textId="77777777" w:rsidR="00BF3193" w:rsidRPr="00BF3193" w:rsidRDefault="00BF3193" w:rsidP="00BF3193">
      <w:r w:rsidRPr="00BF3193">
        <w:t>Kolejny powód to niskiej jakości materac, nie przewiewana powierzchnia. Pamiętajmy, że zbyt miękki materac powoduje zapadniecie się dziecka i całkowicie ogranicza jego ruchy. A zastosowana niskiej jakości tkanin z poliestru wewnątrz gondoli, może stać się powodem braku wentylacji. Pamiętajmy o używaniu prześcieradeł lub wkładek z naturalnych materiałów.</w:t>
      </w:r>
    </w:p>
    <w:p w14:paraId="42071CB6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42505"/>
    <w:multiLevelType w:val="multilevel"/>
    <w:tmpl w:val="E5B0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64F17"/>
    <w:multiLevelType w:val="multilevel"/>
    <w:tmpl w:val="B3C0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E0DF5"/>
    <w:multiLevelType w:val="multilevel"/>
    <w:tmpl w:val="556C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66C08"/>
    <w:multiLevelType w:val="multilevel"/>
    <w:tmpl w:val="90F8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873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612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586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4985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93"/>
    <w:rsid w:val="00436195"/>
    <w:rsid w:val="005B3766"/>
    <w:rsid w:val="00BF3193"/>
    <w:rsid w:val="00C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CCB2"/>
  <w15:chartTrackingRefBased/>
  <w15:docId w15:val="{14FB31C1-7B16-444F-AD4F-6524609B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31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3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31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3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3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3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3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3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31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31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31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31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31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31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31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3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3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3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31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31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31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3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31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3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2025-06-10T08:18:00Z</dcterms:created>
  <dcterms:modified xsi:type="dcterms:W3CDTF">2025-06-10T08:19:00Z</dcterms:modified>
</cp:coreProperties>
</file>