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A4" w:rsidRDefault="00FC66E2" w:rsidP="00FC66E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66E2">
        <w:rPr>
          <w:rFonts w:ascii="Times New Roman" w:hAnsi="Times New Roman" w:cs="Times New Roman"/>
          <w:sz w:val="24"/>
          <w:szCs w:val="24"/>
        </w:rPr>
        <w:t>Czy jeśli przy pierwszym porodzie miałam nacięte krocze, to jest szansa, że za drugim razem obejdzie się bez nacięcia/pęknięcia? Mogę jakoś sobie pomóc ćwiczeniami?</w:t>
      </w:r>
    </w:p>
    <w:p w:rsidR="009B183E" w:rsidRPr="00FC66E2" w:rsidRDefault="009B183E" w:rsidP="009B183E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Oczywiście, to że krocze było nacięte przy pierwszym porodzie nie oznacza, że przy kolejnym również tak będzie. Bardzo ważna będzie tutaj mobilizacja blizny po nacięciu oraz </w:t>
      </w:r>
      <w:proofErr w:type="spellStart"/>
      <w:r>
        <w:rPr>
          <w:rFonts w:ascii="Times New Roman" w:hAnsi="Times New Roman" w:cs="Times New Roman"/>
          <w:sz w:val="24"/>
          <w:szCs w:val="24"/>
        </w:rPr>
        <w:t>przygotownaie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krocza ćwiczeniami rozluźniającymi oraz masaże krocza.</w:t>
      </w:r>
    </w:p>
    <w:p w:rsidR="00FC66E2" w:rsidRPr="00FC66E2" w:rsidRDefault="00FC66E2" w:rsidP="00FC66E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66E2">
        <w:rPr>
          <w:rFonts w:ascii="Times New Roman" w:hAnsi="Times New Roman" w:cs="Times New Roman"/>
          <w:sz w:val="24"/>
          <w:szCs w:val="24"/>
        </w:rPr>
        <w:t>Rodziłam poprzez CC kilka lat temu, nie miałam wtedy tej wiedzy, którą mam dziś i nic z blizną nie robiłam… Czy wizyta u fizjoterapeuty ma jeszcze sens?</w:t>
      </w:r>
      <w:r w:rsidR="009B183E">
        <w:rPr>
          <w:rFonts w:ascii="Times New Roman" w:hAnsi="Times New Roman" w:cs="Times New Roman"/>
          <w:sz w:val="24"/>
          <w:szCs w:val="24"/>
        </w:rPr>
        <w:br/>
        <w:t xml:space="preserve">Jak najbardziej! Możemy pracować nawet z wieloletnimi bliznami, więc zawsze warto się zgłosić do fizjoterapeutki </w:t>
      </w:r>
      <w:proofErr w:type="spellStart"/>
      <w:r w:rsidR="009B183E">
        <w:rPr>
          <w:rFonts w:ascii="Times New Roman" w:hAnsi="Times New Roman" w:cs="Times New Roman"/>
          <w:sz w:val="24"/>
          <w:szCs w:val="24"/>
        </w:rPr>
        <w:t>uroginekologicznej</w:t>
      </w:r>
      <w:proofErr w:type="spellEnd"/>
      <w:r w:rsidR="009B183E">
        <w:rPr>
          <w:rFonts w:ascii="Times New Roman" w:hAnsi="Times New Roman" w:cs="Times New Roman"/>
          <w:sz w:val="24"/>
          <w:szCs w:val="24"/>
        </w:rPr>
        <w:t>.</w:t>
      </w:r>
    </w:p>
    <w:p w:rsidR="00FC66E2" w:rsidRDefault="00FC66E2" w:rsidP="00FC66E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66E2">
        <w:rPr>
          <w:rFonts w:ascii="Times New Roman" w:hAnsi="Times New Roman" w:cs="Times New Roman"/>
          <w:sz w:val="24"/>
          <w:szCs w:val="24"/>
        </w:rPr>
        <w:t>Nietrzymanie moczu po porodzie jest normą? Minie samo, czy trzeba jak najszybciej iść do specjalisty?</w:t>
      </w:r>
    </w:p>
    <w:p w:rsidR="009B183E" w:rsidRPr="00FC66E2" w:rsidRDefault="009B183E" w:rsidP="009B183E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Nietrzymanie moczu po porodzie się zdarza, co nie znaczy że jest to normą. Zawsze najlepiej od razu zgłosić się do specjalisty.</w:t>
      </w:r>
    </w:p>
    <w:p w:rsidR="00FC66E2" w:rsidRDefault="00FC66E2" w:rsidP="00FC66E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66E2">
        <w:rPr>
          <w:rFonts w:ascii="Times New Roman" w:hAnsi="Times New Roman" w:cs="Times New Roman"/>
          <w:sz w:val="24"/>
          <w:szCs w:val="24"/>
        </w:rPr>
        <w:t>Kiedy rozpocząć terapię blizny – zarówno po CC jak i porodzie SN?</w:t>
      </w:r>
      <w:r w:rsidR="009B18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83E" w:rsidRPr="00FC66E2" w:rsidRDefault="009B183E" w:rsidP="009B183E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CC najlepiej już w pierwszych dobach po porodzie – są to delikatne mobilizacje tkanek w okolicy blizny. Następnie najlepiej pójść do specjalisty w okresie 4-6 </w:t>
      </w:r>
      <w:proofErr w:type="spellStart"/>
      <w:r>
        <w:rPr>
          <w:rFonts w:ascii="Times New Roman" w:hAnsi="Times New Roman" w:cs="Times New Roman"/>
          <w:sz w:val="24"/>
          <w:szCs w:val="24"/>
        </w:rPr>
        <w:t>tyg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porodu. Po SN jeśli było nacięcie/pęknięcie krocza to warto poczekać ok 5 tygodni zanim rozpoczniemy mobilizację. Również warto zgłosić się do specjalisty, w okresie 6-8 </w:t>
      </w:r>
      <w:proofErr w:type="spellStart"/>
      <w:r>
        <w:rPr>
          <w:rFonts w:ascii="Times New Roman" w:hAnsi="Times New Roman" w:cs="Times New Roman"/>
          <w:sz w:val="24"/>
          <w:szCs w:val="24"/>
        </w:rPr>
        <w:t>tyg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porodzie.</w:t>
      </w:r>
    </w:p>
    <w:p w:rsidR="00FC66E2" w:rsidRDefault="00FC66E2" w:rsidP="00FC66E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66E2">
        <w:rPr>
          <w:rFonts w:ascii="Times New Roman" w:hAnsi="Times New Roman" w:cs="Times New Roman"/>
          <w:sz w:val="24"/>
          <w:szCs w:val="24"/>
        </w:rPr>
        <w:t>Kiedy zgłosić się na wizytę kontrolną do fizjoterapeuty po ciąży?</w:t>
      </w:r>
    </w:p>
    <w:p w:rsidR="009B183E" w:rsidRPr="00FC66E2" w:rsidRDefault="009B183E" w:rsidP="009B183E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CC 4-6 </w:t>
      </w:r>
      <w:proofErr w:type="spellStart"/>
      <w:r>
        <w:rPr>
          <w:rFonts w:ascii="Times New Roman" w:hAnsi="Times New Roman" w:cs="Times New Roman"/>
          <w:sz w:val="24"/>
          <w:szCs w:val="24"/>
        </w:rPr>
        <w:t>tyg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 SN 6-8 </w:t>
      </w:r>
      <w:proofErr w:type="spellStart"/>
      <w:r>
        <w:rPr>
          <w:rFonts w:ascii="Times New Roman" w:hAnsi="Times New Roman" w:cs="Times New Roman"/>
          <w:sz w:val="24"/>
          <w:szCs w:val="24"/>
        </w:rPr>
        <w:t>tyg</w:t>
      </w:r>
      <w:proofErr w:type="spellEnd"/>
      <w:r>
        <w:rPr>
          <w:rFonts w:ascii="Times New Roman" w:hAnsi="Times New Roman" w:cs="Times New Roman"/>
          <w:sz w:val="24"/>
          <w:szCs w:val="24"/>
        </w:rPr>
        <w:t>, natomiast jeśli wcześniej pojawia się coś co nas niepokoi to nie warto czekać tylko pojawić się na wizycie od razu.</w:t>
      </w:r>
    </w:p>
    <w:sectPr w:rsidR="009B183E" w:rsidRPr="00FC66E2" w:rsidSect="004D3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91F09"/>
    <w:multiLevelType w:val="hybridMultilevel"/>
    <w:tmpl w:val="424A9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341E"/>
    <w:rsid w:val="004D3968"/>
    <w:rsid w:val="009723A4"/>
    <w:rsid w:val="009B183E"/>
    <w:rsid w:val="00C5341E"/>
    <w:rsid w:val="00FC6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9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66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Alicja Hornung</cp:lastModifiedBy>
  <cp:revision>4</cp:revision>
  <dcterms:created xsi:type="dcterms:W3CDTF">2023-12-01T09:29:00Z</dcterms:created>
  <dcterms:modified xsi:type="dcterms:W3CDTF">2023-12-04T08:52:00Z</dcterms:modified>
</cp:coreProperties>
</file>