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2BF93" w14:textId="32699ED7" w:rsidR="004205CC" w:rsidRDefault="000E2E64" w:rsidP="000C0B1D">
      <w:pPr>
        <w:spacing w:line="360" w:lineRule="auto"/>
        <w:jc w:val="both"/>
        <w:rPr>
          <w:rFonts w:ascii="Arial Narrow" w:hAnsi="Arial Narrow"/>
          <w:b/>
          <w:bCs/>
          <w:sz w:val="24"/>
          <w:szCs w:val="24"/>
        </w:rPr>
      </w:pPr>
      <w:r w:rsidRPr="000C0B1D">
        <w:rPr>
          <w:rFonts w:ascii="Arial Narrow" w:hAnsi="Arial Narrow"/>
          <w:b/>
          <w:bCs/>
          <w:sz w:val="24"/>
          <w:szCs w:val="24"/>
        </w:rPr>
        <w:t>Startup</w:t>
      </w:r>
      <w:r w:rsidR="002266E4">
        <w:rPr>
          <w:rFonts w:ascii="Arial Narrow" w:hAnsi="Arial Narrow"/>
          <w:b/>
          <w:bCs/>
          <w:sz w:val="24"/>
          <w:szCs w:val="24"/>
        </w:rPr>
        <w:t xml:space="preserve"> i rejestracja spółki</w:t>
      </w:r>
      <w:bookmarkStart w:id="0" w:name="_GoBack"/>
      <w:bookmarkEnd w:id="0"/>
      <w:r w:rsidRPr="000C0B1D">
        <w:rPr>
          <w:rFonts w:ascii="Arial Narrow" w:hAnsi="Arial Narrow"/>
          <w:b/>
          <w:bCs/>
          <w:sz w:val="24"/>
          <w:szCs w:val="24"/>
        </w:rPr>
        <w:t xml:space="preserve"> – </w:t>
      </w:r>
      <w:r w:rsidR="004205CC">
        <w:rPr>
          <w:rFonts w:ascii="Arial Narrow" w:hAnsi="Arial Narrow"/>
          <w:b/>
          <w:bCs/>
          <w:sz w:val="24"/>
          <w:szCs w:val="24"/>
        </w:rPr>
        <w:t xml:space="preserve">czy warto wybrać kierunek zagraniczny? </w:t>
      </w:r>
    </w:p>
    <w:p w14:paraId="30B1E6B7" w14:textId="06D7E561" w:rsidR="004205CC" w:rsidRDefault="004205CC" w:rsidP="000C0B1D">
      <w:pPr>
        <w:spacing w:line="360" w:lineRule="auto"/>
        <w:jc w:val="both"/>
        <w:rPr>
          <w:rFonts w:ascii="Arial Narrow" w:hAnsi="Arial Narrow"/>
          <w:bCs/>
          <w:sz w:val="24"/>
          <w:szCs w:val="24"/>
        </w:rPr>
      </w:pPr>
      <w:r>
        <w:rPr>
          <w:rFonts w:ascii="Arial Narrow" w:hAnsi="Arial Narrow"/>
          <w:bCs/>
          <w:sz w:val="24"/>
          <w:szCs w:val="24"/>
        </w:rPr>
        <w:t xml:space="preserve">Wiele osób tworzących startupy już na starcie zakłada, że z czasem po prostu sprzedadzą swoją nową firmę, ewentualnie oddadzą większą część udziałów inwestorom. W takiej sytuacji pojawia się pytanie: </w:t>
      </w:r>
    </w:p>
    <w:p w14:paraId="3CA5EBEB" w14:textId="0E96879B" w:rsidR="004205CC" w:rsidRPr="004205CC" w:rsidRDefault="004205CC" w:rsidP="000C0B1D">
      <w:pPr>
        <w:spacing w:line="360" w:lineRule="auto"/>
        <w:jc w:val="both"/>
        <w:rPr>
          <w:rFonts w:ascii="Arial Narrow" w:hAnsi="Arial Narrow"/>
          <w:b/>
          <w:bCs/>
          <w:i/>
          <w:sz w:val="24"/>
          <w:szCs w:val="24"/>
        </w:rPr>
      </w:pPr>
      <w:r w:rsidRPr="004205CC">
        <w:rPr>
          <w:rFonts w:ascii="Arial Narrow" w:hAnsi="Arial Narrow"/>
          <w:b/>
          <w:bCs/>
          <w:i/>
          <w:sz w:val="24"/>
          <w:szCs w:val="24"/>
        </w:rPr>
        <w:t xml:space="preserve">Gdzie założyć spółkę – w Polsce, czy może jednak za granicą? </w:t>
      </w:r>
    </w:p>
    <w:p w14:paraId="496546E8" w14:textId="4CF5FFC0" w:rsidR="00565852" w:rsidRPr="000C0B1D" w:rsidRDefault="004205CC" w:rsidP="00565852">
      <w:pPr>
        <w:spacing w:line="360" w:lineRule="auto"/>
        <w:ind w:firstLine="708"/>
        <w:jc w:val="both"/>
        <w:rPr>
          <w:rFonts w:ascii="Arial Narrow" w:hAnsi="Arial Narrow"/>
          <w:sz w:val="24"/>
          <w:szCs w:val="24"/>
        </w:rPr>
      </w:pPr>
      <w:r>
        <w:rPr>
          <w:rFonts w:ascii="Arial Narrow" w:hAnsi="Arial Narrow"/>
          <w:sz w:val="24"/>
          <w:szCs w:val="24"/>
        </w:rPr>
        <w:t xml:space="preserve">Na początek podstawy. </w:t>
      </w:r>
      <w:r w:rsidR="00DF3E41" w:rsidRPr="000C0B1D">
        <w:rPr>
          <w:rFonts w:ascii="Arial Narrow" w:hAnsi="Arial Narrow"/>
          <w:sz w:val="24"/>
          <w:szCs w:val="24"/>
        </w:rPr>
        <w:t>Startup</w:t>
      </w:r>
      <w:r w:rsidR="000C0B1D">
        <w:rPr>
          <w:rFonts w:ascii="Arial Narrow" w:hAnsi="Arial Narrow"/>
          <w:sz w:val="24"/>
          <w:szCs w:val="24"/>
        </w:rPr>
        <w:t>y to</w:t>
      </w:r>
      <w:r w:rsidR="00AB009F" w:rsidRPr="000C0B1D">
        <w:rPr>
          <w:rFonts w:ascii="Arial Narrow" w:hAnsi="Arial Narrow"/>
          <w:sz w:val="24"/>
          <w:szCs w:val="24"/>
        </w:rPr>
        <w:t xml:space="preserve"> nowo powstał</w:t>
      </w:r>
      <w:r w:rsidR="000C0B1D">
        <w:rPr>
          <w:rFonts w:ascii="Arial Narrow" w:hAnsi="Arial Narrow"/>
          <w:sz w:val="24"/>
          <w:szCs w:val="24"/>
        </w:rPr>
        <w:t>e</w:t>
      </w:r>
      <w:r w:rsidR="00AB009F" w:rsidRPr="000C0B1D">
        <w:rPr>
          <w:rFonts w:ascii="Arial Narrow" w:hAnsi="Arial Narrow"/>
          <w:sz w:val="24"/>
          <w:szCs w:val="24"/>
        </w:rPr>
        <w:t xml:space="preserve"> firm</w:t>
      </w:r>
      <w:r w:rsidR="000C0B1D">
        <w:rPr>
          <w:rFonts w:ascii="Arial Narrow" w:hAnsi="Arial Narrow"/>
          <w:sz w:val="24"/>
          <w:szCs w:val="24"/>
        </w:rPr>
        <w:t>y</w:t>
      </w:r>
      <w:r w:rsidR="00AB009F" w:rsidRPr="000C0B1D">
        <w:rPr>
          <w:rFonts w:ascii="Arial Narrow" w:hAnsi="Arial Narrow"/>
          <w:sz w:val="24"/>
          <w:szCs w:val="24"/>
        </w:rPr>
        <w:t xml:space="preserve">, </w:t>
      </w:r>
      <w:r w:rsidR="000C0B1D">
        <w:rPr>
          <w:rFonts w:ascii="Arial Narrow" w:hAnsi="Arial Narrow"/>
          <w:sz w:val="24"/>
          <w:szCs w:val="24"/>
        </w:rPr>
        <w:t xml:space="preserve">będące na etapie poszukiwania </w:t>
      </w:r>
      <w:r w:rsidR="00B27AF4">
        <w:rPr>
          <w:rFonts w:ascii="Arial Narrow" w:hAnsi="Arial Narrow"/>
          <w:sz w:val="24"/>
          <w:szCs w:val="24"/>
        </w:rPr>
        <w:t>inwestora zainteresowanego wsparciem ich</w:t>
      </w:r>
      <w:r w:rsidR="00AB009F" w:rsidRPr="000C0B1D">
        <w:rPr>
          <w:rFonts w:ascii="Arial Narrow" w:hAnsi="Arial Narrow"/>
          <w:sz w:val="24"/>
          <w:szCs w:val="24"/>
        </w:rPr>
        <w:t xml:space="preserve"> modelu biznesowego</w:t>
      </w:r>
      <w:r w:rsidR="000C0B1D">
        <w:rPr>
          <w:rFonts w:ascii="Arial Narrow" w:hAnsi="Arial Narrow"/>
          <w:sz w:val="24"/>
          <w:szCs w:val="24"/>
        </w:rPr>
        <w:t xml:space="preserve">, który zapewni im pewność zysku i dalszego rozwoju. </w:t>
      </w:r>
      <w:r w:rsidR="00AB009F" w:rsidRPr="000C0B1D">
        <w:rPr>
          <w:rFonts w:ascii="Arial Narrow" w:hAnsi="Arial Narrow"/>
          <w:sz w:val="24"/>
          <w:szCs w:val="24"/>
        </w:rPr>
        <w:t>Startup</w:t>
      </w:r>
      <w:r w:rsidR="00713077">
        <w:rPr>
          <w:rFonts w:ascii="Arial Narrow" w:hAnsi="Arial Narrow"/>
          <w:sz w:val="24"/>
          <w:szCs w:val="24"/>
        </w:rPr>
        <w:t>y</w:t>
      </w:r>
      <w:r w:rsidR="00AB009F" w:rsidRPr="000C0B1D">
        <w:rPr>
          <w:rFonts w:ascii="Arial Narrow" w:hAnsi="Arial Narrow"/>
          <w:sz w:val="24"/>
          <w:szCs w:val="24"/>
        </w:rPr>
        <w:t xml:space="preserve"> powinny charakteryzować się innowacyjnością</w:t>
      </w:r>
      <w:r>
        <w:rPr>
          <w:rFonts w:ascii="Arial Narrow" w:hAnsi="Arial Narrow"/>
          <w:sz w:val="24"/>
          <w:szCs w:val="24"/>
        </w:rPr>
        <w:t>,</w:t>
      </w:r>
      <w:r w:rsidR="00AB009F" w:rsidRPr="000C0B1D">
        <w:rPr>
          <w:rFonts w:ascii="Arial Narrow" w:hAnsi="Arial Narrow"/>
          <w:sz w:val="24"/>
          <w:szCs w:val="24"/>
        </w:rPr>
        <w:t xml:space="preserve"> ale także niezależnością od jakiegokolwiek innego </w:t>
      </w:r>
      <w:r w:rsidR="000C0B1D" w:rsidRPr="000C0B1D">
        <w:rPr>
          <w:rFonts w:ascii="Arial Narrow" w:hAnsi="Arial Narrow"/>
          <w:sz w:val="24"/>
          <w:szCs w:val="24"/>
        </w:rPr>
        <w:t>pomiotu</w:t>
      </w:r>
      <w:r w:rsidR="00AB009F" w:rsidRPr="000C0B1D">
        <w:rPr>
          <w:rFonts w:ascii="Arial Narrow" w:hAnsi="Arial Narrow"/>
          <w:sz w:val="24"/>
          <w:szCs w:val="24"/>
        </w:rPr>
        <w:t>. Jest to nowy projekt, któremu należy zapewnić odpowie</w:t>
      </w:r>
      <w:r w:rsidR="000C0B1D">
        <w:rPr>
          <w:rFonts w:ascii="Arial Narrow" w:hAnsi="Arial Narrow"/>
          <w:sz w:val="24"/>
          <w:szCs w:val="24"/>
        </w:rPr>
        <w:t xml:space="preserve">dni grunt </w:t>
      </w:r>
      <w:r w:rsidR="00713077">
        <w:rPr>
          <w:rFonts w:ascii="Arial Narrow" w:hAnsi="Arial Narrow"/>
          <w:sz w:val="24"/>
          <w:szCs w:val="24"/>
        </w:rPr>
        <w:t>do</w:t>
      </w:r>
      <w:r w:rsidR="000C0B1D">
        <w:rPr>
          <w:rFonts w:ascii="Arial Narrow" w:hAnsi="Arial Narrow"/>
          <w:sz w:val="24"/>
          <w:szCs w:val="24"/>
        </w:rPr>
        <w:t xml:space="preserve"> startu. </w:t>
      </w:r>
      <w:r w:rsidR="00565852">
        <w:rPr>
          <w:rFonts w:ascii="Arial Narrow" w:hAnsi="Arial Narrow"/>
          <w:sz w:val="24"/>
          <w:szCs w:val="24"/>
        </w:rPr>
        <w:t>Pytanie, gdzie taki grunt znaleźć? Odpowiedź jest prosta</w:t>
      </w:r>
      <w:r>
        <w:rPr>
          <w:rFonts w:ascii="Arial Narrow" w:hAnsi="Arial Narrow"/>
          <w:sz w:val="24"/>
          <w:szCs w:val="24"/>
        </w:rPr>
        <w:t>:</w:t>
      </w:r>
      <w:r w:rsidR="00565852">
        <w:rPr>
          <w:rFonts w:ascii="Arial Narrow" w:hAnsi="Arial Narrow"/>
          <w:sz w:val="24"/>
          <w:szCs w:val="24"/>
        </w:rPr>
        <w:t xml:space="preserve"> </w:t>
      </w:r>
      <w:r w:rsidR="002E153A" w:rsidRPr="002E153A">
        <w:rPr>
          <w:rFonts w:ascii="Arial Narrow" w:hAnsi="Arial Narrow"/>
          <w:b/>
          <w:sz w:val="24"/>
          <w:szCs w:val="24"/>
        </w:rPr>
        <w:t>w wielu przypadkach</w:t>
      </w:r>
      <w:r w:rsidR="002E153A">
        <w:rPr>
          <w:rFonts w:ascii="Arial Narrow" w:hAnsi="Arial Narrow"/>
          <w:sz w:val="24"/>
          <w:szCs w:val="24"/>
        </w:rPr>
        <w:t xml:space="preserve"> </w:t>
      </w:r>
      <w:r w:rsidR="00565852" w:rsidRPr="004205CC">
        <w:rPr>
          <w:rFonts w:ascii="Arial Narrow" w:hAnsi="Arial Narrow"/>
          <w:b/>
          <w:sz w:val="24"/>
          <w:szCs w:val="24"/>
        </w:rPr>
        <w:t>dużo bardziej opłacalne jest założenie takiego podmiotu za granicą.</w:t>
      </w:r>
    </w:p>
    <w:p w14:paraId="55294421" w14:textId="404EC129" w:rsidR="006616BF" w:rsidRDefault="00AB009F" w:rsidP="00B27AF4">
      <w:pPr>
        <w:spacing w:line="360" w:lineRule="auto"/>
        <w:ind w:firstLine="708"/>
        <w:jc w:val="both"/>
        <w:rPr>
          <w:rFonts w:ascii="Arial Narrow" w:hAnsi="Arial Narrow"/>
          <w:sz w:val="24"/>
          <w:szCs w:val="24"/>
        </w:rPr>
      </w:pPr>
      <w:r w:rsidRPr="000C0B1D">
        <w:rPr>
          <w:rFonts w:ascii="Arial Narrow" w:hAnsi="Arial Narrow"/>
          <w:sz w:val="24"/>
          <w:szCs w:val="24"/>
        </w:rPr>
        <w:t>Główną przyczyną</w:t>
      </w:r>
      <w:r w:rsidR="000C0B1D">
        <w:rPr>
          <w:rFonts w:ascii="Arial Narrow" w:hAnsi="Arial Narrow"/>
          <w:sz w:val="24"/>
          <w:szCs w:val="24"/>
        </w:rPr>
        <w:t xml:space="preserve"> skłaniającą do podjęcia decyzji o st</w:t>
      </w:r>
      <w:r w:rsidR="0096304F">
        <w:rPr>
          <w:rFonts w:ascii="Arial Narrow" w:hAnsi="Arial Narrow"/>
          <w:sz w:val="24"/>
          <w:szCs w:val="24"/>
        </w:rPr>
        <w:t>ar</w:t>
      </w:r>
      <w:r w:rsidR="000C0B1D">
        <w:rPr>
          <w:rFonts w:ascii="Arial Narrow" w:hAnsi="Arial Narrow"/>
          <w:sz w:val="24"/>
          <w:szCs w:val="24"/>
        </w:rPr>
        <w:t>cie projektu z</w:t>
      </w:r>
      <w:r w:rsidR="0096304F">
        <w:rPr>
          <w:rFonts w:ascii="Arial Narrow" w:hAnsi="Arial Narrow"/>
          <w:sz w:val="24"/>
          <w:szCs w:val="24"/>
        </w:rPr>
        <w:t xml:space="preserve">agranicznego jest </w:t>
      </w:r>
      <w:r w:rsidR="00B27AF4" w:rsidRPr="004205CC">
        <w:rPr>
          <w:rFonts w:ascii="Arial Narrow" w:hAnsi="Arial Narrow"/>
          <w:b/>
          <w:sz w:val="24"/>
          <w:szCs w:val="24"/>
        </w:rPr>
        <w:t>kapitalizacja</w:t>
      </w:r>
      <w:r w:rsidR="0096304F">
        <w:rPr>
          <w:rFonts w:ascii="Arial Narrow" w:hAnsi="Arial Narrow"/>
          <w:sz w:val="24"/>
          <w:szCs w:val="24"/>
        </w:rPr>
        <w:t>.</w:t>
      </w:r>
      <w:r w:rsidR="00B27AF4">
        <w:rPr>
          <w:rFonts w:ascii="Arial Narrow" w:hAnsi="Arial Narrow"/>
          <w:sz w:val="24"/>
          <w:szCs w:val="24"/>
        </w:rPr>
        <w:t xml:space="preserve"> Zarejestrowanie spółki LTD czy INC w USA czy UK cele rozwoju projektu pozwoli na starcie uzyskać dużo lepszą wycenę w porównaniu do polskiego rynku kapitałowego</w:t>
      </w:r>
      <w:r w:rsidRPr="000C0B1D">
        <w:rPr>
          <w:rFonts w:ascii="Arial Narrow" w:hAnsi="Arial Narrow"/>
          <w:sz w:val="24"/>
          <w:szCs w:val="24"/>
        </w:rPr>
        <w:t xml:space="preserve">. Często też koszt </w:t>
      </w:r>
      <w:r w:rsidR="0096304F" w:rsidRPr="000C0B1D">
        <w:rPr>
          <w:rFonts w:ascii="Arial Narrow" w:hAnsi="Arial Narrow"/>
          <w:sz w:val="24"/>
          <w:szCs w:val="24"/>
        </w:rPr>
        <w:t>inkorporacji</w:t>
      </w:r>
      <w:r w:rsidRPr="000C0B1D">
        <w:rPr>
          <w:rFonts w:ascii="Arial Narrow" w:hAnsi="Arial Narrow"/>
          <w:sz w:val="24"/>
          <w:szCs w:val="24"/>
        </w:rPr>
        <w:t xml:space="preserve"> takiego podmiotu</w:t>
      </w:r>
      <w:r w:rsidR="0096304F">
        <w:rPr>
          <w:rFonts w:ascii="Arial Narrow" w:hAnsi="Arial Narrow"/>
          <w:sz w:val="24"/>
          <w:szCs w:val="24"/>
        </w:rPr>
        <w:t xml:space="preserve"> w porównaniu do </w:t>
      </w:r>
      <w:r w:rsidRPr="000C0B1D">
        <w:rPr>
          <w:rFonts w:ascii="Arial Narrow" w:hAnsi="Arial Narrow"/>
          <w:sz w:val="24"/>
          <w:szCs w:val="24"/>
        </w:rPr>
        <w:t>korzyści</w:t>
      </w:r>
      <w:r w:rsidR="004205CC">
        <w:rPr>
          <w:rFonts w:ascii="Arial Narrow" w:hAnsi="Arial Narrow"/>
          <w:sz w:val="24"/>
          <w:szCs w:val="24"/>
        </w:rPr>
        <w:t>,</w:t>
      </w:r>
      <w:r w:rsidRPr="000C0B1D">
        <w:rPr>
          <w:rFonts w:ascii="Arial Narrow" w:hAnsi="Arial Narrow"/>
          <w:sz w:val="24"/>
          <w:szCs w:val="24"/>
        </w:rPr>
        <w:t xml:space="preserve"> jakie </w:t>
      </w:r>
      <w:r w:rsidR="0096304F">
        <w:rPr>
          <w:rFonts w:ascii="Arial Narrow" w:hAnsi="Arial Narrow"/>
          <w:sz w:val="24"/>
          <w:szCs w:val="24"/>
        </w:rPr>
        <w:t>można osiągnąć po sprzedaży</w:t>
      </w:r>
      <w:r w:rsidRPr="000C0B1D">
        <w:rPr>
          <w:rFonts w:ascii="Arial Narrow" w:hAnsi="Arial Narrow"/>
          <w:sz w:val="24"/>
          <w:szCs w:val="24"/>
        </w:rPr>
        <w:t xml:space="preserve"> </w:t>
      </w:r>
      <w:r w:rsidR="0096304F">
        <w:rPr>
          <w:rFonts w:ascii="Arial Narrow" w:hAnsi="Arial Narrow"/>
          <w:sz w:val="24"/>
          <w:szCs w:val="24"/>
        </w:rPr>
        <w:t xml:space="preserve">de </w:t>
      </w:r>
      <w:r w:rsidRPr="000C0B1D">
        <w:rPr>
          <w:rFonts w:ascii="Arial Narrow" w:hAnsi="Arial Narrow"/>
          <w:sz w:val="24"/>
          <w:szCs w:val="24"/>
        </w:rPr>
        <w:t xml:space="preserve">facto </w:t>
      </w:r>
      <w:r w:rsidR="0096304F" w:rsidRPr="000C0B1D">
        <w:rPr>
          <w:rFonts w:ascii="Arial Narrow" w:hAnsi="Arial Narrow"/>
          <w:sz w:val="24"/>
          <w:szCs w:val="24"/>
        </w:rPr>
        <w:t>gotowe</w:t>
      </w:r>
      <w:r w:rsidR="0096304F">
        <w:rPr>
          <w:rFonts w:ascii="Arial Narrow" w:hAnsi="Arial Narrow"/>
          <w:sz w:val="24"/>
          <w:szCs w:val="24"/>
        </w:rPr>
        <w:t>go</w:t>
      </w:r>
      <w:r w:rsidRPr="000C0B1D">
        <w:rPr>
          <w:rFonts w:ascii="Arial Narrow" w:hAnsi="Arial Narrow"/>
          <w:sz w:val="24"/>
          <w:szCs w:val="24"/>
        </w:rPr>
        <w:t xml:space="preserve"> </w:t>
      </w:r>
      <w:r w:rsidR="0096304F" w:rsidRPr="000C0B1D">
        <w:rPr>
          <w:rFonts w:ascii="Arial Narrow" w:hAnsi="Arial Narrow"/>
          <w:sz w:val="24"/>
          <w:szCs w:val="24"/>
        </w:rPr>
        <w:t>produkt</w:t>
      </w:r>
      <w:r w:rsidR="0096304F">
        <w:rPr>
          <w:rFonts w:ascii="Arial Narrow" w:hAnsi="Arial Narrow"/>
          <w:sz w:val="24"/>
          <w:szCs w:val="24"/>
        </w:rPr>
        <w:t>u, okazuje się być znikom</w:t>
      </w:r>
      <w:r w:rsidR="00713077">
        <w:rPr>
          <w:rFonts w:ascii="Arial Narrow" w:hAnsi="Arial Narrow"/>
          <w:sz w:val="24"/>
          <w:szCs w:val="24"/>
        </w:rPr>
        <w:t>y</w:t>
      </w:r>
      <w:r w:rsidR="0096304F">
        <w:rPr>
          <w:rFonts w:ascii="Arial Narrow" w:hAnsi="Arial Narrow"/>
          <w:sz w:val="24"/>
          <w:szCs w:val="24"/>
        </w:rPr>
        <w:t xml:space="preserve"> i </w:t>
      </w:r>
      <w:r w:rsidR="006616BF">
        <w:rPr>
          <w:rFonts w:ascii="Arial Narrow" w:hAnsi="Arial Narrow"/>
          <w:sz w:val="24"/>
          <w:szCs w:val="24"/>
        </w:rPr>
        <w:t>po</w:t>
      </w:r>
      <w:r w:rsidR="0096304F">
        <w:rPr>
          <w:rFonts w:ascii="Arial Narrow" w:hAnsi="Arial Narrow"/>
          <w:sz w:val="24"/>
          <w:szCs w:val="24"/>
        </w:rPr>
        <w:t>m</w:t>
      </w:r>
      <w:r w:rsidR="006616BF">
        <w:rPr>
          <w:rFonts w:ascii="Arial Narrow" w:hAnsi="Arial Narrow"/>
          <w:sz w:val="24"/>
          <w:szCs w:val="24"/>
        </w:rPr>
        <w:t>i</w:t>
      </w:r>
      <w:r w:rsidR="0096304F">
        <w:rPr>
          <w:rFonts w:ascii="Arial Narrow" w:hAnsi="Arial Narrow"/>
          <w:sz w:val="24"/>
          <w:szCs w:val="24"/>
        </w:rPr>
        <w:t xml:space="preserve">mo, </w:t>
      </w:r>
      <w:r w:rsidR="006616BF">
        <w:rPr>
          <w:rFonts w:ascii="Arial Narrow" w:hAnsi="Arial Narrow"/>
          <w:sz w:val="24"/>
          <w:szCs w:val="24"/>
        </w:rPr>
        <w:t>ż</w:t>
      </w:r>
      <w:r w:rsidR="0096304F">
        <w:rPr>
          <w:rFonts w:ascii="Arial Narrow" w:hAnsi="Arial Narrow"/>
          <w:sz w:val="24"/>
          <w:szCs w:val="24"/>
        </w:rPr>
        <w:t xml:space="preserve">e za </w:t>
      </w:r>
      <w:r w:rsidR="006616BF">
        <w:rPr>
          <w:rFonts w:ascii="Arial Narrow" w:hAnsi="Arial Narrow"/>
          <w:sz w:val="24"/>
          <w:szCs w:val="24"/>
        </w:rPr>
        <w:t>inkorporacje</w:t>
      </w:r>
      <w:r w:rsidR="0096304F">
        <w:rPr>
          <w:rFonts w:ascii="Arial Narrow" w:hAnsi="Arial Narrow"/>
          <w:sz w:val="24"/>
          <w:szCs w:val="24"/>
        </w:rPr>
        <w:t xml:space="preserve"> </w:t>
      </w:r>
      <w:r w:rsidR="006616BF">
        <w:rPr>
          <w:rFonts w:ascii="Arial Narrow" w:hAnsi="Arial Narrow"/>
          <w:sz w:val="24"/>
          <w:szCs w:val="24"/>
        </w:rPr>
        <w:t xml:space="preserve">zagranicznej </w:t>
      </w:r>
      <w:r w:rsidR="0096304F">
        <w:rPr>
          <w:rFonts w:ascii="Arial Narrow" w:hAnsi="Arial Narrow"/>
          <w:sz w:val="24"/>
          <w:szCs w:val="24"/>
        </w:rPr>
        <w:t>spółki należy</w:t>
      </w:r>
      <w:r w:rsidR="006616BF">
        <w:rPr>
          <w:rFonts w:ascii="Arial Narrow" w:hAnsi="Arial Narrow"/>
          <w:sz w:val="24"/>
          <w:szCs w:val="24"/>
        </w:rPr>
        <w:t xml:space="preserve"> trochę zapłacić</w:t>
      </w:r>
      <w:r w:rsidR="004205CC">
        <w:rPr>
          <w:rFonts w:ascii="Arial Narrow" w:hAnsi="Arial Narrow"/>
          <w:sz w:val="24"/>
          <w:szCs w:val="24"/>
        </w:rPr>
        <w:t>,</w:t>
      </w:r>
      <w:r w:rsidR="006616BF">
        <w:rPr>
          <w:rFonts w:ascii="Arial Narrow" w:hAnsi="Arial Narrow"/>
          <w:sz w:val="24"/>
          <w:szCs w:val="24"/>
        </w:rPr>
        <w:t xml:space="preserve"> to i tak twórca projektu może liczyć na </w:t>
      </w:r>
      <w:r w:rsidR="00713077">
        <w:rPr>
          <w:rFonts w:ascii="Arial Narrow" w:hAnsi="Arial Narrow"/>
          <w:sz w:val="24"/>
          <w:szCs w:val="24"/>
        </w:rPr>
        <w:t>zysk</w:t>
      </w:r>
      <w:r w:rsidR="006616BF">
        <w:rPr>
          <w:rFonts w:ascii="Arial Narrow" w:hAnsi="Arial Narrow"/>
          <w:sz w:val="24"/>
          <w:szCs w:val="24"/>
        </w:rPr>
        <w:t>.</w:t>
      </w:r>
    </w:p>
    <w:p w14:paraId="36DDBBC4" w14:textId="3D07339D" w:rsidR="00AB009F" w:rsidRPr="000C0B1D" w:rsidRDefault="006616BF" w:rsidP="0096304F">
      <w:pPr>
        <w:spacing w:line="360" w:lineRule="auto"/>
        <w:ind w:firstLine="708"/>
        <w:jc w:val="both"/>
        <w:rPr>
          <w:rFonts w:ascii="Arial Narrow" w:hAnsi="Arial Narrow"/>
          <w:sz w:val="24"/>
          <w:szCs w:val="24"/>
        </w:rPr>
      </w:pPr>
      <w:r>
        <w:rPr>
          <w:rFonts w:ascii="Arial Narrow" w:hAnsi="Arial Narrow"/>
          <w:sz w:val="24"/>
          <w:szCs w:val="24"/>
        </w:rPr>
        <w:t xml:space="preserve">Kolejnym argumentem przemawiającym za założeniem startupu za granicą są </w:t>
      </w:r>
      <w:r w:rsidRPr="004205CC">
        <w:rPr>
          <w:rFonts w:ascii="Arial Narrow" w:hAnsi="Arial Narrow"/>
          <w:b/>
          <w:sz w:val="24"/>
          <w:szCs w:val="24"/>
        </w:rPr>
        <w:t>inwestorzy</w:t>
      </w:r>
      <w:r>
        <w:rPr>
          <w:rFonts w:ascii="Arial Narrow" w:hAnsi="Arial Narrow"/>
          <w:sz w:val="24"/>
          <w:szCs w:val="24"/>
        </w:rPr>
        <w:t xml:space="preserve">. </w:t>
      </w:r>
      <w:r w:rsidR="0096304F">
        <w:rPr>
          <w:rFonts w:ascii="Arial Narrow" w:hAnsi="Arial Narrow"/>
          <w:sz w:val="24"/>
          <w:szCs w:val="24"/>
        </w:rPr>
        <w:t xml:space="preserve"> </w:t>
      </w:r>
      <w:r w:rsidR="00452E2A" w:rsidRPr="000C0B1D">
        <w:rPr>
          <w:rFonts w:ascii="Arial Narrow" w:hAnsi="Arial Narrow"/>
          <w:sz w:val="24"/>
          <w:szCs w:val="24"/>
        </w:rPr>
        <w:t xml:space="preserve"> </w:t>
      </w:r>
      <w:r>
        <w:rPr>
          <w:rFonts w:ascii="Arial Narrow" w:hAnsi="Arial Narrow"/>
          <w:sz w:val="24"/>
          <w:szCs w:val="24"/>
        </w:rPr>
        <w:t>P</w:t>
      </w:r>
      <w:r w:rsidR="00452E2A" w:rsidRPr="000C0B1D">
        <w:rPr>
          <w:rFonts w:ascii="Arial Narrow" w:hAnsi="Arial Narrow"/>
          <w:sz w:val="24"/>
          <w:szCs w:val="24"/>
        </w:rPr>
        <w:t>os</w:t>
      </w:r>
      <w:r w:rsidR="001035C4">
        <w:rPr>
          <w:rFonts w:ascii="Arial Narrow" w:hAnsi="Arial Narrow"/>
          <w:sz w:val="24"/>
          <w:szCs w:val="24"/>
        </w:rPr>
        <w:t>iadając</w:t>
      </w:r>
      <w:r w:rsidR="00452E2A" w:rsidRPr="000C0B1D">
        <w:rPr>
          <w:rFonts w:ascii="Arial Narrow" w:hAnsi="Arial Narrow"/>
          <w:sz w:val="24"/>
          <w:szCs w:val="24"/>
        </w:rPr>
        <w:t xml:space="preserve"> </w:t>
      </w:r>
      <w:r w:rsidR="001035C4" w:rsidRPr="000C0B1D">
        <w:rPr>
          <w:rFonts w:ascii="Arial Narrow" w:hAnsi="Arial Narrow"/>
          <w:sz w:val="24"/>
          <w:szCs w:val="24"/>
        </w:rPr>
        <w:t>podmiot</w:t>
      </w:r>
      <w:r w:rsidR="00452E2A" w:rsidRPr="000C0B1D">
        <w:rPr>
          <w:rFonts w:ascii="Arial Narrow" w:hAnsi="Arial Narrow"/>
          <w:sz w:val="24"/>
          <w:szCs w:val="24"/>
        </w:rPr>
        <w:t xml:space="preserve"> zagraniczny można liczyć na większe zainteresowanie zagranicznych inwestorów, którzy zdecydowanie p</w:t>
      </w:r>
      <w:r w:rsidR="001035C4">
        <w:rPr>
          <w:rFonts w:ascii="Arial Narrow" w:hAnsi="Arial Narrow"/>
          <w:sz w:val="24"/>
          <w:szCs w:val="24"/>
        </w:rPr>
        <w:t>rędzej zwrócą uwagę</w:t>
      </w:r>
      <w:r w:rsidR="00565852">
        <w:rPr>
          <w:rFonts w:ascii="Arial Narrow" w:hAnsi="Arial Narrow"/>
          <w:sz w:val="24"/>
          <w:szCs w:val="24"/>
        </w:rPr>
        <w:t xml:space="preserve"> na przykład</w:t>
      </w:r>
      <w:r w:rsidR="001035C4">
        <w:rPr>
          <w:rFonts w:ascii="Arial Narrow" w:hAnsi="Arial Narrow"/>
          <w:sz w:val="24"/>
          <w:szCs w:val="24"/>
        </w:rPr>
        <w:t xml:space="preserve"> na</w:t>
      </w:r>
      <w:r w:rsidR="00452E2A" w:rsidRPr="000C0B1D">
        <w:rPr>
          <w:rFonts w:ascii="Arial Narrow" w:hAnsi="Arial Narrow"/>
          <w:sz w:val="24"/>
          <w:szCs w:val="24"/>
        </w:rPr>
        <w:t xml:space="preserve"> spółk</w:t>
      </w:r>
      <w:r w:rsidR="00E65E88">
        <w:rPr>
          <w:rFonts w:ascii="Arial Narrow" w:hAnsi="Arial Narrow"/>
          <w:sz w:val="24"/>
          <w:szCs w:val="24"/>
        </w:rPr>
        <w:t>ę</w:t>
      </w:r>
      <w:r w:rsidR="00452E2A" w:rsidRPr="000C0B1D">
        <w:rPr>
          <w:rFonts w:ascii="Arial Narrow" w:hAnsi="Arial Narrow"/>
          <w:sz w:val="24"/>
          <w:szCs w:val="24"/>
        </w:rPr>
        <w:t xml:space="preserve"> </w:t>
      </w:r>
      <w:r w:rsidR="00B27AF4">
        <w:rPr>
          <w:rFonts w:ascii="Arial Narrow" w:hAnsi="Arial Narrow"/>
          <w:sz w:val="24"/>
          <w:szCs w:val="24"/>
        </w:rPr>
        <w:t>angielską</w:t>
      </w:r>
      <w:r w:rsidR="00452E2A" w:rsidRPr="000C0B1D">
        <w:rPr>
          <w:rFonts w:ascii="Arial Narrow" w:hAnsi="Arial Narrow"/>
          <w:sz w:val="24"/>
          <w:szCs w:val="24"/>
        </w:rPr>
        <w:t xml:space="preserve"> niż polski podmiot. Wynika to </w:t>
      </w:r>
      <w:r w:rsidR="00E65E88" w:rsidRPr="000C0B1D">
        <w:rPr>
          <w:rFonts w:ascii="Arial Narrow" w:hAnsi="Arial Narrow"/>
          <w:sz w:val="24"/>
          <w:szCs w:val="24"/>
        </w:rPr>
        <w:t>przede</w:t>
      </w:r>
      <w:r w:rsidR="00452E2A" w:rsidRPr="000C0B1D">
        <w:rPr>
          <w:rFonts w:ascii="Arial Narrow" w:hAnsi="Arial Narrow"/>
          <w:sz w:val="24"/>
          <w:szCs w:val="24"/>
        </w:rPr>
        <w:t xml:space="preserve"> wszystkim z faktu, że</w:t>
      </w:r>
      <w:r w:rsidR="00E65E88">
        <w:rPr>
          <w:rFonts w:ascii="Arial Narrow" w:hAnsi="Arial Narrow"/>
          <w:sz w:val="24"/>
          <w:szCs w:val="24"/>
        </w:rPr>
        <w:t xml:space="preserve"> </w:t>
      </w:r>
      <w:r w:rsidR="00E65E88" w:rsidRPr="000C0B1D">
        <w:rPr>
          <w:rFonts w:ascii="Arial Narrow" w:hAnsi="Arial Narrow"/>
          <w:sz w:val="24"/>
          <w:szCs w:val="24"/>
        </w:rPr>
        <w:t>polskie</w:t>
      </w:r>
      <w:r w:rsidR="00452E2A" w:rsidRPr="000C0B1D">
        <w:rPr>
          <w:rFonts w:ascii="Arial Narrow" w:hAnsi="Arial Narrow"/>
          <w:sz w:val="24"/>
          <w:szCs w:val="24"/>
        </w:rPr>
        <w:t xml:space="preserve"> spółki nie </w:t>
      </w:r>
      <w:r w:rsidR="00E65E88" w:rsidRPr="000C0B1D">
        <w:rPr>
          <w:rFonts w:ascii="Arial Narrow" w:hAnsi="Arial Narrow"/>
          <w:sz w:val="24"/>
          <w:szCs w:val="24"/>
        </w:rPr>
        <w:t>stanowią</w:t>
      </w:r>
      <w:r w:rsidR="00452E2A" w:rsidRPr="000C0B1D">
        <w:rPr>
          <w:rFonts w:ascii="Arial Narrow" w:hAnsi="Arial Narrow"/>
          <w:sz w:val="24"/>
          <w:szCs w:val="24"/>
        </w:rPr>
        <w:t xml:space="preserve"> </w:t>
      </w:r>
      <w:r w:rsidR="00E65E88" w:rsidRPr="000C0B1D">
        <w:rPr>
          <w:rFonts w:ascii="Arial Narrow" w:hAnsi="Arial Narrow"/>
          <w:sz w:val="24"/>
          <w:szCs w:val="24"/>
        </w:rPr>
        <w:t>rozpoznawalnej</w:t>
      </w:r>
      <w:r w:rsidR="00452E2A" w:rsidRPr="000C0B1D">
        <w:rPr>
          <w:rFonts w:ascii="Arial Narrow" w:hAnsi="Arial Narrow"/>
          <w:sz w:val="24"/>
          <w:szCs w:val="24"/>
        </w:rPr>
        <w:t xml:space="preserve"> formy </w:t>
      </w:r>
      <w:r w:rsidR="00E65E88" w:rsidRPr="000C0B1D">
        <w:rPr>
          <w:rFonts w:ascii="Arial Narrow" w:hAnsi="Arial Narrow"/>
          <w:sz w:val="24"/>
          <w:szCs w:val="24"/>
        </w:rPr>
        <w:t>prowadzenia</w:t>
      </w:r>
      <w:r w:rsidR="00452E2A" w:rsidRPr="000C0B1D">
        <w:rPr>
          <w:rFonts w:ascii="Arial Narrow" w:hAnsi="Arial Narrow"/>
          <w:sz w:val="24"/>
          <w:szCs w:val="24"/>
        </w:rPr>
        <w:t xml:space="preserve"> </w:t>
      </w:r>
      <w:r w:rsidR="00E65E88" w:rsidRPr="000C0B1D">
        <w:rPr>
          <w:rFonts w:ascii="Arial Narrow" w:hAnsi="Arial Narrow"/>
          <w:sz w:val="24"/>
          <w:szCs w:val="24"/>
        </w:rPr>
        <w:t>działalności</w:t>
      </w:r>
      <w:r w:rsidR="00565852">
        <w:rPr>
          <w:rFonts w:ascii="Arial Narrow" w:hAnsi="Arial Narrow"/>
          <w:sz w:val="24"/>
          <w:szCs w:val="24"/>
        </w:rPr>
        <w:t xml:space="preserve"> nie tylko w EU</w:t>
      </w:r>
      <w:r w:rsidR="004205CC">
        <w:rPr>
          <w:rFonts w:ascii="Arial Narrow" w:hAnsi="Arial Narrow"/>
          <w:sz w:val="24"/>
          <w:szCs w:val="24"/>
        </w:rPr>
        <w:t>,</w:t>
      </w:r>
      <w:r w:rsidR="00565852">
        <w:rPr>
          <w:rFonts w:ascii="Arial Narrow" w:hAnsi="Arial Narrow"/>
          <w:sz w:val="24"/>
          <w:szCs w:val="24"/>
        </w:rPr>
        <w:t xml:space="preserve"> ale także na świecie. P</w:t>
      </w:r>
      <w:r w:rsidR="00B70FA5" w:rsidRPr="000C0B1D">
        <w:rPr>
          <w:rFonts w:ascii="Arial Narrow" w:hAnsi="Arial Narrow"/>
          <w:sz w:val="24"/>
          <w:szCs w:val="24"/>
        </w:rPr>
        <w:t xml:space="preserve">otwierdzi to każdy </w:t>
      </w:r>
      <w:r w:rsidR="00E65E88" w:rsidRPr="000C0B1D">
        <w:rPr>
          <w:rFonts w:ascii="Arial Narrow" w:hAnsi="Arial Narrow"/>
          <w:sz w:val="24"/>
          <w:szCs w:val="24"/>
        </w:rPr>
        <w:t>inwestor</w:t>
      </w:r>
      <w:r w:rsidR="00B70FA5" w:rsidRPr="000C0B1D">
        <w:rPr>
          <w:rFonts w:ascii="Arial Narrow" w:hAnsi="Arial Narrow"/>
          <w:sz w:val="24"/>
          <w:szCs w:val="24"/>
        </w:rPr>
        <w:t xml:space="preserve"> z kraju o rozwiniętym rynku VC będący </w:t>
      </w:r>
      <w:r w:rsidR="00E65E88" w:rsidRPr="000C0B1D">
        <w:rPr>
          <w:rFonts w:ascii="Arial Narrow" w:hAnsi="Arial Narrow"/>
          <w:sz w:val="24"/>
          <w:szCs w:val="24"/>
        </w:rPr>
        <w:t>zainteresowany</w:t>
      </w:r>
      <w:r w:rsidR="00B70FA5" w:rsidRPr="000C0B1D">
        <w:rPr>
          <w:rFonts w:ascii="Arial Narrow" w:hAnsi="Arial Narrow"/>
          <w:sz w:val="24"/>
          <w:szCs w:val="24"/>
        </w:rPr>
        <w:t xml:space="preserve"> inwestycją </w:t>
      </w:r>
      <w:r w:rsidR="00E65E88" w:rsidRPr="000C0B1D">
        <w:rPr>
          <w:rFonts w:ascii="Arial Narrow" w:hAnsi="Arial Narrow"/>
          <w:sz w:val="24"/>
          <w:szCs w:val="24"/>
        </w:rPr>
        <w:t>lokalną</w:t>
      </w:r>
      <w:r w:rsidR="00B70FA5" w:rsidRPr="000C0B1D">
        <w:rPr>
          <w:rFonts w:ascii="Arial Narrow" w:hAnsi="Arial Narrow"/>
          <w:sz w:val="24"/>
          <w:szCs w:val="24"/>
        </w:rPr>
        <w:t xml:space="preserve">. Spółka </w:t>
      </w:r>
      <w:r w:rsidR="00E65E88" w:rsidRPr="000C0B1D">
        <w:rPr>
          <w:rFonts w:ascii="Arial Narrow" w:hAnsi="Arial Narrow"/>
          <w:sz w:val="24"/>
          <w:szCs w:val="24"/>
        </w:rPr>
        <w:t>polska</w:t>
      </w:r>
      <w:r w:rsidR="00B70FA5" w:rsidRPr="000C0B1D">
        <w:rPr>
          <w:rFonts w:ascii="Arial Narrow" w:hAnsi="Arial Narrow"/>
          <w:sz w:val="24"/>
          <w:szCs w:val="24"/>
        </w:rPr>
        <w:t xml:space="preserve"> jest </w:t>
      </w:r>
      <w:r w:rsidR="00E65E88">
        <w:rPr>
          <w:rFonts w:ascii="Arial Narrow" w:hAnsi="Arial Narrow"/>
          <w:sz w:val="24"/>
          <w:szCs w:val="24"/>
        </w:rPr>
        <w:t xml:space="preserve">również </w:t>
      </w:r>
      <w:r w:rsidR="00B70FA5" w:rsidRPr="000C0B1D">
        <w:rPr>
          <w:rFonts w:ascii="Arial Narrow" w:hAnsi="Arial Narrow"/>
          <w:sz w:val="24"/>
          <w:szCs w:val="24"/>
        </w:rPr>
        <w:t>zdecydowanie trudniejszy</w:t>
      </w:r>
      <w:r w:rsidR="00565852">
        <w:rPr>
          <w:rFonts w:ascii="Arial Narrow" w:hAnsi="Arial Narrow"/>
          <w:sz w:val="24"/>
          <w:szCs w:val="24"/>
        </w:rPr>
        <w:t>m</w:t>
      </w:r>
      <w:r w:rsidR="00B70FA5" w:rsidRPr="000C0B1D">
        <w:rPr>
          <w:rFonts w:ascii="Arial Narrow" w:hAnsi="Arial Narrow"/>
          <w:sz w:val="24"/>
          <w:szCs w:val="24"/>
        </w:rPr>
        <w:t xml:space="preserve"> </w:t>
      </w:r>
      <w:r w:rsidR="00E65E88" w:rsidRPr="000C0B1D">
        <w:rPr>
          <w:rFonts w:ascii="Arial Narrow" w:hAnsi="Arial Narrow"/>
          <w:sz w:val="24"/>
          <w:szCs w:val="24"/>
        </w:rPr>
        <w:t>podmiotem</w:t>
      </w:r>
      <w:r w:rsidR="00B70FA5" w:rsidRPr="000C0B1D">
        <w:rPr>
          <w:rFonts w:ascii="Arial Narrow" w:hAnsi="Arial Narrow"/>
          <w:sz w:val="24"/>
          <w:szCs w:val="24"/>
        </w:rPr>
        <w:t xml:space="preserve"> do zweryfikowania przez </w:t>
      </w:r>
      <w:r w:rsidR="00E65E88" w:rsidRPr="000C0B1D">
        <w:rPr>
          <w:rFonts w:ascii="Arial Narrow" w:hAnsi="Arial Narrow"/>
          <w:sz w:val="24"/>
          <w:szCs w:val="24"/>
        </w:rPr>
        <w:t>potencjalnych</w:t>
      </w:r>
      <w:r w:rsidR="00B70FA5" w:rsidRPr="000C0B1D">
        <w:rPr>
          <w:rFonts w:ascii="Arial Narrow" w:hAnsi="Arial Narrow"/>
          <w:sz w:val="24"/>
          <w:szCs w:val="24"/>
        </w:rPr>
        <w:t xml:space="preserve"> kupców z zagranicy</w:t>
      </w:r>
      <w:r w:rsidR="004205CC">
        <w:rPr>
          <w:rFonts w:ascii="Arial Narrow" w:hAnsi="Arial Narrow"/>
          <w:sz w:val="24"/>
          <w:szCs w:val="24"/>
        </w:rPr>
        <w:t xml:space="preserve"> - b</w:t>
      </w:r>
      <w:r w:rsidR="00B70FA5" w:rsidRPr="000C0B1D">
        <w:rPr>
          <w:rFonts w:ascii="Arial Narrow" w:hAnsi="Arial Narrow"/>
          <w:sz w:val="24"/>
          <w:szCs w:val="24"/>
        </w:rPr>
        <w:t>arierę stanowić tu może</w:t>
      </w:r>
      <w:r w:rsidR="004205CC">
        <w:rPr>
          <w:rFonts w:ascii="Arial Narrow" w:hAnsi="Arial Narrow"/>
          <w:sz w:val="24"/>
          <w:szCs w:val="24"/>
        </w:rPr>
        <w:t xml:space="preserve"> np.</w:t>
      </w:r>
      <w:r w:rsidR="00B70FA5" w:rsidRPr="000C0B1D">
        <w:rPr>
          <w:rFonts w:ascii="Arial Narrow" w:hAnsi="Arial Narrow"/>
          <w:sz w:val="24"/>
          <w:szCs w:val="24"/>
        </w:rPr>
        <w:t xml:space="preserve"> język</w:t>
      </w:r>
      <w:r w:rsidR="00713077">
        <w:rPr>
          <w:rFonts w:ascii="Arial Narrow" w:hAnsi="Arial Narrow"/>
          <w:sz w:val="24"/>
          <w:szCs w:val="24"/>
        </w:rPr>
        <w:t>.</w:t>
      </w:r>
      <w:r w:rsidR="00B70FA5" w:rsidRPr="000C0B1D">
        <w:rPr>
          <w:rFonts w:ascii="Arial Narrow" w:hAnsi="Arial Narrow"/>
          <w:sz w:val="24"/>
          <w:szCs w:val="24"/>
        </w:rPr>
        <w:t xml:space="preserve"> </w:t>
      </w:r>
      <w:r w:rsidR="00713077">
        <w:rPr>
          <w:rFonts w:ascii="Arial Narrow" w:hAnsi="Arial Narrow"/>
          <w:sz w:val="24"/>
          <w:szCs w:val="24"/>
        </w:rPr>
        <w:t>C</w:t>
      </w:r>
      <w:r w:rsidR="00B70FA5" w:rsidRPr="000C0B1D">
        <w:rPr>
          <w:rFonts w:ascii="Arial Narrow" w:hAnsi="Arial Narrow"/>
          <w:sz w:val="24"/>
          <w:szCs w:val="24"/>
        </w:rPr>
        <w:t xml:space="preserve">o prawda </w:t>
      </w:r>
      <w:r w:rsidR="00E65E88" w:rsidRPr="000C0B1D">
        <w:rPr>
          <w:rFonts w:ascii="Arial Narrow" w:hAnsi="Arial Narrow"/>
          <w:sz w:val="24"/>
          <w:szCs w:val="24"/>
        </w:rPr>
        <w:t>rejestr</w:t>
      </w:r>
      <w:r w:rsidR="00B70FA5" w:rsidRPr="000C0B1D">
        <w:rPr>
          <w:rFonts w:ascii="Arial Narrow" w:hAnsi="Arial Narrow"/>
          <w:sz w:val="24"/>
          <w:szCs w:val="24"/>
        </w:rPr>
        <w:t xml:space="preserve"> KRS jest jawny i </w:t>
      </w:r>
      <w:r w:rsidR="00E65E88">
        <w:rPr>
          <w:rFonts w:ascii="Arial Narrow" w:hAnsi="Arial Narrow"/>
          <w:sz w:val="24"/>
          <w:szCs w:val="24"/>
        </w:rPr>
        <w:t xml:space="preserve">powszechnie dostępny, to </w:t>
      </w:r>
      <w:r w:rsidR="00B70FA5" w:rsidRPr="000C0B1D">
        <w:rPr>
          <w:rFonts w:ascii="Arial Narrow" w:hAnsi="Arial Narrow"/>
          <w:sz w:val="24"/>
          <w:szCs w:val="24"/>
        </w:rPr>
        <w:t xml:space="preserve">jednak system nie </w:t>
      </w:r>
      <w:r w:rsidR="00E65E88" w:rsidRPr="000C0B1D">
        <w:rPr>
          <w:rFonts w:ascii="Arial Narrow" w:hAnsi="Arial Narrow"/>
          <w:sz w:val="24"/>
          <w:szCs w:val="24"/>
        </w:rPr>
        <w:t>przewiduje</w:t>
      </w:r>
      <w:r w:rsidR="00B70FA5" w:rsidRPr="000C0B1D">
        <w:rPr>
          <w:rFonts w:ascii="Arial Narrow" w:hAnsi="Arial Narrow"/>
          <w:sz w:val="24"/>
          <w:szCs w:val="24"/>
        </w:rPr>
        <w:t xml:space="preserve"> </w:t>
      </w:r>
      <w:r w:rsidR="00E65E88">
        <w:rPr>
          <w:rFonts w:ascii="Arial Narrow" w:hAnsi="Arial Narrow"/>
          <w:sz w:val="24"/>
          <w:szCs w:val="24"/>
        </w:rPr>
        <w:t xml:space="preserve">opcji tłumaczenia informacji w nim zawartych. Oznacza to, że potencjalny kupiec nie będzie miał możliwości uzyskania wyciągu z danymi spółki </w:t>
      </w:r>
      <w:r w:rsidR="00B70FA5" w:rsidRPr="000C0B1D">
        <w:rPr>
          <w:rFonts w:ascii="Arial Narrow" w:hAnsi="Arial Narrow"/>
          <w:sz w:val="24"/>
          <w:szCs w:val="24"/>
        </w:rPr>
        <w:t xml:space="preserve">w języku angielskim, co jest standardem chociażby w Danii, </w:t>
      </w:r>
      <w:proofErr w:type="gramStart"/>
      <w:r w:rsidR="00B70FA5" w:rsidRPr="000C0B1D">
        <w:rPr>
          <w:rFonts w:ascii="Arial Narrow" w:hAnsi="Arial Narrow"/>
          <w:sz w:val="24"/>
          <w:szCs w:val="24"/>
        </w:rPr>
        <w:t>Holandii,</w:t>
      </w:r>
      <w:proofErr w:type="gramEnd"/>
      <w:r w:rsidR="00B70FA5" w:rsidRPr="000C0B1D">
        <w:rPr>
          <w:rFonts w:ascii="Arial Narrow" w:hAnsi="Arial Narrow"/>
          <w:sz w:val="24"/>
          <w:szCs w:val="24"/>
        </w:rPr>
        <w:t xml:space="preserve"> czy Singapurze.</w:t>
      </w:r>
      <w:r w:rsidR="00993100">
        <w:rPr>
          <w:rFonts w:ascii="Arial Narrow" w:hAnsi="Arial Narrow"/>
          <w:sz w:val="24"/>
          <w:szCs w:val="24"/>
        </w:rPr>
        <w:t xml:space="preserve"> Dlatego też</w:t>
      </w:r>
      <w:r w:rsidR="00B70FA5" w:rsidRPr="000C0B1D">
        <w:rPr>
          <w:rFonts w:ascii="Arial Narrow" w:hAnsi="Arial Narrow"/>
          <w:sz w:val="24"/>
          <w:szCs w:val="24"/>
        </w:rPr>
        <w:t xml:space="preserve"> </w:t>
      </w:r>
      <w:r w:rsidR="00993100">
        <w:rPr>
          <w:rFonts w:ascii="Arial Narrow" w:hAnsi="Arial Narrow"/>
          <w:sz w:val="24"/>
          <w:szCs w:val="24"/>
        </w:rPr>
        <w:t>s</w:t>
      </w:r>
      <w:r w:rsidR="00E65E88">
        <w:rPr>
          <w:rFonts w:ascii="Arial Narrow" w:hAnsi="Arial Narrow"/>
          <w:sz w:val="24"/>
          <w:szCs w:val="24"/>
        </w:rPr>
        <w:t>półki z tych państw</w:t>
      </w:r>
      <w:r w:rsidR="00B70FA5" w:rsidRPr="000C0B1D">
        <w:rPr>
          <w:rFonts w:ascii="Arial Narrow" w:hAnsi="Arial Narrow"/>
          <w:sz w:val="24"/>
          <w:szCs w:val="24"/>
        </w:rPr>
        <w:t xml:space="preserve"> są </w:t>
      </w:r>
      <w:r w:rsidR="00E65E88" w:rsidRPr="000C0B1D">
        <w:rPr>
          <w:rFonts w:ascii="Arial Narrow" w:hAnsi="Arial Narrow"/>
          <w:sz w:val="24"/>
          <w:szCs w:val="24"/>
        </w:rPr>
        <w:t>bardziej</w:t>
      </w:r>
      <w:r w:rsidR="00B70FA5" w:rsidRPr="000C0B1D">
        <w:rPr>
          <w:rFonts w:ascii="Arial Narrow" w:hAnsi="Arial Narrow"/>
          <w:sz w:val="24"/>
          <w:szCs w:val="24"/>
        </w:rPr>
        <w:t xml:space="preserve"> przejrzyste i </w:t>
      </w:r>
      <w:r w:rsidR="00E65E88" w:rsidRPr="000C0B1D">
        <w:rPr>
          <w:rFonts w:ascii="Arial Narrow" w:hAnsi="Arial Narrow"/>
          <w:sz w:val="24"/>
          <w:szCs w:val="24"/>
        </w:rPr>
        <w:t>łatwiejsze</w:t>
      </w:r>
      <w:r w:rsidR="00B70FA5" w:rsidRPr="000C0B1D">
        <w:rPr>
          <w:rFonts w:ascii="Arial Narrow" w:hAnsi="Arial Narrow"/>
          <w:sz w:val="24"/>
          <w:szCs w:val="24"/>
        </w:rPr>
        <w:t xml:space="preserve"> do zweryfikowania</w:t>
      </w:r>
      <w:r w:rsidR="00993100">
        <w:rPr>
          <w:rFonts w:ascii="Arial Narrow" w:hAnsi="Arial Narrow"/>
          <w:sz w:val="24"/>
          <w:szCs w:val="24"/>
        </w:rPr>
        <w:t xml:space="preserve"> i dzięki temu częściej dofinansowywane.</w:t>
      </w:r>
    </w:p>
    <w:p w14:paraId="069BAC37" w14:textId="6EE686AB" w:rsidR="00565852" w:rsidRDefault="00452E2A" w:rsidP="00B0651E">
      <w:pPr>
        <w:spacing w:line="360" w:lineRule="auto"/>
        <w:ind w:firstLine="708"/>
        <w:jc w:val="both"/>
        <w:rPr>
          <w:rFonts w:ascii="Arial Narrow" w:hAnsi="Arial Narrow"/>
          <w:sz w:val="24"/>
          <w:szCs w:val="24"/>
        </w:rPr>
      </w:pPr>
      <w:r w:rsidRPr="000C0B1D">
        <w:rPr>
          <w:rFonts w:ascii="Arial Narrow" w:hAnsi="Arial Narrow"/>
          <w:sz w:val="24"/>
          <w:szCs w:val="24"/>
        </w:rPr>
        <w:t xml:space="preserve">Kolejna kwestia dotyczy </w:t>
      </w:r>
      <w:r w:rsidR="00B70FA5" w:rsidRPr="000C0B1D">
        <w:rPr>
          <w:rFonts w:ascii="Arial Narrow" w:hAnsi="Arial Narrow"/>
          <w:sz w:val="24"/>
          <w:szCs w:val="24"/>
        </w:rPr>
        <w:t>dal</w:t>
      </w:r>
      <w:r w:rsidR="00CA7900" w:rsidRPr="000C0B1D">
        <w:rPr>
          <w:rFonts w:ascii="Arial Narrow" w:hAnsi="Arial Narrow"/>
          <w:sz w:val="24"/>
          <w:szCs w:val="24"/>
        </w:rPr>
        <w:t>szego etapu działania biznesu. Już po stracie projektu</w:t>
      </w:r>
      <w:r w:rsidR="008B15E7">
        <w:rPr>
          <w:rFonts w:ascii="Arial Narrow" w:hAnsi="Arial Narrow"/>
          <w:sz w:val="24"/>
          <w:szCs w:val="24"/>
        </w:rPr>
        <w:t xml:space="preserve"> możemy dojść do wniosku, </w:t>
      </w:r>
      <w:r w:rsidR="00B0651E">
        <w:rPr>
          <w:rFonts w:ascii="Arial Narrow" w:hAnsi="Arial Narrow"/>
          <w:sz w:val="24"/>
          <w:szCs w:val="24"/>
        </w:rPr>
        <w:t>ż</w:t>
      </w:r>
      <w:r w:rsidR="008B15E7">
        <w:rPr>
          <w:rFonts w:ascii="Arial Narrow" w:hAnsi="Arial Narrow"/>
          <w:sz w:val="24"/>
          <w:szCs w:val="24"/>
        </w:rPr>
        <w:t xml:space="preserve">e dużo bardziej </w:t>
      </w:r>
      <w:r w:rsidR="00B0651E">
        <w:rPr>
          <w:rFonts w:ascii="Arial Narrow" w:hAnsi="Arial Narrow"/>
          <w:sz w:val="24"/>
          <w:szCs w:val="24"/>
        </w:rPr>
        <w:t>opłacalne</w:t>
      </w:r>
      <w:r w:rsidR="008B15E7">
        <w:rPr>
          <w:rFonts w:ascii="Arial Narrow" w:hAnsi="Arial Narrow"/>
          <w:sz w:val="24"/>
          <w:szCs w:val="24"/>
        </w:rPr>
        <w:t xml:space="preserve"> będzie przeniesienie go za granic</w:t>
      </w:r>
      <w:r w:rsidR="002E153A">
        <w:rPr>
          <w:rFonts w:ascii="Arial Narrow" w:hAnsi="Arial Narrow"/>
          <w:sz w:val="24"/>
          <w:szCs w:val="24"/>
        </w:rPr>
        <w:t>ę</w:t>
      </w:r>
      <w:r w:rsidR="008B15E7">
        <w:rPr>
          <w:rFonts w:ascii="Arial Narrow" w:hAnsi="Arial Narrow"/>
          <w:sz w:val="24"/>
          <w:szCs w:val="24"/>
        </w:rPr>
        <w:t xml:space="preserve">. Taka </w:t>
      </w:r>
      <w:r w:rsidR="00B0651E">
        <w:rPr>
          <w:rFonts w:ascii="Arial Narrow" w:hAnsi="Arial Narrow"/>
          <w:sz w:val="24"/>
          <w:szCs w:val="24"/>
        </w:rPr>
        <w:t>decyzja</w:t>
      </w:r>
      <w:r w:rsidR="008B15E7">
        <w:rPr>
          <w:rFonts w:ascii="Arial Narrow" w:hAnsi="Arial Narrow"/>
          <w:sz w:val="24"/>
          <w:szCs w:val="24"/>
        </w:rPr>
        <w:t xml:space="preserve"> jest uzasadniona </w:t>
      </w:r>
      <w:r w:rsidR="002E153A">
        <w:rPr>
          <w:rFonts w:ascii="Arial Narrow" w:hAnsi="Arial Narrow"/>
          <w:sz w:val="24"/>
          <w:szCs w:val="24"/>
        </w:rPr>
        <w:t xml:space="preserve">- </w:t>
      </w:r>
      <w:r w:rsidR="008B15E7">
        <w:rPr>
          <w:rFonts w:ascii="Arial Narrow" w:hAnsi="Arial Narrow"/>
          <w:sz w:val="24"/>
          <w:szCs w:val="24"/>
        </w:rPr>
        <w:t xml:space="preserve">zwłaszcza, gdy </w:t>
      </w:r>
      <w:r w:rsidR="008B15E7" w:rsidRPr="008B15E7">
        <w:rPr>
          <w:rFonts w:ascii="Arial Narrow" w:hAnsi="Arial Narrow"/>
          <w:sz w:val="24"/>
          <w:szCs w:val="24"/>
        </w:rPr>
        <w:t>startup ma mieć globalny zasięg</w:t>
      </w:r>
      <w:r w:rsidR="008B15E7">
        <w:rPr>
          <w:rFonts w:ascii="Arial Narrow" w:hAnsi="Arial Narrow"/>
          <w:sz w:val="24"/>
          <w:szCs w:val="24"/>
        </w:rPr>
        <w:t xml:space="preserve">. Na tym etapie </w:t>
      </w:r>
      <w:r w:rsidR="00B0651E">
        <w:rPr>
          <w:rFonts w:ascii="Arial Narrow" w:hAnsi="Arial Narrow"/>
          <w:sz w:val="24"/>
          <w:szCs w:val="24"/>
        </w:rPr>
        <w:t xml:space="preserve">mogą pojawić się problemy </w:t>
      </w:r>
      <w:r w:rsidR="00B0651E">
        <w:rPr>
          <w:rFonts w:ascii="Arial Narrow" w:hAnsi="Arial Narrow"/>
          <w:sz w:val="24"/>
          <w:szCs w:val="24"/>
        </w:rPr>
        <w:lastRenderedPageBreak/>
        <w:t>natury prawnej i podatkowej.</w:t>
      </w:r>
      <w:r w:rsidR="00CA7900" w:rsidRPr="000C0B1D">
        <w:rPr>
          <w:rFonts w:ascii="Arial Narrow" w:hAnsi="Arial Narrow"/>
          <w:sz w:val="24"/>
          <w:szCs w:val="24"/>
        </w:rPr>
        <w:t xml:space="preserve"> Tworząc na początku pewną wartość w spółce – baza klientów, </w:t>
      </w:r>
      <w:proofErr w:type="spellStart"/>
      <w:r w:rsidR="00CA7900" w:rsidRPr="000C0B1D">
        <w:rPr>
          <w:rFonts w:ascii="Arial Narrow" w:hAnsi="Arial Narrow"/>
          <w:sz w:val="24"/>
          <w:szCs w:val="24"/>
        </w:rPr>
        <w:t>know</w:t>
      </w:r>
      <w:proofErr w:type="spellEnd"/>
      <w:r w:rsidR="00CA7900" w:rsidRPr="000C0B1D">
        <w:rPr>
          <w:rFonts w:ascii="Arial Narrow" w:hAnsi="Arial Narrow"/>
          <w:sz w:val="24"/>
          <w:szCs w:val="24"/>
        </w:rPr>
        <w:t xml:space="preserve"> </w:t>
      </w:r>
      <w:proofErr w:type="spellStart"/>
      <w:r w:rsidR="00CA7900" w:rsidRPr="000C0B1D">
        <w:rPr>
          <w:rFonts w:ascii="Arial Narrow" w:hAnsi="Arial Narrow"/>
          <w:sz w:val="24"/>
          <w:szCs w:val="24"/>
        </w:rPr>
        <w:t>how</w:t>
      </w:r>
      <w:proofErr w:type="spellEnd"/>
      <w:r w:rsidR="00CA7900" w:rsidRPr="000C0B1D">
        <w:rPr>
          <w:rFonts w:ascii="Arial Narrow" w:hAnsi="Arial Narrow"/>
          <w:sz w:val="24"/>
          <w:szCs w:val="24"/>
        </w:rPr>
        <w:t>, trzeba liczyć się z trudnościami</w:t>
      </w:r>
      <w:r w:rsidR="002E153A">
        <w:rPr>
          <w:rFonts w:ascii="Arial Narrow" w:hAnsi="Arial Narrow"/>
          <w:sz w:val="24"/>
          <w:szCs w:val="24"/>
        </w:rPr>
        <w:t xml:space="preserve"> związanymi z „wytransferowaniem” ich poza Polskę</w:t>
      </w:r>
      <w:r w:rsidR="00565852">
        <w:rPr>
          <w:rFonts w:ascii="Arial Narrow" w:hAnsi="Arial Narrow"/>
          <w:sz w:val="24"/>
          <w:szCs w:val="24"/>
        </w:rPr>
        <w:t>.</w:t>
      </w:r>
      <w:r w:rsidR="00B27AF4">
        <w:rPr>
          <w:rFonts w:ascii="Arial Narrow" w:hAnsi="Arial Narrow"/>
          <w:sz w:val="24"/>
          <w:szCs w:val="24"/>
        </w:rPr>
        <w:t xml:space="preserve"> Takich problemów nie będzie, jeśli od początku weźmiemy pod uwagę inkorporację za granicą. </w:t>
      </w:r>
    </w:p>
    <w:p w14:paraId="0A186D0B" w14:textId="5B5B4A84" w:rsidR="000E2E64" w:rsidRDefault="000C0B1D" w:rsidP="00B0651E">
      <w:pPr>
        <w:spacing w:line="360" w:lineRule="auto"/>
        <w:ind w:firstLine="708"/>
        <w:jc w:val="both"/>
        <w:rPr>
          <w:rFonts w:ascii="Arial Narrow" w:hAnsi="Arial Narrow"/>
          <w:sz w:val="24"/>
          <w:szCs w:val="24"/>
        </w:rPr>
      </w:pPr>
      <w:r w:rsidRPr="000C0B1D">
        <w:rPr>
          <w:rFonts w:ascii="Arial Narrow" w:hAnsi="Arial Narrow"/>
          <w:sz w:val="24"/>
          <w:szCs w:val="24"/>
        </w:rPr>
        <w:t xml:space="preserve"> Dlatego też</w:t>
      </w:r>
      <w:r w:rsidR="00B0651E">
        <w:rPr>
          <w:rFonts w:ascii="Arial Narrow" w:hAnsi="Arial Narrow"/>
          <w:sz w:val="24"/>
          <w:szCs w:val="24"/>
        </w:rPr>
        <w:t xml:space="preserve"> biznes</w:t>
      </w:r>
      <w:r w:rsidR="00565852">
        <w:rPr>
          <w:rFonts w:ascii="Arial Narrow" w:hAnsi="Arial Narrow"/>
          <w:sz w:val="24"/>
          <w:szCs w:val="24"/>
        </w:rPr>
        <w:t xml:space="preserve">, który jest </w:t>
      </w:r>
      <w:r w:rsidR="00565852" w:rsidRPr="000C0B1D">
        <w:rPr>
          <w:rFonts w:ascii="Arial Narrow" w:hAnsi="Arial Narrow"/>
          <w:sz w:val="24"/>
          <w:szCs w:val="24"/>
        </w:rPr>
        <w:t>kierowany</w:t>
      </w:r>
      <w:r w:rsidR="00B70FA5" w:rsidRPr="000C0B1D">
        <w:rPr>
          <w:rFonts w:ascii="Arial Narrow" w:hAnsi="Arial Narrow"/>
          <w:sz w:val="24"/>
          <w:szCs w:val="24"/>
        </w:rPr>
        <w:t xml:space="preserve"> </w:t>
      </w:r>
      <w:r w:rsidR="00565852">
        <w:rPr>
          <w:rFonts w:ascii="Arial Narrow" w:hAnsi="Arial Narrow"/>
          <w:sz w:val="24"/>
          <w:szCs w:val="24"/>
        </w:rPr>
        <w:t>do</w:t>
      </w:r>
      <w:r w:rsidR="00B70FA5" w:rsidRPr="000C0B1D">
        <w:rPr>
          <w:rFonts w:ascii="Arial Narrow" w:hAnsi="Arial Narrow"/>
          <w:sz w:val="24"/>
          <w:szCs w:val="24"/>
        </w:rPr>
        <w:t xml:space="preserve"> klientów w skali całego świata</w:t>
      </w:r>
      <w:r w:rsidR="002E153A">
        <w:rPr>
          <w:rFonts w:ascii="Arial Narrow" w:hAnsi="Arial Narrow"/>
          <w:sz w:val="24"/>
          <w:szCs w:val="24"/>
        </w:rPr>
        <w:t>,</w:t>
      </w:r>
      <w:r w:rsidR="00B70FA5" w:rsidRPr="000C0B1D">
        <w:rPr>
          <w:rFonts w:ascii="Arial Narrow" w:hAnsi="Arial Narrow"/>
          <w:sz w:val="24"/>
          <w:szCs w:val="24"/>
        </w:rPr>
        <w:t xml:space="preserve"> dużo łatwiej rozwinąć </w:t>
      </w:r>
      <w:r w:rsidR="00565852">
        <w:rPr>
          <w:rFonts w:ascii="Arial Narrow" w:hAnsi="Arial Narrow"/>
          <w:sz w:val="24"/>
          <w:szCs w:val="24"/>
        </w:rPr>
        <w:t xml:space="preserve">i poprowadzić </w:t>
      </w:r>
      <w:r w:rsidR="00B70FA5" w:rsidRPr="000C0B1D">
        <w:rPr>
          <w:rFonts w:ascii="Arial Narrow" w:hAnsi="Arial Narrow"/>
          <w:sz w:val="24"/>
          <w:szCs w:val="24"/>
        </w:rPr>
        <w:t>za granic</w:t>
      </w:r>
      <w:r w:rsidR="00565852">
        <w:rPr>
          <w:rFonts w:ascii="Arial Narrow" w:hAnsi="Arial Narrow"/>
          <w:sz w:val="24"/>
          <w:szCs w:val="24"/>
        </w:rPr>
        <w:t>ą</w:t>
      </w:r>
      <w:r w:rsidR="00B70FA5" w:rsidRPr="000C0B1D">
        <w:rPr>
          <w:rFonts w:ascii="Arial Narrow" w:hAnsi="Arial Narrow"/>
          <w:sz w:val="24"/>
          <w:szCs w:val="24"/>
        </w:rPr>
        <w:t xml:space="preserve"> niż w Polsce.</w:t>
      </w:r>
      <w:r w:rsidR="00565852">
        <w:rPr>
          <w:rFonts w:ascii="Arial Narrow" w:hAnsi="Arial Narrow"/>
          <w:sz w:val="24"/>
          <w:szCs w:val="24"/>
        </w:rPr>
        <w:t xml:space="preserve"> Ponadto polskie ustawodawstwo robi wszystko, aby Polska stała się mało przychylnym krajem dla nowo powstałych projektów i biznesów</w:t>
      </w:r>
      <w:r w:rsidR="00145EB4">
        <w:rPr>
          <w:rFonts w:ascii="Arial Narrow" w:hAnsi="Arial Narrow"/>
          <w:sz w:val="24"/>
          <w:szCs w:val="24"/>
        </w:rPr>
        <w:t xml:space="preserve">, co powinno ostatecznie utwierdzić w decyzji o utworzeniu zagranicznego podmiotu. </w:t>
      </w:r>
    </w:p>
    <w:p w14:paraId="58468A3C" w14:textId="77777777" w:rsidR="002E153A" w:rsidRDefault="002E153A" w:rsidP="00B0651E">
      <w:pPr>
        <w:spacing w:line="360" w:lineRule="auto"/>
        <w:ind w:firstLine="708"/>
        <w:jc w:val="both"/>
        <w:rPr>
          <w:rFonts w:ascii="Arial Narrow" w:hAnsi="Arial Narrow"/>
          <w:sz w:val="24"/>
          <w:szCs w:val="24"/>
        </w:rPr>
      </w:pPr>
    </w:p>
    <w:p w14:paraId="6EA41CE1" w14:textId="2532094C" w:rsidR="002E153A" w:rsidRDefault="002E153A" w:rsidP="002E153A">
      <w:pPr>
        <w:spacing w:line="360" w:lineRule="auto"/>
        <w:jc w:val="both"/>
        <w:rPr>
          <w:rFonts w:ascii="Arial Narrow" w:hAnsi="Arial Narrow"/>
          <w:b/>
          <w:sz w:val="24"/>
          <w:szCs w:val="24"/>
        </w:rPr>
      </w:pPr>
      <w:r w:rsidRPr="002E153A">
        <w:rPr>
          <w:rFonts w:ascii="Arial Narrow" w:hAnsi="Arial Narrow"/>
          <w:b/>
          <w:sz w:val="24"/>
          <w:szCs w:val="24"/>
        </w:rPr>
        <w:t xml:space="preserve">Reasumując </w:t>
      </w:r>
    </w:p>
    <w:p w14:paraId="0B9B78DC" w14:textId="11A05AB5" w:rsidR="002E153A" w:rsidRDefault="002E153A" w:rsidP="002E153A">
      <w:pPr>
        <w:spacing w:line="360" w:lineRule="auto"/>
        <w:jc w:val="both"/>
        <w:rPr>
          <w:rFonts w:ascii="Arial Narrow" w:hAnsi="Arial Narrow"/>
          <w:sz w:val="24"/>
          <w:szCs w:val="24"/>
        </w:rPr>
      </w:pPr>
      <w:r>
        <w:rPr>
          <w:rFonts w:ascii="Arial Narrow" w:hAnsi="Arial Narrow"/>
          <w:sz w:val="24"/>
          <w:szCs w:val="24"/>
        </w:rPr>
        <w:t>Startup za granicą warto jest założyć w sytuacji, gdy:</w:t>
      </w:r>
    </w:p>
    <w:p w14:paraId="4FC481B5" w14:textId="5177BEA7" w:rsidR="002E153A" w:rsidRDefault="002E153A" w:rsidP="002E153A">
      <w:pPr>
        <w:spacing w:line="360" w:lineRule="auto"/>
        <w:jc w:val="both"/>
        <w:rPr>
          <w:rFonts w:ascii="Arial Narrow" w:hAnsi="Arial Narrow"/>
          <w:sz w:val="24"/>
          <w:szCs w:val="24"/>
        </w:rPr>
      </w:pPr>
      <w:r>
        <w:rPr>
          <w:rFonts w:ascii="Arial Narrow" w:hAnsi="Arial Narrow"/>
          <w:sz w:val="24"/>
          <w:szCs w:val="24"/>
        </w:rPr>
        <w:t>- nasz projekt ma być w założeniu projektem globalnym,</w:t>
      </w:r>
    </w:p>
    <w:p w14:paraId="529A2057" w14:textId="79D9F9AF" w:rsidR="002E153A" w:rsidRDefault="002E153A" w:rsidP="002E153A">
      <w:pPr>
        <w:spacing w:line="360" w:lineRule="auto"/>
        <w:jc w:val="both"/>
        <w:rPr>
          <w:rFonts w:ascii="Arial Narrow" w:hAnsi="Arial Narrow"/>
          <w:sz w:val="24"/>
          <w:szCs w:val="24"/>
        </w:rPr>
      </w:pPr>
      <w:r>
        <w:rPr>
          <w:rFonts w:ascii="Arial Narrow" w:hAnsi="Arial Narrow"/>
          <w:sz w:val="24"/>
          <w:szCs w:val="24"/>
        </w:rPr>
        <w:t>- zamierzamy po jakimś czasie sprzedać nowo powstałą firmę lub przynajmniej większość jej udziałów,</w:t>
      </w:r>
    </w:p>
    <w:p w14:paraId="211A2B09" w14:textId="55003FCA" w:rsidR="002E153A" w:rsidRDefault="002E153A" w:rsidP="002E153A">
      <w:pPr>
        <w:spacing w:line="360" w:lineRule="auto"/>
        <w:jc w:val="both"/>
        <w:rPr>
          <w:rFonts w:ascii="Arial Narrow" w:hAnsi="Arial Narrow"/>
          <w:sz w:val="24"/>
          <w:szCs w:val="24"/>
        </w:rPr>
      </w:pPr>
      <w:r>
        <w:rPr>
          <w:rFonts w:ascii="Arial Narrow" w:hAnsi="Arial Narrow"/>
          <w:sz w:val="24"/>
          <w:szCs w:val="24"/>
        </w:rPr>
        <w:t xml:space="preserve">- chcemy pozyskać zagranicznych inwestorów. </w:t>
      </w:r>
    </w:p>
    <w:p w14:paraId="7F24FD23" w14:textId="18F00139" w:rsidR="002E153A" w:rsidRDefault="002E153A" w:rsidP="002E153A">
      <w:pPr>
        <w:spacing w:line="360" w:lineRule="auto"/>
        <w:jc w:val="both"/>
        <w:rPr>
          <w:rFonts w:ascii="Arial Narrow" w:hAnsi="Arial Narrow"/>
          <w:sz w:val="24"/>
          <w:szCs w:val="24"/>
        </w:rPr>
      </w:pPr>
    </w:p>
    <w:p w14:paraId="4A6BA632" w14:textId="6ECBE364" w:rsidR="002E153A" w:rsidRDefault="002E153A" w:rsidP="002E153A">
      <w:pPr>
        <w:spacing w:line="360" w:lineRule="auto"/>
        <w:jc w:val="both"/>
        <w:rPr>
          <w:rFonts w:ascii="Arial Narrow" w:hAnsi="Arial Narrow"/>
          <w:sz w:val="24"/>
          <w:szCs w:val="24"/>
        </w:rPr>
      </w:pPr>
      <w:r>
        <w:rPr>
          <w:rFonts w:ascii="Arial Narrow" w:hAnsi="Arial Narrow"/>
          <w:sz w:val="24"/>
          <w:szCs w:val="24"/>
        </w:rPr>
        <w:t xml:space="preserve">Pozostaje jednak jeszcze jedno istotne pytanie: </w:t>
      </w:r>
    </w:p>
    <w:p w14:paraId="1EDF5855" w14:textId="3589CBE9" w:rsidR="002E153A" w:rsidRDefault="002E153A" w:rsidP="002E153A">
      <w:pPr>
        <w:spacing w:line="360" w:lineRule="auto"/>
        <w:jc w:val="both"/>
        <w:rPr>
          <w:rFonts w:ascii="Arial Narrow" w:hAnsi="Arial Narrow"/>
          <w:b/>
          <w:sz w:val="24"/>
          <w:szCs w:val="24"/>
        </w:rPr>
      </w:pPr>
      <w:r w:rsidRPr="001E42A8">
        <w:rPr>
          <w:rFonts w:ascii="Arial Narrow" w:hAnsi="Arial Narrow"/>
          <w:b/>
          <w:sz w:val="24"/>
          <w:szCs w:val="24"/>
        </w:rPr>
        <w:t xml:space="preserve">Od jakiej kwoty włożonej w </w:t>
      </w:r>
      <w:r w:rsidR="001E42A8" w:rsidRPr="001E42A8">
        <w:rPr>
          <w:rFonts w:ascii="Arial Narrow" w:hAnsi="Arial Narrow"/>
          <w:b/>
          <w:sz w:val="24"/>
          <w:szCs w:val="24"/>
        </w:rPr>
        <w:t>startup</w:t>
      </w:r>
      <w:r w:rsidRPr="001E42A8">
        <w:rPr>
          <w:rFonts w:ascii="Arial Narrow" w:hAnsi="Arial Narrow"/>
          <w:b/>
          <w:sz w:val="24"/>
          <w:szCs w:val="24"/>
        </w:rPr>
        <w:t xml:space="preserve"> opłaca się </w:t>
      </w:r>
      <w:r w:rsidR="001E42A8" w:rsidRPr="001E42A8">
        <w:rPr>
          <w:rFonts w:ascii="Arial Narrow" w:hAnsi="Arial Narrow"/>
          <w:b/>
          <w:sz w:val="24"/>
          <w:szCs w:val="24"/>
        </w:rPr>
        <w:t xml:space="preserve">zakładanie spółki za granicą? </w:t>
      </w:r>
    </w:p>
    <w:p w14:paraId="02608AD5" w14:textId="6568C69E" w:rsidR="001E42A8" w:rsidRDefault="001E42A8" w:rsidP="002E153A">
      <w:pPr>
        <w:spacing w:line="360" w:lineRule="auto"/>
        <w:jc w:val="both"/>
        <w:rPr>
          <w:rFonts w:ascii="Arial Narrow" w:hAnsi="Arial Narrow"/>
          <w:sz w:val="24"/>
          <w:szCs w:val="24"/>
        </w:rPr>
      </w:pPr>
      <w:r>
        <w:rPr>
          <w:rFonts w:ascii="Arial Narrow" w:hAnsi="Arial Narrow"/>
          <w:sz w:val="24"/>
          <w:szCs w:val="24"/>
        </w:rPr>
        <w:t xml:space="preserve">Tutaj nie ma jednoznacznej odpowiedzi, gdyż każdy projekt ma swoją specyfikę </w:t>
      </w:r>
      <w:r w:rsidR="005674BF">
        <w:rPr>
          <w:rFonts w:ascii="Arial Narrow" w:hAnsi="Arial Narrow"/>
          <w:sz w:val="24"/>
          <w:szCs w:val="24"/>
        </w:rPr>
        <w:t xml:space="preserve">– przykładowo niektóre są najpierw skierowane na rynek lokalny celem „przetarcia szlaku”, a inne od razu „uderzają” do klienta globalnego. Trzeba </w:t>
      </w:r>
      <w:r w:rsidR="00990DEC">
        <w:rPr>
          <w:rFonts w:ascii="Arial Narrow" w:hAnsi="Arial Narrow"/>
          <w:sz w:val="24"/>
          <w:szCs w:val="24"/>
        </w:rPr>
        <w:t>także</w:t>
      </w:r>
      <w:r w:rsidR="005674BF">
        <w:rPr>
          <w:rFonts w:ascii="Arial Narrow" w:hAnsi="Arial Narrow"/>
          <w:sz w:val="24"/>
          <w:szCs w:val="24"/>
        </w:rPr>
        <w:t xml:space="preserve"> brać pod uwagę </w:t>
      </w:r>
      <w:r w:rsidR="00990DEC">
        <w:rPr>
          <w:rFonts w:ascii="Arial Narrow" w:hAnsi="Arial Narrow"/>
          <w:sz w:val="24"/>
          <w:szCs w:val="24"/>
        </w:rPr>
        <w:t xml:space="preserve">kwestie finansowe związane z samym założeniem oraz prowadzeniem spółki zagranicznej, co może stanowić koszt w okolicach 20 tys. PLN / rocznie. Dla mikroprojektu, które jest robiony np. przez programistę jako coś dodatkowego po pracy na etacie, zakładanie pod niego spółki zagranicznej na samym początku może nie mieć sensu. Jeśli jednak ktoś buduje dobry team i wkłada w nowy biznes przynajmniej kilkaset tysięcy PLN, to kierunek zagraniczny na starcie jest już jak najbardziej polecany. </w:t>
      </w:r>
    </w:p>
    <w:p w14:paraId="3031F6C3" w14:textId="0B09C2EE" w:rsidR="00990DEC" w:rsidRPr="00990DEC" w:rsidRDefault="00990DEC" w:rsidP="002E153A">
      <w:pPr>
        <w:spacing w:line="360" w:lineRule="auto"/>
        <w:jc w:val="both"/>
        <w:rPr>
          <w:rFonts w:ascii="Arial Narrow" w:hAnsi="Arial Narrow"/>
          <w:b/>
          <w:i/>
          <w:sz w:val="24"/>
          <w:szCs w:val="24"/>
        </w:rPr>
      </w:pPr>
      <w:r w:rsidRPr="00990DEC">
        <w:rPr>
          <w:rFonts w:ascii="Arial Narrow" w:hAnsi="Arial Narrow"/>
          <w:b/>
          <w:i/>
          <w:sz w:val="24"/>
          <w:szCs w:val="24"/>
        </w:rPr>
        <w:t>Z pozdrowieniami</w:t>
      </w:r>
    </w:p>
    <w:p w14:paraId="1087C91B" w14:textId="50D750D7" w:rsidR="00990DEC" w:rsidRPr="00990DEC" w:rsidRDefault="00990DEC" w:rsidP="002E153A">
      <w:pPr>
        <w:spacing w:line="360" w:lineRule="auto"/>
        <w:jc w:val="both"/>
        <w:rPr>
          <w:rFonts w:ascii="Arial Narrow" w:hAnsi="Arial Narrow"/>
          <w:b/>
          <w:i/>
          <w:sz w:val="24"/>
          <w:szCs w:val="24"/>
        </w:rPr>
      </w:pPr>
      <w:r w:rsidRPr="00990DEC">
        <w:rPr>
          <w:rFonts w:ascii="Arial Narrow" w:hAnsi="Arial Narrow"/>
          <w:b/>
          <w:i/>
          <w:sz w:val="24"/>
          <w:szCs w:val="24"/>
        </w:rPr>
        <w:t xml:space="preserve">Ekipa Białych Kołnierzyków </w:t>
      </w:r>
    </w:p>
    <w:sectPr w:rsidR="00990DEC" w:rsidRPr="00990D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F3FF7"/>
    <w:multiLevelType w:val="hybridMultilevel"/>
    <w:tmpl w:val="49943900"/>
    <w:lvl w:ilvl="0" w:tplc="431CD7C6">
      <w:numFmt w:val="bullet"/>
      <w:lvlText w:val=""/>
      <w:lvlJc w:val="left"/>
      <w:pPr>
        <w:ind w:left="720" w:hanging="360"/>
      </w:pPr>
      <w:rPr>
        <w:rFonts w:ascii="Wingdings" w:eastAsiaTheme="minorHAnsi" w:hAnsi="Wingding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BD6"/>
    <w:rsid w:val="000C0B1D"/>
    <w:rsid w:val="000E2E64"/>
    <w:rsid w:val="001035C4"/>
    <w:rsid w:val="00145EB4"/>
    <w:rsid w:val="001E42A8"/>
    <w:rsid w:val="002266E4"/>
    <w:rsid w:val="002E153A"/>
    <w:rsid w:val="003C5BD6"/>
    <w:rsid w:val="004205CC"/>
    <w:rsid w:val="00452E2A"/>
    <w:rsid w:val="00565852"/>
    <w:rsid w:val="005674BF"/>
    <w:rsid w:val="006616BF"/>
    <w:rsid w:val="00713077"/>
    <w:rsid w:val="007B551D"/>
    <w:rsid w:val="008377CC"/>
    <w:rsid w:val="008B15E7"/>
    <w:rsid w:val="0096304F"/>
    <w:rsid w:val="00990DEC"/>
    <w:rsid w:val="00993100"/>
    <w:rsid w:val="00A26C41"/>
    <w:rsid w:val="00A80F1C"/>
    <w:rsid w:val="00A865E0"/>
    <w:rsid w:val="00AB009F"/>
    <w:rsid w:val="00B0651E"/>
    <w:rsid w:val="00B27AF4"/>
    <w:rsid w:val="00B31984"/>
    <w:rsid w:val="00B70FA5"/>
    <w:rsid w:val="00B84062"/>
    <w:rsid w:val="00BA190A"/>
    <w:rsid w:val="00BA1D1B"/>
    <w:rsid w:val="00CA7900"/>
    <w:rsid w:val="00DF3E41"/>
    <w:rsid w:val="00E31E62"/>
    <w:rsid w:val="00E65E88"/>
    <w:rsid w:val="00EC71A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E9347"/>
  <w15:chartTrackingRefBased/>
  <w15:docId w15:val="{EA7E83F7-86F4-431D-BE3B-E19434EC2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C71AC"/>
    <w:pPr>
      <w:ind w:left="720"/>
      <w:contextualSpacing/>
    </w:pPr>
  </w:style>
  <w:style w:type="character" w:styleId="Hipercze">
    <w:name w:val="Hyperlink"/>
    <w:basedOn w:val="Domylnaczcionkaakapitu"/>
    <w:uiPriority w:val="99"/>
    <w:unhideWhenUsed/>
    <w:rsid w:val="00E31E62"/>
    <w:rPr>
      <w:color w:val="0563C1" w:themeColor="hyperlink"/>
      <w:u w:val="single"/>
    </w:rPr>
  </w:style>
  <w:style w:type="character" w:styleId="Nierozpoznanawzmianka">
    <w:name w:val="Unresolved Mention"/>
    <w:basedOn w:val="Domylnaczcionkaakapitu"/>
    <w:uiPriority w:val="99"/>
    <w:semiHidden/>
    <w:unhideWhenUsed/>
    <w:rsid w:val="00E31E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1B946-03E6-EF45-BE5C-03839D1B7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2</Pages>
  <Words>667</Words>
  <Characters>3958</Characters>
  <Application>Microsoft Office Word</Application>
  <DocSecurity>0</DocSecurity>
  <Lines>58</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Różycki</dc:creator>
  <cp:keywords/>
  <dc:description/>
  <cp:lastModifiedBy>Maciej Binkowski</cp:lastModifiedBy>
  <cp:revision>20</cp:revision>
  <dcterms:created xsi:type="dcterms:W3CDTF">2021-05-26T12:17:00Z</dcterms:created>
  <dcterms:modified xsi:type="dcterms:W3CDTF">2021-06-25T09:36:00Z</dcterms:modified>
</cp:coreProperties>
</file>