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73253" w14:textId="7AC2E97E" w:rsidR="00B87517" w:rsidRPr="00F9388E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F9388E">
        <w:rPr>
          <w:rFonts w:asciiTheme="majorBidi" w:hAnsiTheme="majorBidi" w:cstheme="majorBidi"/>
          <w:b/>
          <w:bCs/>
          <w:color w:val="000000"/>
        </w:rPr>
        <w:t>Jak rozpoznać depresję poporodową u swojego partnera?</w:t>
      </w:r>
    </w:p>
    <w:p w14:paraId="1F4A6462" w14:textId="77777777" w:rsidR="00F9388E" w:rsidRPr="00F9388E" w:rsidRDefault="00F9388E" w:rsidP="00F938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6F8AC284" w14:textId="2690E268" w:rsidR="00F9388E" w:rsidRPr="00F9388E" w:rsidRDefault="00F9388E" w:rsidP="00F938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Objawy depresji, jakie mogą pojawić się u ojców: </w:t>
      </w:r>
    </w:p>
    <w:p w14:paraId="39552EE6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uczucie lęku,</w:t>
      </w:r>
    </w:p>
    <w:p w14:paraId="13F50B98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frustracja,</w:t>
      </w:r>
    </w:p>
    <w:p w14:paraId="3ACA781F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złość,</w:t>
      </w:r>
    </w:p>
    <w:p w14:paraId="046F160E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poczucie bezradności,</w:t>
      </w:r>
    </w:p>
    <w:p w14:paraId="34ADD3EE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poczucie braku wsparcia,</w:t>
      </w:r>
    </w:p>
    <w:p w14:paraId="0BA817D2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uczucie chaosu,</w:t>
      </w:r>
    </w:p>
    <w:p w14:paraId="4AA69C45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ryzykowne zachowania,</w:t>
      </w:r>
    </w:p>
    <w:p w14:paraId="74C5D9C1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myśli i próby samobójcze,</w:t>
      </w:r>
    </w:p>
    <w:p w14:paraId="653FC762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tendencja do nadużywania substancji (alkohol, narkotyki),</w:t>
      </w:r>
    </w:p>
    <w:p w14:paraId="5AD0E79F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istotnie obniżony nastrój,</w:t>
      </w:r>
    </w:p>
    <w:p w14:paraId="1B52A39E" w14:textId="77777777" w:rsidR="00F9388E" w:rsidRPr="00F9388E" w:rsidRDefault="00F9388E" w:rsidP="00F93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F9388E">
        <w:rPr>
          <w:rFonts w:asciiTheme="majorBidi" w:eastAsia="Times New Roman" w:hAnsiTheme="majorBidi" w:cstheme="majorBidi"/>
          <w:sz w:val="24"/>
          <w:szCs w:val="24"/>
          <w:lang w:eastAsia="zh-CN"/>
        </w:rPr>
        <w:t>izolacja społeczna.</w:t>
      </w:r>
    </w:p>
    <w:p w14:paraId="1EB252BA" w14:textId="03F9CAB6" w:rsidR="00B87517" w:rsidRPr="00F9388E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F9388E">
        <w:rPr>
          <w:rFonts w:asciiTheme="majorBidi" w:hAnsiTheme="majorBidi" w:cstheme="majorBidi"/>
          <w:b/>
          <w:bCs/>
          <w:color w:val="000000"/>
        </w:rPr>
        <w:t>Jak przemóc się i powiedzieć, że czujemy się źle po porodzie? Że to chyba właśnie depresja?</w:t>
      </w:r>
    </w:p>
    <w:p w14:paraId="20E26A0E" w14:textId="610BC0CD" w:rsidR="00F9388E" w:rsidRDefault="00F9388E" w:rsidP="00F9388E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F9388E">
        <w:rPr>
          <w:rFonts w:asciiTheme="majorBidi" w:hAnsiTheme="majorBidi" w:cstheme="majorBidi"/>
          <w:color w:val="000000"/>
        </w:rPr>
        <w:t>Zatroszczyć się o siebie tak, jak troszczy się Pani o dziecko – z uwagą, wrażliwością i odwagą. Może pomóc zgłoszenie się do położnej lub ginekologa, których Pani zna i ufa.</w:t>
      </w:r>
    </w:p>
    <w:p w14:paraId="1AF052D7" w14:textId="77777777" w:rsidR="00F9388E" w:rsidRPr="00F9388E" w:rsidRDefault="00F9388E" w:rsidP="00F9388E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14:paraId="3A1C625E" w14:textId="1A14ED46" w:rsidR="00B87517" w:rsidRPr="007D0B42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7D0B42">
        <w:rPr>
          <w:rFonts w:asciiTheme="majorBidi" w:hAnsiTheme="majorBidi" w:cstheme="majorBidi"/>
          <w:b/>
          <w:bCs/>
          <w:color w:val="000000"/>
        </w:rPr>
        <w:t>Mam roczniaka w domu, jestem w 15tc, czy maluch może już czuć zatem nadchodzące zmiany? </w:t>
      </w:r>
    </w:p>
    <w:p w14:paraId="2FDF4410" w14:textId="1FFBAEF6" w:rsidR="007D0B42" w:rsidRDefault="007D0B42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Oczywiście, dzieci są doskonałymi obserwatorami oraz czują emocje rodziców.</w:t>
      </w:r>
    </w:p>
    <w:p w14:paraId="1573D502" w14:textId="77777777" w:rsidR="007D0B42" w:rsidRPr="00F9388E" w:rsidRDefault="007D0B42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14:paraId="6DF67DD9" w14:textId="3C58E9C4" w:rsidR="00B87517" w:rsidRPr="00672985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672985">
        <w:rPr>
          <w:rFonts w:asciiTheme="majorBidi" w:hAnsiTheme="majorBidi" w:cstheme="majorBidi"/>
          <w:b/>
          <w:bCs/>
          <w:color w:val="000000"/>
        </w:rPr>
        <w:t>Czy są jakieś zachowania, które powinny nas zaniepokoić przed porodem, co może spowodować większe predyspozycje do depresji poporodowej?</w:t>
      </w:r>
    </w:p>
    <w:p w14:paraId="3A0CDF8B" w14:textId="5B475EA7" w:rsidR="007D0B42" w:rsidRDefault="00672985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Zapraszam do zapoznania się z materiałami edukacyjnymi dostępnymi pod poniższymi adresami:</w:t>
      </w:r>
    </w:p>
    <w:p w14:paraId="2D410BA4" w14:textId="2508B22E" w:rsidR="00672985" w:rsidRDefault="003952EC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hyperlink r:id="rId6" w:history="1">
        <w:r w:rsidRPr="002D2C7A">
          <w:rPr>
            <w:rStyle w:val="Hipercze"/>
            <w:rFonts w:asciiTheme="majorBidi" w:hAnsiTheme="majorBidi" w:cstheme="majorBidi"/>
          </w:rPr>
          <w:t>https://swiadomamama.pl/2023/01/19/cos-dla-mlodych-rodzicow/</w:t>
        </w:r>
      </w:hyperlink>
    </w:p>
    <w:bookmarkStart w:id="0" w:name="_GoBack"/>
    <w:bookmarkEnd w:id="0"/>
    <w:p w14:paraId="7DBFDD64" w14:textId="45EB35E0" w:rsidR="00672985" w:rsidRDefault="003952EC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fldChar w:fldCharType="begin"/>
      </w:r>
      <w:r>
        <w:rPr>
          <w:rFonts w:asciiTheme="majorBidi" w:hAnsiTheme="majorBidi" w:cstheme="majorBidi"/>
          <w:color w:val="000000"/>
        </w:rPr>
        <w:instrText xml:space="preserve"> HYPERLINK "</w:instrText>
      </w:r>
      <w:r w:rsidRPr="00672985">
        <w:rPr>
          <w:rFonts w:asciiTheme="majorBidi" w:hAnsiTheme="majorBidi" w:cstheme="majorBidi"/>
          <w:color w:val="000000"/>
        </w:rPr>
        <w:instrText>http://pmhp.ump.edu.pl/prezentacja</w:instrText>
      </w:r>
      <w:r>
        <w:rPr>
          <w:rFonts w:asciiTheme="majorBidi" w:hAnsiTheme="majorBidi" w:cstheme="majorBidi"/>
          <w:color w:val="000000"/>
        </w:rPr>
        <w:instrText xml:space="preserve">" </w:instrText>
      </w:r>
      <w:r>
        <w:rPr>
          <w:rFonts w:asciiTheme="majorBidi" w:hAnsiTheme="majorBidi" w:cstheme="majorBidi"/>
          <w:color w:val="000000"/>
        </w:rPr>
        <w:fldChar w:fldCharType="separate"/>
      </w:r>
      <w:r w:rsidRPr="002D2C7A">
        <w:rPr>
          <w:rStyle w:val="Hipercze"/>
          <w:rFonts w:asciiTheme="majorBidi" w:hAnsiTheme="majorBidi" w:cstheme="majorBidi"/>
        </w:rPr>
        <w:t>http://pmhp.ump.edu.pl/prezentacja</w:t>
      </w:r>
      <w:r>
        <w:rPr>
          <w:rFonts w:asciiTheme="majorBidi" w:hAnsiTheme="majorBidi" w:cstheme="majorBidi"/>
          <w:color w:val="000000"/>
        </w:rPr>
        <w:fldChar w:fldCharType="end"/>
      </w:r>
    </w:p>
    <w:p w14:paraId="249DC227" w14:textId="2149FB99" w:rsidR="003952EC" w:rsidRDefault="003952EC" w:rsidP="007D0B42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hyperlink r:id="rId7" w:tgtFrame="_blank" w:history="1">
        <w:r>
          <w:rPr>
            <w:rStyle w:val="Hipercze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E4E6EB"/>
          </w:rPr>
          <w:t>http://pmhp.ump.edu.pl/konferencje</w:t>
        </w:r>
      </w:hyperlink>
    </w:p>
    <w:p w14:paraId="04517057" w14:textId="4BC16B83" w:rsidR="00B87517" w:rsidRPr="00672985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672985">
        <w:rPr>
          <w:rFonts w:asciiTheme="majorBidi" w:hAnsiTheme="majorBidi" w:cstheme="majorBidi"/>
          <w:b/>
          <w:bCs/>
          <w:color w:val="353434"/>
        </w:rPr>
        <w:t>Depresja a Baby blues, Spadek nastroju czy depresja – jak rozróżnić te dwie sytuacje?</w:t>
      </w:r>
    </w:p>
    <w:p w14:paraId="56466C7C" w14:textId="3D1B2251" w:rsidR="00672985" w:rsidRDefault="00672985" w:rsidP="00672985">
      <w:pPr>
        <w:pStyle w:val="NormalnyWeb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09CD159E" w14:textId="77777777" w:rsidR="00672985" w:rsidRDefault="00672985" w:rsidP="00672985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Zapraszam do zapoznania się z materiałami edukacyjnymi dostępnymi pod poniższymi adresami:</w:t>
      </w:r>
    </w:p>
    <w:p w14:paraId="4C7D898E" w14:textId="75178EFC" w:rsidR="003952EC" w:rsidRDefault="003952EC" w:rsidP="00672985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hyperlink r:id="rId8" w:history="1">
        <w:r w:rsidRPr="002D2C7A">
          <w:rPr>
            <w:rStyle w:val="Hipercze"/>
            <w:rFonts w:asciiTheme="majorBidi" w:hAnsiTheme="majorBidi" w:cstheme="majorBidi"/>
          </w:rPr>
          <w:t>https://swiadomamama.pl/2023/01/19/cos-dla-mlodych-rodzicow/</w:t>
        </w:r>
      </w:hyperlink>
    </w:p>
    <w:p w14:paraId="264ADC19" w14:textId="35A3E955" w:rsidR="00672985" w:rsidRDefault="003952EC" w:rsidP="00672985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hyperlink r:id="rId9" w:history="1">
        <w:r w:rsidRPr="002D2C7A">
          <w:rPr>
            <w:rStyle w:val="Hipercze"/>
            <w:rFonts w:asciiTheme="majorBidi" w:hAnsiTheme="majorBidi" w:cstheme="majorBidi"/>
          </w:rPr>
          <w:t>http://pmhp.ump.edu.pl/prezentacja</w:t>
        </w:r>
      </w:hyperlink>
    </w:p>
    <w:p w14:paraId="2E45E723" w14:textId="24F7AB90" w:rsidR="003952EC" w:rsidRDefault="003952EC" w:rsidP="00672985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hyperlink r:id="rId10" w:tgtFrame="_blank" w:history="1">
        <w:r>
          <w:rPr>
            <w:rStyle w:val="Hipercze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E4E6EB"/>
          </w:rPr>
          <w:t>http://pmhp.ump.edu.pl/konferencje</w:t>
        </w:r>
      </w:hyperlink>
    </w:p>
    <w:p w14:paraId="55005BC2" w14:textId="77777777" w:rsidR="00672985" w:rsidRPr="00F9388E" w:rsidRDefault="00672985" w:rsidP="00672985">
      <w:pPr>
        <w:pStyle w:val="NormalnyWeb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E12BF23" w14:textId="5C071737" w:rsidR="00B87517" w:rsidRPr="00672985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672985">
        <w:rPr>
          <w:rFonts w:asciiTheme="majorBidi" w:hAnsiTheme="majorBidi" w:cstheme="majorBidi"/>
          <w:b/>
          <w:bCs/>
          <w:color w:val="353434"/>
        </w:rPr>
        <w:t>Niekontrolowane napady złości, smutku, bezsenność – czy to mogą być objawy depresji?</w:t>
      </w:r>
    </w:p>
    <w:p w14:paraId="17127E10" w14:textId="79F7B5A4" w:rsidR="00672985" w:rsidRPr="00F9388E" w:rsidRDefault="00672985" w:rsidP="00672985">
      <w:pPr>
        <w:pStyle w:val="Normalny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53434"/>
        </w:rPr>
        <w:t>Tak, jest to jeden z objawów depresji występujący u mężczyzn.</w:t>
      </w:r>
    </w:p>
    <w:p w14:paraId="1B6E38C6" w14:textId="2F003D2E" w:rsidR="00B87517" w:rsidRPr="00672985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672985">
        <w:rPr>
          <w:rFonts w:asciiTheme="majorBidi" w:hAnsiTheme="majorBidi" w:cstheme="majorBidi"/>
          <w:b/>
          <w:bCs/>
          <w:color w:val="353434"/>
        </w:rPr>
        <w:t>Gdzie się udać jeżeli będę podejrzewać depresje?</w:t>
      </w:r>
    </w:p>
    <w:p w14:paraId="3737D711" w14:textId="0C7A0AB4" w:rsidR="00672985" w:rsidRPr="00F9388E" w:rsidRDefault="00672985" w:rsidP="00672985">
      <w:pPr>
        <w:pStyle w:val="Normalny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53434"/>
        </w:rPr>
        <w:t xml:space="preserve">Do lekarza rodzinnego, psychiatry, psychologa, ginekologa. W czasie ciąży i bezpośrednio po porodzie można poprosić też o rozmowę z położną środowiskową lub pracującą na oddziale szpitalnym, </w:t>
      </w:r>
    </w:p>
    <w:p w14:paraId="7E4C09A1" w14:textId="40F95157" w:rsidR="00B87517" w:rsidRPr="00672985" w:rsidRDefault="00B87517" w:rsidP="00B8751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672985">
        <w:rPr>
          <w:rFonts w:asciiTheme="majorBidi" w:hAnsiTheme="majorBidi" w:cstheme="majorBidi"/>
          <w:b/>
          <w:bCs/>
          <w:color w:val="353434"/>
        </w:rPr>
        <w:t>Jak długo może trwać nieleczona depresja okołoporodowa, czy bez ingerencji lekarza sama może minąć?</w:t>
      </w:r>
    </w:p>
    <w:p w14:paraId="37B2480E" w14:textId="5F665EAF" w:rsidR="00672985" w:rsidRPr="00F9388E" w:rsidRDefault="00672985" w:rsidP="00672985">
      <w:pPr>
        <w:pStyle w:val="Normalny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353434"/>
        </w:rPr>
        <w:lastRenderedPageBreak/>
        <w:t>Całe życie… Depresja nie mija sama, jest wiele propozycji terapii depresji, ale diagnozę stawia lekarz psychiatra.</w:t>
      </w:r>
    </w:p>
    <w:p w14:paraId="1738356B" w14:textId="77777777" w:rsidR="00B363E0" w:rsidRPr="00F9388E" w:rsidRDefault="00B363E0">
      <w:pPr>
        <w:rPr>
          <w:rFonts w:asciiTheme="majorBidi" w:hAnsiTheme="majorBidi" w:cstheme="majorBidi"/>
          <w:sz w:val="24"/>
          <w:szCs w:val="24"/>
        </w:rPr>
      </w:pPr>
    </w:p>
    <w:sectPr w:rsidR="00B363E0" w:rsidRPr="00F9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701"/>
    <w:multiLevelType w:val="multilevel"/>
    <w:tmpl w:val="C7B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F497D"/>
    <w:multiLevelType w:val="hybridMultilevel"/>
    <w:tmpl w:val="FEE0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7AFE"/>
    <w:multiLevelType w:val="multilevel"/>
    <w:tmpl w:val="710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DC"/>
    <w:rsid w:val="003952EC"/>
    <w:rsid w:val="00657CDC"/>
    <w:rsid w:val="00672985"/>
    <w:rsid w:val="007D0B42"/>
    <w:rsid w:val="00B363E0"/>
    <w:rsid w:val="00B87517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29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9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29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adomamama.pl/2023/01/19/cos-dla-mlodych-rodzic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hp.ump.edu.pl/konferencje?fbclid=IwAR3Z8J74vn4POWP2pojXaMRX_mLViJK7Wx6Ljl66tosGcIY4XtECHgs56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iadomamama.pl/2023/01/19/cos-dla-mlodych-rodzico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mhp.ump.edu.pl/konferencje?fbclid=IwAR3Z8J74vn4POWP2pojXaMRX_mLViJK7Wx6Ljl66tosGcIY4XtECHgs56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hp.ump.edu.pl/prezen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5</cp:revision>
  <dcterms:created xsi:type="dcterms:W3CDTF">2023-02-21T12:36:00Z</dcterms:created>
  <dcterms:modified xsi:type="dcterms:W3CDTF">2023-02-22T12:21:00Z</dcterms:modified>
</cp:coreProperties>
</file>