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FC1B9" w14:textId="754B9184" w:rsidR="009723A4" w:rsidRPr="006F719C" w:rsidRDefault="00F75C52" w:rsidP="001F3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>Jeśli wcześniej zadeklaruję, że nieprzerwany 2-godzinny kontakt skóra do skóry po porodzie jest dla mnie ważny, to ważenie i mierzenie noworodka odbędzie się po tym czasie?</w:t>
      </w:r>
    </w:p>
    <w:p w14:paraId="6F1A6E8F" w14:textId="484DACF0" w:rsidR="00107797" w:rsidRPr="006F719C" w:rsidRDefault="00107797" w:rsidP="001F3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8F3BB6" w:rsidRPr="006F719C">
        <w:rPr>
          <w:rFonts w:ascii="Times New Roman" w:hAnsi="Times New Roman" w:cs="Times New Roman"/>
          <w:sz w:val="24"/>
          <w:szCs w:val="24"/>
        </w:rPr>
        <w:t xml:space="preserve">Tak, według Standardu Opieki Okołoporodowej kontakt „skóra do skóry” po uprzednim osuszeniu </w:t>
      </w:r>
      <w:r w:rsidR="00113235">
        <w:rPr>
          <w:rFonts w:ascii="Times New Roman" w:hAnsi="Times New Roman" w:cs="Times New Roman"/>
          <w:sz w:val="24"/>
          <w:szCs w:val="24"/>
        </w:rPr>
        <w:t xml:space="preserve">noworodka </w:t>
      </w:r>
      <w:r w:rsidR="003C0204" w:rsidRPr="006F719C">
        <w:rPr>
          <w:rFonts w:ascii="Times New Roman" w:hAnsi="Times New Roman" w:cs="Times New Roman"/>
          <w:sz w:val="24"/>
          <w:szCs w:val="24"/>
        </w:rPr>
        <w:t xml:space="preserve">i położenia go na brzuchu mamy </w:t>
      </w:r>
      <w:r w:rsidR="008F3BB6" w:rsidRPr="006F719C">
        <w:rPr>
          <w:rFonts w:ascii="Times New Roman" w:hAnsi="Times New Roman" w:cs="Times New Roman"/>
          <w:sz w:val="24"/>
          <w:szCs w:val="24"/>
        </w:rPr>
        <w:t xml:space="preserve">powinien trwać nieprzerywanie przez 2 godziny </w:t>
      </w:r>
      <w:r w:rsidR="00D9226E" w:rsidRPr="006F719C">
        <w:rPr>
          <w:rFonts w:ascii="Times New Roman" w:hAnsi="Times New Roman" w:cs="Times New Roman"/>
          <w:sz w:val="24"/>
          <w:szCs w:val="24"/>
        </w:rPr>
        <w:t>jeżeli</w:t>
      </w:r>
      <w:r w:rsidR="00113235">
        <w:rPr>
          <w:rFonts w:ascii="Times New Roman" w:hAnsi="Times New Roman" w:cs="Times New Roman"/>
          <w:sz w:val="24"/>
          <w:szCs w:val="24"/>
        </w:rPr>
        <w:t xml:space="preserve"> stan ogólny dziecka</w:t>
      </w:r>
      <w:r w:rsidR="003C0204" w:rsidRPr="006F719C">
        <w:rPr>
          <w:rFonts w:ascii="Times New Roman" w:hAnsi="Times New Roman" w:cs="Times New Roman"/>
          <w:sz w:val="24"/>
          <w:szCs w:val="24"/>
        </w:rPr>
        <w:t xml:space="preserve"> i mamy na to pozwalają. </w:t>
      </w:r>
      <w:r w:rsidR="00D9226E" w:rsidRPr="006F719C">
        <w:rPr>
          <w:rFonts w:ascii="Times New Roman" w:hAnsi="Times New Roman" w:cs="Times New Roman"/>
          <w:sz w:val="24"/>
          <w:szCs w:val="24"/>
        </w:rPr>
        <w:t>Ważenie, mie</w:t>
      </w:r>
      <w:r w:rsidR="006F3ABA" w:rsidRPr="006F719C">
        <w:rPr>
          <w:rFonts w:ascii="Times New Roman" w:hAnsi="Times New Roman" w:cs="Times New Roman"/>
          <w:sz w:val="24"/>
          <w:szCs w:val="24"/>
        </w:rPr>
        <w:t>rzenie, dokładne</w:t>
      </w:r>
      <w:r w:rsidR="00113235">
        <w:rPr>
          <w:rFonts w:ascii="Times New Roman" w:hAnsi="Times New Roman" w:cs="Times New Roman"/>
          <w:sz w:val="24"/>
          <w:szCs w:val="24"/>
        </w:rPr>
        <w:t xml:space="preserve"> badanie i ubieranie dziecka</w:t>
      </w:r>
      <w:r w:rsidR="00D9226E" w:rsidRPr="006F719C">
        <w:rPr>
          <w:rFonts w:ascii="Times New Roman" w:hAnsi="Times New Roman" w:cs="Times New Roman"/>
          <w:sz w:val="24"/>
          <w:szCs w:val="24"/>
        </w:rPr>
        <w:t xml:space="preserve"> zostaną wykonane po 2 godzinach. </w:t>
      </w:r>
    </w:p>
    <w:p w14:paraId="0C2C2A04" w14:textId="59515658" w:rsidR="00F75C52" w:rsidRPr="006F719C" w:rsidRDefault="00F75C52" w:rsidP="001F3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>Czy wykonywane badania różnią się w zależności od tego, czy poród był poprzez CC czy drogami natury?</w:t>
      </w:r>
    </w:p>
    <w:p w14:paraId="206A5107" w14:textId="23AB924D" w:rsidR="00D9226E" w:rsidRPr="006F719C" w:rsidRDefault="00D5057B" w:rsidP="001F3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D9226E" w:rsidRPr="006F719C">
        <w:rPr>
          <w:rFonts w:ascii="Times New Roman" w:hAnsi="Times New Roman" w:cs="Times New Roman"/>
          <w:sz w:val="24"/>
          <w:szCs w:val="24"/>
        </w:rPr>
        <w:t>Nie, sposób zakończenia porodu nie ma wpływu na wykonywane badania u noworodka pod warunkiem, że był on prawidłowy i niepowikłany.</w:t>
      </w:r>
    </w:p>
    <w:p w14:paraId="09565001" w14:textId="05F202A4" w:rsidR="00F75C52" w:rsidRPr="006F719C" w:rsidRDefault="00F75C52" w:rsidP="001F3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>Wszystkie potrzebne badania wykonywane są po porodzie, czy jakieś muszą zostać wykonane np. w 2 dobie życia dziecka?</w:t>
      </w:r>
    </w:p>
    <w:p w14:paraId="1A1FC3AB" w14:textId="46EFE334" w:rsidR="001B7CD8" w:rsidRPr="006F719C" w:rsidRDefault="00D5057B" w:rsidP="001F3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2C1ADB" w:rsidRPr="006F719C">
        <w:rPr>
          <w:rFonts w:ascii="Times New Roman" w:hAnsi="Times New Roman" w:cs="Times New Roman"/>
          <w:sz w:val="24"/>
          <w:szCs w:val="24"/>
        </w:rPr>
        <w:t>Noworodek przez cały pobyt w szpitalu codziennie jest badany przez neonatologa podczas obchodu lekarskiego. Jeżeli są wskazania, lekarz może zalecić pobranie badań laboratoryjnych z krwi które są wykonywane w pier</w:t>
      </w:r>
      <w:r w:rsidR="00A76876" w:rsidRPr="006F719C">
        <w:rPr>
          <w:rFonts w:ascii="Times New Roman" w:hAnsi="Times New Roman" w:cs="Times New Roman"/>
          <w:sz w:val="24"/>
          <w:szCs w:val="24"/>
        </w:rPr>
        <w:t>wszej dobie. Jeżeli wynik badań będzie wątpliwy</w:t>
      </w:r>
      <w:r w:rsidR="00113235">
        <w:rPr>
          <w:rFonts w:ascii="Times New Roman" w:hAnsi="Times New Roman" w:cs="Times New Roman"/>
          <w:sz w:val="24"/>
          <w:szCs w:val="24"/>
        </w:rPr>
        <w:t>, u dziecka są</w:t>
      </w:r>
      <w:r w:rsidR="00A76876" w:rsidRPr="006F719C">
        <w:rPr>
          <w:rFonts w:ascii="Times New Roman" w:hAnsi="Times New Roman" w:cs="Times New Roman"/>
          <w:sz w:val="24"/>
          <w:szCs w:val="24"/>
        </w:rPr>
        <w:t xml:space="preserve"> pobierane badania kontrolne w drugiej bądź</w:t>
      </w:r>
      <w:r w:rsidR="00113235">
        <w:rPr>
          <w:rFonts w:ascii="Times New Roman" w:hAnsi="Times New Roman" w:cs="Times New Roman"/>
          <w:sz w:val="24"/>
          <w:szCs w:val="24"/>
        </w:rPr>
        <w:t xml:space="preserve"> trzeciej dobie życia. P</w:t>
      </w:r>
      <w:r w:rsidR="00A76876" w:rsidRPr="006F719C">
        <w:rPr>
          <w:rFonts w:ascii="Times New Roman" w:hAnsi="Times New Roman" w:cs="Times New Roman"/>
          <w:sz w:val="24"/>
          <w:szCs w:val="24"/>
        </w:rPr>
        <w:t xml:space="preserve">o upływie pierwszych 24h wykonywane jest przesiewowe badanie słuchu, a po 48 h po urodzeniu </w:t>
      </w:r>
      <w:r w:rsidR="00384E45" w:rsidRPr="006F719C">
        <w:rPr>
          <w:rFonts w:ascii="Times New Roman" w:hAnsi="Times New Roman" w:cs="Times New Roman"/>
          <w:sz w:val="24"/>
          <w:szCs w:val="24"/>
        </w:rPr>
        <w:t xml:space="preserve">pobierana jest krew na badania przesiewowe w kierunku chorób wrodzonych. Przy wypisie wykonywane jest badanie przesiewowe- test </w:t>
      </w:r>
      <w:proofErr w:type="spellStart"/>
      <w:r w:rsidR="00384E45" w:rsidRPr="006F719C">
        <w:rPr>
          <w:rFonts w:ascii="Times New Roman" w:hAnsi="Times New Roman" w:cs="Times New Roman"/>
          <w:sz w:val="24"/>
          <w:szCs w:val="24"/>
        </w:rPr>
        <w:t>pulsoksymetryc</w:t>
      </w:r>
      <w:r w:rsidR="001F3E34">
        <w:rPr>
          <w:rFonts w:ascii="Times New Roman" w:hAnsi="Times New Roman" w:cs="Times New Roman"/>
          <w:sz w:val="24"/>
          <w:szCs w:val="24"/>
        </w:rPr>
        <w:t>z</w:t>
      </w:r>
      <w:r w:rsidR="00384E45" w:rsidRPr="006F719C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113235">
        <w:rPr>
          <w:rFonts w:ascii="Times New Roman" w:hAnsi="Times New Roman" w:cs="Times New Roman"/>
          <w:sz w:val="24"/>
          <w:szCs w:val="24"/>
        </w:rPr>
        <w:t>. Jeżeli istnieją wskazania w</w:t>
      </w:r>
      <w:r w:rsidR="00384E45" w:rsidRPr="006F719C">
        <w:rPr>
          <w:rFonts w:ascii="Times New Roman" w:hAnsi="Times New Roman" w:cs="Times New Roman"/>
          <w:sz w:val="24"/>
          <w:szCs w:val="24"/>
        </w:rPr>
        <w:t xml:space="preserve"> pierwszych </w:t>
      </w:r>
      <w:r w:rsidR="00113235">
        <w:rPr>
          <w:rFonts w:ascii="Times New Roman" w:hAnsi="Times New Roman" w:cs="Times New Roman"/>
          <w:sz w:val="24"/>
          <w:szCs w:val="24"/>
        </w:rPr>
        <w:t>dobach wykony</w:t>
      </w:r>
      <w:r w:rsidR="00384E45" w:rsidRPr="006F719C">
        <w:rPr>
          <w:rFonts w:ascii="Times New Roman" w:hAnsi="Times New Roman" w:cs="Times New Roman"/>
          <w:sz w:val="24"/>
          <w:szCs w:val="24"/>
        </w:rPr>
        <w:t>wane</w:t>
      </w:r>
      <w:r w:rsidR="00113235">
        <w:rPr>
          <w:rFonts w:ascii="Times New Roman" w:hAnsi="Times New Roman" w:cs="Times New Roman"/>
          <w:sz w:val="24"/>
          <w:szCs w:val="24"/>
        </w:rPr>
        <w:t xml:space="preserve"> są również</w:t>
      </w:r>
      <w:r w:rsidR="00384E45" w:rsidRPr="006F719C">
        <w:rPr>
          <w:rFonts w:ascii="Times New Roman" w:hAnsi="Times New Roman" w:cs="Times New Roman"/>
          <w:sz w:val="24"/>
          <w:szCs w:val="24"/>
        </w:rPr>
        <w:t xml:space="preserve"> badana obrazowe m.in. </w:t>
      </w:r>
      <w:proofErr w:type="spellStart"/>
      <w:r w:rsidR="00384E45" w:rsidRPr="006F719C">
        <w:rPr>
          <w:rFonts w:ascii="Times New Roman" w:hAnsi="Times New Roman" w:cs="Times New Roman"/>
          <w:sz w:val="24"/>
          <w:szCs w:val="24"/>
        </w:rPr>
        <w:t>usg</w:t>
      </w:r>
      <w:proofErr w:type="spellEnd"/>
      <w:r w:rsidR="00384E45" w:rsidRPr="006F719C">
        <w:rPr>
          <w:rFonts w:ascii="Times New Roman" w:hAnsi="Times New Roman" w:cs="Times New Roman"/>
          <w:sz w:val="24"/>
          <w:szCs w:val="24"/>
        </w:rPr>
        <w:t xml:space="preserve">, czy echo serca. </w:t>
      </w:r>
    </w:p>
    <w:p w14:paraId="7E3290DB" w14:textId="61753FAA" w:rsidR="00F75C52" w:rsidRPr="006F719C" w:rsidRDefault="00F75C52" w:rsidP="001F3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>W jakim przypadku dziecko musi zostać dłużej w szpitalu?</w:t>
      </w:r>
    </w:p>
    <w:p w14:paraId="2DD388D3" w14:textId="5CCE88D0" w:rsidR="00E971A0" w:rsidRPr="006F719C" w:rsidRDefault="00D5057B" w:rsidP="001F3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1033B1" w:rsidRPr="006F719C">
        <w:rPr>
          <w:rFonts w:ascii="Times New Roman" w:hAnsi="Times New Roman" w:cs="Times New Roman"/>
          <w:sz w:val="24"/>
          <w:szCs w:val="24"/>
        </w:rPr>
        <w:t>Noworodki u których rozwinęła się</w:t>
      </w:r>
      <w:r w:rsidR="00113235">
        <w:rPr>
          <w:rFonts w:ascii="Times New Roman" w:hAnsi="Times New Roman" w:cs="Times New Roman"/>
          <w:sz w:val="24"/>
          <w:szCs w:val="24"/>
        </w:rPr>
        <w:t xml:space="preserve"> żółtaczka</w:t>
      </w:r>
      <w:r w:rsidR="001033B1" w:rsidRPr="006F719C">
        <w:rPr>
          <w:rFonts w:ascii="Times New Roman" w:hAnsi="Times New Roman" w:cs="Times New Roman"/>
          <w:sz w:val="24"/>
          <w:szCs w:val="24"/>
        </w:rPr>
        <w:t>, infekcja lub urodziły się jako wcześniaki przebywają dłużej na oddziale. O każdym dłuższym pobycie na oddziale decyduje lekarz na podstawie badania i obserwacji dziecka</w:t>
      </w:r>
      <w:r w:rsidR="001F3E3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109B36D" w14:textId="253A874E" w:rsidR="00F75C52" w:rsidRPr="006F719C" w:rsidRDefault="00F75C52" w:rsidP="001F3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 xml:space="preserve">Jeśli poród odbędzie się w domu, to należy jechać z dzieckiem do szpitala na badania? </w:t>
      </w:r>
    </w:p>
    <w:p w14:paraId="5165842B" w14:textId="2E704FC7" w:rsidR="001033B1" w:rsidRPr="006F719C" w:rsidRDefault="00D5057B" w:rsidP="001F3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697F12" w:rsidRPr="006F719C">
        <w:rPr>
          <w:rFonts w:ascii="Times New Roman" w:hAnsi="Times New Roman" w:cs="Times New Roman"/>
          <w:sz w:val="24"/>
          <w:szCs w:val="24"/>
        </w:rPr>
        <w:t xml:space="preserve">Jeżeli jest to poród w domu z osobami medycznymi, który był uprzednio zaplanowany to nie ma potrzeby przewożenia matki i dziecka do szpitala (jeśli nie występują żadne komplikacje). Natomiast w sytuacji kiedy poród niepodziewanie odbędzie się w domu </w:t>
      </w:r>
      <w:r w:rsidR="00697F12" w:rsidRPr="006F719C">
        <w:rPr>
          <w:rFonts w:ascii="Times New Roman" w:hAnsi="Times New Roman" w:cs="Times New Roman"/>
          <w:sz w:val="24"/>
          <w:szCs w:val="24"/>
        </w:rPr>
        <w:lastRenderedPageBreak/>
        <w:t>wtedy niezwłocznie powinno się wezwać pogotowie w celu zabezpieczenia i transportu mamy i dziecka do szpitala. Dziecko powinno</w:t>
      </w:r>
      <w:r w:rsidR="00C959C0" w:rsidRPr="006F719C">
        <w:rPr>
          <w:rFonts w:ascii="Times New Roman" w:hAnsi="Times New Roman" w:cs="Times New Roman"/>
          <w:sz w:val="24"/>
          <w:szCs w:val="24"/>
        </w:rPr>
        <w:t xml:space="preserve"> być zbadane przez lekarza neonatologa.</w:t>
      </w:r>
    </w:p>
    <w:p w14:paraId="32D81252" w14:textId="1DE120B8" w:rsidR="00F75C52" w:rsidRPr="006F719C" w:rsidRDefault="00F75C52" w:rsidP="001F3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>Jakie szczepienia wykonywane są noworodkowi podczas pobytu w szpitalu? Czy rodzic może się nie zgodzić na jakieś określone szczepienie?</w:t>
      </w:r>
    </w:p>
    <w:p w14:paraId="60B0EB1D" w14:textId="63E6CA47" w:rsidR="003B248E" w:rsidRPr="006F719C" w:rsidRDefault="00D5057B" w:rsidP="001F3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3B248E" w:rsidRPr="006F719C">
        <w:rPr>
          <w:rFonts w:ascii="Times New Roman" w:hAnsi="Times New Roman" w:cs="Times New Roman"/>
          <w:sz w:val="24"/>
          <w:szCs w:val="24"/>
        </w:rPr>
        <w:t>Podczas pobytu w szpitalu u Noworodka wykonywane są dwa szczepienia. Po porodzie szczepimy na WZW B, czyli wi</w:t>
      </w:r>
      <w:r w:rsidR="00066111">
        <w:rPr>
          <w:rFonts w:ascii="Times New Roman" w:hAnsi="Times New Roman" w:cs="Times New Roman"/>
          <w:sz w:val="24"/>
          <w:szCs w:val="24"/>
        </w:rPr>
        <w:t>rusowe zapalenie wątroby typu B</w:t>
      </w:r>
      <w:r w:rsidR="003B248E" w:rsidRPr="006F719C">
        <w:rPr>
          <w:rFonts w:ascii="Times New Roman" w:hAnsi="Times New Roman" w:cs="Times New Roman"/>
          <w:sz w:val="24"/>
          <w:szCs w:val="24"/>
        </w:rPr>
        <w:t xml:space="preserve"> oraz w dniu wypisu wykonywane jest szczepienie na gruźlicę czyli BCG. Szczepienie odbywa się gdy dziecko uzyska pozytywną kwalifikację</w:t>
      </w:r>
      <w:r w:rsidR="00871D80">
        <w:rPr>
          <w:rFonts w:ascii="Times New Roman" w:hAnsi="Times New Roman" w:cs="Times New Roman"/>
          <w:sz w:val="24"/>
          <w:szCs w:val="24"/>
        </w:rPr>
        <w:t xml:space="preserve"> od lekarza</w:t>
      </w:r>
      <w:r w:rsidR="003B248E" w:rsidRPr="006F719C">
        <w:rPr>
          <w:rFonts w:ascii="Times New Roman" w:hAnsi="Times New Roman" w:cs="Times New Roman"/>
          <w:sz w:val="24"/>
          <w:szCs w:val="24"/>
        </w:rPr>
        <w:t xml:space="preserve"> oraz rodzice wyrażą zgodę. Rodzic ma prawo odmówić szczepienia dziecka, wtedy musi poinformować ustnie i pisemnie personel medyczny o swojej decyzji. </w:t>
      </w:r>
    </w:p>
    <w:p w14:paraId="6FA0BE91" w14:textId="281FFCD7" w:rsidR="00F75C52" w:rsidRPr="006F719C" w:rsidRDefault="00F75C52" w:rsidP="001F3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9C">
        <w:rPr>
          <w:rFonts w:ascii="Times New Roman" w:hAnsi="Times New Roman" w:cs="Times New Roman"/>
          <w:sz w:val="24"/>
          <w:szCs w:val="24"/>
        </w:rPr>
        <w:t>Czy podczas pierwszego kontaktu skóra do skóry powinno się odbyć karmienie dziecka?</w:t>
      </w:r>
    </w:p>
    <w:p w14:paraId="6E33915B" w14:textId="2245EED0" w:rsidR="00D5057B" w:rsidRPr="00871D80" w:rsidRDefault="00D5057B" w:rsidP="001F3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19C">
        <w:rPr>
          <w:rFonts w:ascii="Times New Roman" w:hAnsi="Times New Roman" w:cs="Times New Roman"/>
          <w:sz w:val="24"/>
          <w:szCs w:val="24"/>
        </w:rPr>
        <w:t>Odpowiedź:</w:t>
      </w:r>
      <w:r w:rsidR="00871D80">
        <w:rPr>
          <w:rFonts w:ascii="Times New Roman" w:hAnsi="Times New Roman" w:cs="Times New Roman"/>
          <w:sz w:val="24"/>
          <w:szCs w:val="24"/>
        </w:rPr>
        <w:t xml:space="preserve"> P</w:t>
      </w:r>
      <w:r w:rsidR="002F7F08" w:rsidRPr="006F719C">
        <w:rPr>
          <w:rFonts w:ascii="Times New Roman" w:hAnsi="Times New Roman" w:cs="Times New Roman"/>
          <w:sz w:val="24"/>
          <w:szCs w:val="24"/>
        </w:rPr>
        <w:t>odczas pierwszego kontaktu skóra do skóry zależy nam aby odbyło się pierwsze karmienie. W trakcie tych dwóch godzin n</w:t>
      </w:r>
      <w:r w:rsidR="006F3ABA" w:rsidRPr="006F719C">
        <w:rPr>
          <w:rFonts w:ascii="Times New Roman" w:hAnsi="Times New Roman" w:cs="Times New Roman"/>
          <w:sz w:val="24"/>
          <w:szCs w:val="24"/>
        </w:rPr>
        <w:t>oworodek jest ak</w:t>
      </w:r>
      <w:r w:rsidR="00871D80">
        <w:rPr>
          <w:rFonts w:ascii="Times New Roman" w:hAnsi="Times New Roman" w:cs="Times New Roman"/>
          <w:sz w:val="24"/>
          <w:szCs w:val="24"/>
        </w:rPr>
        <w:t>tywny</w:t>
      </w:r>
      <w:r w:rsidR="006F3ABA" w:rsidRPr="006F719C">
        <w:rPr>
          <w:rFonts w:ascii="Times New Roman" w:hAnsi="Times New Roman" w:cs="Times New Roman"/>
          <w:sz w:val="24"/>
          <w:szCs w:val="24"/>
        </w:rPr>
        <w:t>.</w:t>
      </w:r>
      <w:r w:rsidR="002F7F08" w:rsidRPr="006F719C">
        <w:rPr>
          <w:rFonts w:ascii="Times New Roman" w:hAnsi="Times New Roman" w:cs="Times New Roman"/>
          <w:sz w:val="24"/>
          <w:szCs w:val="24"/>
        </w:rPr>
        <w:t xml:space="preserve"> Dziecko wykazuje gotowość do karmienia – </w:t>
      </w:r>
      <w:r w:rsidR="00871D80">
        <w:rPr>
          <w:rFonts w:ascii="Times New Roman" w:hAnsi="Times New Roman" w:cs="Times New Roman"/>
          <w:sz w:val="24"/>
          <w:szCs w:val="24"/>
        </w:rPr>
        <w:t>zauważamy</w:t>
      </w:r>
      <w:r w:rsidR="002F7F08" w:rsidRPr="006F719C">
        <w:rPr>
          <w:rFonts w:ascii="Times New Roman" w:hAnsi="Times New Roman" w:cs="Times New Roman"/>
          <w:sz w:val="24"/>
          <w:szCs w:val="24"/>
        </w:rPr>
        <w:t xml:space="preserve"> ruchy głów</w:t>
      </w:r>
      <w:r w:rsidR="00113235">
        <w:rPr>
          <w:rFonts w:ascii="Times New Roman" w:hAnsi="Times New Roman" w:cs="Times New Roman"/>
          <w:sz w:val="24"/>
          <w:szCs w:val="24"/>
        </w:rPr>
        <w:t>k</w:t>
      </w:r>
      <w:r w:rsidR="002F7F08" w:rsidRPr="006F719C">
        <w:rPr>
          <w:rFonts w:ascii="Times New Roman" w:hAnsi="Times New Roman" w:cs="Times New Roman"/>
          <w:sz w:val="24"/>
          <w:szCs w:val="24"/>
        </w:rPr>
        <w:t>i w</w:t>
      </w:r>
      <w:r w:rsidR="00113235">
        <w:rPr>
          <w:rFonts w:ascii="Times New Roman" w:hAnsi="Times New Roman" w:cs="Times New Roman"/>
          <w:sz w:val="24"/>
          <w:szCs w:val="24"/>
        </w:rPr>
        <w:t xml:space="preserve"> kierunku brodawki, odruch szuka</w:t>
      </w:r>
      <w:r w:rsidR="00871D80">
        <w:rPr>
          <w:rFonts w:ascii="Times New Roman" w:hAnsi="Times New Roman" w:cs="Times New Roman"/>
          <w:sz w:val="24"/>
          <w:szCs w:val="24"/>
        </w:rPr>
        <w:t>nia i ssania. Obserwujemy</w:t>
      </w:r>
      <w:r w:rsidR="002F7F08" w:rsidRPr="006F719C">
        <w:rPr>
          <w:rFonts w:ascii="Times New Roman" w:hAnsi="Times New Roman" w:cs="Times New Roman"/>
          <w:sz w:val="24"/>
          <w:szCs w:val="24"/>
        </w:rPr>
        <w:t xml:space="preserve"> </w:t>
      </w:r>
      <w:r w:rsidR="0006611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F7F08" w:rsidRPr="006F719C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="002F7F08" w:rsidRPr="006F719C">
        <w:rPr>
          <w:rFonts w:ascii="Times New Roman" w:hAnsi="Times New Roman" w:cs="Times New Roman"/>
          <w:sz w:val="24"/>
          <w:szCs w:val="24"/>
        </w:rPr>
        <w:t xml:space="preserve"> crawl</w:t>
      </w:r>
      <w:r w:rsidR="00066111">
        <w:rPr>
          <w:rFonts w:ascii="Times New Roman" w:hAnsi="Times New Roman" w:cs="Times New Roman"/>
          <w:sz w:val="24"/>
          <w:szCs w:val="24"/>
        </w:rPr>
        <w:t>”</w:t>
      </w:r>
      <w:r w:rsidR="00871D80">
        <w:rPr>
          <w:rFonts w:ascii="Times New Roman" w:hAnsi="Times New Roman" w:cs="Times New Roman"/>
          <w:sz w:val="24"/>
          <w:szCs w:val="24"/>
        </w:rPr>
        <w:t xml:space="preserve"> </w:t>
      </w:r>
      <w:r w:rsidR="00066111">
        <w:rPr>
          <w:rFonts w:ascii="Times New Roman" w:hAnsi="Times New Roman" w:cs="Times New Roman"/>
          <w:sz w:val="24"/>
          <w:szCs w:val="24"/>
        </w:rPr>
        <w:t xml:space="preserve">- </w:t>
      </w:r>
      <w:r w:rsidR="00871D80">
        <w:rPr>
          <w:rFonts w:ascii="Times New Roman" w:hAnsi="Times New Roman" w:cs="Times New Roman"/>
          <w:sz w:val="24"/>
          <w:szCs w:val="24"/>
        </w:rPr>
        <w:t>odruch w trakcie którego</w:t>
      </w:r>
      <w:r w:rsidR="002F7F08" w:rsidRPr="006F719C">
        <w:rPr>
          <w:rFonts w:ascii="Times New Roman" w:hAnsi="Times New Roman" w:cs="Times New Roman"/>
          <w:sz w:val="24"/>
          <w:szCs w:val="24"/>
        </w:rPr>
        <w:t xml:space="preserve"> dziecko samodzielnie wędruje ruchem </w:t>
      </w:r>
      <w:proofErr w:type="spellStart"/>
      <w:r w:rsidR="002F7F08" w:rsidRPr="006F719C">
        <w:rPr>
          <w:rFonts w:ascii="Times New Roman" w:hAnsi="Times New Roman" w:cs="Times New Roman"/>
          <w:sz w:val="24"/>
          <w:szCs w:val="24"/>
        </w:rPr>
        <w:t>pływacz</w:t>
      </w:r>
      <w:r w:rsidR="00871D8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F7F08" w:rsidRPr="006F719C">
        <w:rPr>
          <w:rFonts w:ascii="Times New Roman" w:hAnsi="Times New Roman" w:cs="Times New Roman"/>
          <w:sz w:val="24"/>
          <w:szCs w:val="24"/>
        </w:rPr>
        <w:t xml:space="preserve">- pełzającym </w:t>
      </w:r>
      <w:r w:rsidR="00871D80">
        <w:rPr>
          <w:rFonts w:ascii="Times New Roman" w:hAnsi="Times New Roman" w:cs="Times New Roman"/>
          <w:sz w:val="24"/>
          <w:szCs w:val="24"/>
        </w:rPr>
        <w:t>w kierunku piersi.</w:t>
      </w:r>
      <w:r w:rsidR="006F3ABA" w:rsidRPr="006F719C">
        <w:rPr>
          <w:rFonts w:ascii="Times New Roman" w:hAnsi="Times New Roman" w:cs="Times New Roman"/>
          <w:sz w:val="24"/>
          <w:szCs w:val="24"/>
        </w:rPr>
        <w:t xml:space="preserve"> </w:t>
      </w:r>
      <w:r w:rsidR="002F7F08" w:rsidRPr="006F719C">
        <w:rPr>
          <w:rFonts w:ascii="Times New Roman" w:hAnsi="Times New Roman" w:cs="Times New Roman"/>
          <w:sz w:val="24"/>
          <w:szCs w:val="24"/>
        </w:rPr>
        <w:t xml:space="preserve">W trakcie </w:t>
      </w:r>
      <w:r w:rsidR="00113235">
        <w:rPr>
          <w:rFonts w:ascii="Times New Roman" w:hAnsi="Times New Roman" w:cs="Times New Roman"/>
          <w:sz w:val="24"/>
          <w:szCs w:val="24"/>
        </w:rPr>
        <w:t>pierwszego przysta</w:t>
      </w:r>
      <w:r w:rsidR="002F7F08" w:rsidRPr="006F719C">
        <w:rPr>
          <w:rFonts w:ascii="Times New Roman" w:hAnsi="Times New Roman" w:cs="Times New Roman"/>
          <w:sz w:val="24"/>
          <w:szCs w:val="24"/>
        </w:rPr>
        <w:t xml:space="preserve">wienia dziecko </w:t>
      </w:r>
      <w:r w:rsidR="00871D80">
        <w:rPr>
          <w:rFonts w:ascii="Times New Roman" w:hAnsi="Times New Roman" w:cs="Times New Roman"/>
          <w:sz w:val="24"/>
          <w:szCs w:val="24"/>
        </w:rPr>
        <w:t>p</w:t>
      </w:r>
      <w:r w:rsidR="002F7F08" w:rsidRPr="006F719C">
        <w:rPr>
          <w:rFonts w:ascii="Times New Roman" w:hAnsi="Times New Roman" w:cs="Times New Roman"/>
          <w:sz w:val="24"/>
          <w:szCs w:val="24"/>
        </w:rPr>
        <w:t xml:space="preserve">oprzez połknięcie pierwszej siary, która zawiera m.in przeciwciała i czynniki odpornościowe, otrzymuje naturalną ochronę </w:t>
      </w:r>
      <w:proofErr w:type="spellStart"/>
      <w:r w:rsidR="002F7F08" w:rsidRPr="006F719C">
        <w:rPr>
          <w:rFonts w:ascii="Times New Roman" w:hAnsi="Times New Roman" w:cs="Times New Roman"/>
          <w:sz w:val="24"/>
          <w:szCs w:val="24"/>
        </w:rPr>
        <w:t>przeciwinfekcyjną</w:t>
      </w:r>
      <w:proofErr w:type="spellEnd"/>
      <w:r w:rsidR="002F7F08" w:rsidRPr="006F719C">
        <w:rPr>
          <w:rFonts w:ascii="Times New Roman" w:hAnsi="Times New Roman" w:cs="Times New Roman"/>
          <w:sz w:val="24"/>
          <w:szCs w:val="24"/>
        </w:rPr>
        <w:t>.</w:t>
      </w:r>
      <w:r w:rsidR="00871D80">
        <w:rPr>
          <w:rFonts w:ascii="Times New Roman" w:hAnsi="Times New Roman" w:cs="Times New Roman"/>
          <w:sz w:val="24"/>
          <w:szCs w:val="24"/>
        </w:rPr>
        <w:t xml:space="preserve"> S</w:t>
      </w:r>
      <w:r w:rsidR="002F7F08" w:rsidRPr="00113235">
        <w:rPr>
          <w:rFonts w:ascii="Times New Roman" w:hAnsi="Times New Roman" w:cs="Times New Roman"/>
          <w:sz w:val="24"/>
          <w:szCs w:val="24"/>
        </w:rPr>
        <w:t>iara jest</w:t>
      </w:r>
      <w:r w:rsidR="00871D80">
        <w:rPr>
          <w:rFonts w:ascii="Times New Roman" w:hAnsi="Times New Roman" w:cs="Times New Roman"/>
          <w:sz w:val="24"/>
          <w:szCs w:val="24"/>
        </w:rPr>
        <w:t xml:space="preserve"> także</w:t>
      </w:r>
      <w:r w:rsidR="002F7F08" w:rsidRPr="00113235">
        <w:rPr>
          <w:rFonts w:ascii="Times New Roman" w:hAnsi="Times New Roman" w:cs="Times New Roman"/>
          <w:sz w:val="24"/>
          <w:szCs w:val="24"/>
        </w:rPr>
        <w:t xml:space="preserve"> wysokoenergetyczna,</w:t>
      </w:r>
      <w:r w:rsidR="00871D80">
        <w:rPr>
          <w:rFonts w:ascii="Times New Roman" w:hAnsi="Times New Roman" w:cs="Times New Roman"/>
          <w:sz w:val="24"/>
          <w:szCs w:val="24"/>
        </w:rPr>
        <w:t xml:space="preserve"> więc</w:t>
      </w:r>
      <w:r w:rsidR="002F7F08" w:rsidRPr="00113235">
        <w:rPr>
          <w:rFonts w:ascii="Times New Roman" w:hAnsi="Times New Roman" w:cs="Times New Roman"/>
          <w:sz w:val="24"/>
          <w:szCs w:val="24"/>
        </w:rPr>
        <w:t xml:space="preserve"> przyjęta nawet w niewielkiej ilości, zapewnia prawidłowy poziom glukozy we krwi.</w:t>
      </w:r>
      <w:r w:rsidR="002F7F08" w:rsidRPr="00113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1D80">
        <w:rPr>
          <w:rFonts w:ascii="Times New Roman" w:hAnsi="Times New Roman" w:cs="Times New Roman"/>
          <w:sz w:val="24"/>
          <w:szCs w:val="24"/>
          <w:shd w:val="clear" w:color="auto" w:fill="FFFFFF"/>
        </w:rPr>
        <w:t>Podczas kontaktu skóra do skóry r</w:t>
      </w:r>
      <w:r w:rsidR="002F7F08" w:rsidRPr="00113235">
        <w:rPr>
          <w:rFonts w:ascii="Times New Roman" w:hAnsi="Times New Roman" w:cs="Times New Roman"/>
          <w:sz w:val="24"/>
          <w:szCs w:val="24"/>
          <w:shd w:val="clear" w:color="auto" w:fill="FFFFFF"/>
        </w:rPr>
        <w:t>olą</w:t>
      </w:r>
      <w:r w:rsidR="00ED7224" w:rsidRPr="00113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personel</w:t>
      </w:r>
      <w:r w:rsidR="002F7F08" w:rsidRPr="00113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medycznego jest asystowanie mamie </w:t>
      </w:r>
      <w:r w:rsidR="00ED7224" w:rsidRPr="00113235">
        <w:rPr>
          <w:rFonts w:ascii="Times New Roman" w:hAnsi="Times New Roman" w:cs="Times New Roman"/>
          <w:sz w:val="24"/>
          <w:szCs w:val="24"/>
          <w:shd w:val="clear" w:color="auto" w:fill="FFFFFF"/>
        </w:rPr>
        <w:t>w przyjęciu prawidłowej, wygodnej pozycji i</w:t>
      </w:r>
      <w:r w:rsidR="004F2AEE" w:rsidRPr="00113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ewentualnej pomocy w</w:t>
      </w:r>
      <w:r w:rsidR="00ED7224" w:rsidRPr="00113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przystawieniu dziecka do piersi. </w:t>
      </w:r>
    </w:p>
    <w:sectPr w:rsidR="00D5057B" w:rsidRPr="0087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77D"/>
    <w:multiLevelType w:val="hybridMultilevel"/>
    <w:tmpl w:val="921E3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D34E9"/>
    <w:multiLevelType w:val="hybridMultilevel"/>
    <w:tmpl w:val="C1FA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4"/>
    <w:rsid w:val="00066111"/>
    <w:rsid w:val="000849F6"/>
    <w:rsid w:val="001033B1"/>
    <w:rsid w:val="00107797"/>
    <w:rsid w:val="00113235"/>
    <w:rsid w:val="001B7CD8"/>
    <w:rsid w:val="001F3E34"/>
    <w:rsid w:val="002C1ADB"/>
    <w:rsid w:val="002F7F08"/>
    <w:rsid w:val="00384E45"/>
    <w:rsid w:val="003B248E"/>
    <w:rsid w:val="003C0204"/>
    <w:rsid w:val="00421BE8"/>
    <w:rsid w:val="004F2AEE"/>
    <w:rsid w:val="00697F12"/>
    <w:rsid w:val="006F3ABA"/>
    <w:rsid w:val="006F719C"/>
    <w:rsid w:val="00774499"/>
    <w:rsid w:val="00871D80"/>
    <w:rsid w:val="008F3BB6"/>
    <w:rsid w:val="009723A4"/>
    <w:rsid w:val="00A63E04"/>
    <w:rsid w:val="00A76876"/>
    <w:rsid w:val="00AD24C6"/>
    <w:rsid w:val="00C959C0"/>
    <w:rsid w:val="00D5057B"/>
    <w:rsid w:val="00D9226E"/>
    <w:rsid w:val="00E971A0"/>
    <w:rsid w:val="00ED7224"/>
    <w:rsid w:val="00F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C5A8"/>
  <w15:chartTrackingRefBased/>
  <w15:docId w15:val="{2EEFF2AE-F37D-4876-A0F1-1E00369E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Piotr</cp:lastModifiedBy>
  <cp:revision>19</cp:revision>
  <dcterms:created xsi:type="dcterms:W3CDTF">2024-08-29T10:55:00Z</dcterms:created>
  <dcterms:modified xsi:type="dcterms:W3CDTF">2024-09-02T10:09:00Z</dcterms:modified>
</cp:coreProperties>
</file>