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418709" w14:textId="50FCC738" w:rsidR="006A5B77" w:rsidRDefault="00741F22">
      <w:r w:rsidRPr="00741F22">
        <w:t>Kiedy udać się na pierwszą wizytę do logopedy? Czy idziemy na wizytę mając jakieś wątpliwości czy profilaktycznie?</w:t>
      </w:r>
    </w:p>
    <w:p w14:paraId="179DD3E9" w14:textId="36414DD7" w:rsidR="000924F4" w:rsidRDefault="000924F4">
      <w:r>
        <w:t>Jeśli nic nie niepokoi rodzica w rozwoju dziecka oraz jeśli lekarz na bilansie nie zaleci inaczej, nie ma potrzeby korzystania z wizyty logopedy profilaktycznie.</w:t>
      </w:r>
    </w:p>
    <w:p w14:paraId="0C737D59" w14:textId="459C762E" w:rsidR="00741F22" w:rsidRDefault="00741F22"/>
    <w:p w14:paraId="1E6E9B0E" w14:textId="3147B91D" w:rsidR="00741F22" w:rsidRDefault="00741F22">
      <w:r w:rsidRPr="00741F22">
        <w:t>Jaka łyżeczką będzie najlepsza dla dziecka w rozszerzaniu diety?</w:t>
      </w:r>
    </w:p>
    <w:p w14:paraId="0254004F" w14:textId="16DDAC11" w:rsidR="000924F4" w:rsidRDefault="000924F4">
      <w:r>
        <w:t>Na początek zamiast  łyżeczki można użyć szpatułki laryngologicznej plastikowej – jest mniejsza i wygodniejsza w dozowaniu pokarmu. Pamiętamy, że dietę rozszerzamy dopiero kiedy dziecko samodzielnie siedzi.</w:t>
      </w:r>
    </w:p>
    <w:p w14:paraId="279550BF" w14:textId="2647869B" w:rsidR="00741F22" w:rsidRDefault="00741F22"/>
    <w:p w14:paraId="2103AC45" w14:textId="22C42AD5" w:rsidR="00741F22" w:rsidRDefault="000924F4">
      <w:r>
        <w:t>C</w:t>
      </w:r>
      <w:r w:rsidR="00741F22" w:rsidRPr="00741F22">
        <w:t>zy zbyt częste ssanie smoczka przez dziecko może zaburzyć mowę?</w:t>
      </w:r>
    </w:p>
    <w:p w14:paraId="5AAC02F2" w14:textId="7F1A8182" w:rsidR="000924F4" w:rsidRDefault="000924F4">
      <w:r>
        <w:t>Tak, może wpływać na nieprawidłową pozycję języka, a co za tym idzie trudności w późniejszej realizacji głosek.</w:t>
      </w:r>
    </w:p>
    <w:p w14:paraId="017D92E9" w14:textId="49799743" w:rsidR="00741F22" w:rsidRDefault="00741F22"/>
    <w:p w14:paraId="58ACBC08" w14:textId="1E5D92BA" w:rsidR="00741F22" w:rsidRDefault="00741F22">
      <w:r>
        <w:t xml:space="preserve">Kiedy się pozbyć smoczka? I Czy można go dawać dziecku do spania? </w:t>
      </w:r>
    </w:p>
    <w:p w14:paraId="36E75582" w14:textId="5FFC45F6" w:rsidR="000924F4" w:rsidRDefault="000924F4">
      <w:r>
        <w:t xml:space="preserve">Smoczek należy odstawić w okolicy pierwszego roku życia. Jeśli dziecko potrzebuje smoczka do tego aby zasnąć, dobrze byłoby go zabierać gdy dziecko już śpi. </w:t>
      </w:r>
    </w:p>
    <w:p w14:paraId="06D2AD89" w14:textId="5B580A94" w:rsidR="00741F22" w:rsidRDefault="00741F22"/>
    <w:p w14:paraId="5B9AB73E" w14:textId="3C838BE2" w:rsidR="00741F22" w:rsidRDefault="00741F22">
      <w:r w:rsidRPr="00741F22">
        <w:t>Jakie są główne przyczyny wad wymowy?</w:t>
      </w:r>
    </w:p>
    <w:p w14:paraId="6C14EA39" w14:textId="772E9CD5" w:rsidR="000924F4" w:rsidRDefault="000924F4">
      <w:r>
        <w:t xml:space="preserve">Nieprawidłowa pionizacja języka, brak sprawności aparatu artykulacyjnego, niedosłuch, nieprawidłowe wzorce środowiskowe. </w:t>
      </w:r>
    </w:p>
    <w:p w14:paraId="1D9A4388" w14:textId="421D777F" w:rsidR="00741F22" w:rsidRDefault="00741F22"/>
    <w:p w14:paraId="7F7E1AB9" w14:textId="7AEF70A5" w:rsidR="00741F22" w:rsidRDefault="00741F22">
      <w:r>
        <w:t xml:space="preserve">Kiedy warto zbadać wędzidełko? </w:t>
      </w:r>
    </w:p>
    <w:p w14:paraId="524392C9" w14:textId="444F658B" w:rsidR="000924F4" w:rsidRDefault="000924F4">
      <w:r>
        <w:t>Kiedy dziecko ma trudności ze ssaniem piersi, a później z rozszerzaniem diety. Kiedy nie obserwujemy podnoszenia języka do wałka dziąsłowego, kiedy język spoczywa na dnie jamy ustnej a przy wysuwaniu prze linię zębów obserwujemy tzw. ,,serduszko’’ na czubku języka.</w:t>
      </w:r>
      <w:bookmarkStart w:id="0" w:name="_GoBack"/>
      <w:bookmarkEnd w:id="0"/>
    </w:p>
    <w:sectPr w:rsidR="000924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F22"/>
    <w:rsid w:val="000924F4"/>
    <w:rsid w:val="006A5B77"/>
    <w:rsid w:val="0074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E2B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Jaworska</dc:creator>
  <cp:lastModifiedBy>Monik Masłowska</cp:lastModifiedBy>
  <cp:revision>2</cp:revision>
  <dcterms:created xsi:type="dcterms:W3CDTF">2022-11-21T13:14:00Z</dcterms:created>
  <dcterms:modified xsi:type="dcterms:W3CDTF">2022-11-21T13:14:00Z</dcterms:modified>
</cp:coreProperties>
</file>