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A260B" w:rsidRDefault="00000000">
      <w:r>
        <w:t>1. Z przekazów rodzinnych wiem, że moja babcia chorowała na raka piersi i zmarła na</w:t>
      </w:r>
    </w:p>
    <w:p w14:paraId="00000002" w14:textId="77777777" w:rsidR="00BA260B" w:rsidRDefault="00000000">
      <w:r>
        <w:t>niego. Nie mam żadnych dokumentów, które to potwierdzały. Czy należy mi się jakieś</w:t>
      </w:r>
    </w:p>
    <w:p w14:paraId="00000003" w14:textId="77777777" w:rsidR="00BA260B" w:rsidRDefault="00000000">
      <w:r>
        <w:t>bezpłatne badanie?</w:t>
      </w:r>
    </w:p>
    <w:p w14:paraId="00000004" w14:textId="77777777" w:rsidR="00BA260B" w:rsidRDefault="00BA260B"/>
    <w:p w14:paraId="00000005" w14:textId="77777777" w:rsidR="00BA260B" w:rsidRDefault="00000000">
      <w:r>
        <w:t>TAK. Lekarz POZ może dać Pani skierowanie na badania genetyczne. Dokumenty potwierdzające chorobę nie są wymagane, wystarczy wywiad rodzinny.</w:t>
      </w:r>
    </w:p>
    <w:p w14:paraId="00000006" w14:textId="77777777" w:rsidR="00BA260B" w:rsidRDefault="00BA260B"/>
    <w:p w14:paraId="00000007" w14:textId="77777777" w:rsidR="00BA260B" w:rsidRDefault="00BA260B"/>
    <w:p w14:paraId="00000008" w14:textId="77777777" w:rsidR="00BA260B" w:rsidRDefault="00000000">
      <w:r>
        <w:t>2. Czy przyjmowanie hormonalnych środków antykoncepcyjnych może zwiększyć</w:t>
      </w:r>
    </w:p>
    <w:p w14:paraId="00000009" w14:textId="77777777" w:rsidR="00BA260B" w:rsidRDefault="00000000">
      <w:r>
        <w:t>ryzyko zachorowania na nowotwór piersi?</w:t>
      </w:r>
    </w:p>
    <w:p w14:paraId="0000000A" w14:textId="77777777" w:rsidR="00BA260B" w:rsidRDefault="00BA260B"/>
    <w:p w14:paraId="0000000B" w14:textId="77777777" w:rsidR="00BA260B" w:rsidRDefault="00000000">
      <w:r>
        <w:t>Minimalnie, zwłaszcza w przypadku długoterminowego stosowania antykoncepcji (spróbuję dopytać o tę kwestię onkologa klinicznego leczącego młode dziewczyny z rakiem piersi - wrócę do Was z odpowiedzią).</w:t>
      </w:r>
    </w:p>
    <w:p w14:paraId="0000000C" w14:textId="77777777" w:rsidR="00BA260B" w:rsidRDefault="00BA260B"/>
    <w:p w14:paraId="0000000D" w14:textId="77777777" w:rsidR="00BA260B" w:rsidRDefault="00000000">
      <w:r>
        <w:t>3. Niestety moja prababcia zmarła na raka piersi, babcia ma stwierdzonego raka piersi,</w:t>
      </w:r>
    </w:p>
    <w:p w14:paraId="0000000E" w14:textId="77777777" w:rsidR="00BA260B" w:rsidRDefault="00000000">
      <w:r>
        <w:t>czy można w takiej sytuacji skorzystać z profilaktycznej diagnostyki w ramach NFZ?</w:t>
      </w:r>
    </w:p>
    <w:p w14:paraId="0000000F" w14:textId="77777777" w:rsidR="00BA260B" w:rsidRDefault="00BA260B"/>
    <w:p w14:paraId="00000010" w14:textId="77777777" w:rsidR="00BA260B" w:rsidRDefault="00000000">
      <w:r>
        <w:t>TAK. Lekarz POZ może dać Pani skierowanie na badania genetyczne. Dokumenty potwierdzające chorobę nie są wymagane, wystarczy wywiad rodzinny.</w:t>
      </w:r>
    </w:p>
    <w:p w14:paraId="00000011" w14:textId="77777777" w:rsidR="00BA260B" w:rsidRDefault="00000000">
      <w:r>
        <w:t>W ramach profilaktyki skierowanie na usg piersi wystawi Pani ginekolog, onkolog lub radiolog (w przypadku prawdopodobieństwa obciążenia mutacją genetyczną, a tym samym znacznie zwiększonego ryzyka zachorowania na raka piersi, zalecałabym wykonanie usg</w:t>
      </w:r>
    </w:p>
    <w:p w14:paraId="00000012" w14:textId="77777777" w:rsidR="00BA260B" w:rsidRDefault="00000000">
      <w:r>
        <w:t>u radiologa, nie w gabinecie ginekologicznym).</w:t>
      </w:r>
    </w:p>
    <w:p w14:paraId="00000013" w14:textId="77777777" w:rsidR="00BA260B" w:rsidRDefault="00000000">
      <w:r>
        <w:t>Od 45 do 74 roku życia każda kobieta co dwa lata może wykonywać bezpłatną mammografię bez skierowania.</w:t>
      </w:r>
    </w:p>
    <w:p w14:paraId="00000014" w14:textId="77777777" w:rsidR="00BA260B" w:rsidRDefault="00BA260B"/>
    <w:p w14:paraId="00000015" w14:textId="77777777" w:rsidR="00BA260B" w:rsidRDefault="00000000">
      <w:r>
        <w:t>4. Czy coroczna wizyta u lekarza na usg będzie wystarczająca dla kobiet w wieku 35 lat?</w:t>
      </w:r>
    </w:p>
    <w:p w14:paraId="00000016" w14:textId="77777777" w:rsidR="00BA260B" w:rsidRDefault="00BA260B"/>
    <w:p w14:paraId="00000017" w14:textId="77777777" w:rsidR="00BA260B" w:rsidRDefault="00000000">
      <w:r>
        <w:t>Takie są zalecenia. Dodatkowo dobrze jest wykonywać samobadanie raz w miesiącu. Usg raz do roku + comiesięczne samobadanie powinny pozwolić wykryć nowotwór na wczesnym etapie.</w:t>
      </w:r>
    </w:p>
    <w:p w14:paraId="00000018" w14:textId="77777777" w:rsidR="00BA260B" w:rsidRDefault="00000000">
      <w:r>
        <w:t>[ja robiłam usg raz w roku i wykryłam raka na etapie przerzutów do węzłów chłonnych; w piersi miałam dwa guzy 2,5 i 1,5 cm, w węzłach chłonnych 1,5 cm. Sama badałam piersi rzadko i nieprawidłowo)</w:t>
      </w:r>
    </w:p>
    <w:p w14:paraId="00000019" w14:textId="77777777" w:rsidR="00BA260B" w:rsidRDefault="00000000">
      <w:r>
        <w:t>5. Czy po zakończonym karmieniu piersią należy udać się na USG, czy odczekać kilka</w:t>
      </w:r>
    </w:p>
    <w:p w14:paraId="0000001A" w14:textId="77777777" w:rsidR="00BA260B" w:rsidRDefault="00000000">
      <w:r>
        <w:t>miesięcy?</w:t>
      </w:r>
    </w:p>
    <w:p w14:paraId="0000001B" w14:textId="77777777" w:rsidR="00BA260B" w:rsidRDefault="00BA260B"/>
    <w:p w14:paraId="0000001C" w14:textId="77777777" w:rsidR="00BA260B" w:rsidRDefault="00000000">
      <w:r>
        <w:t xml:space="preserve">USG powinnyśmy robić raz do roku. Badanie można wykonywać zarówno w trakcie, jak i po zakończeniu karmienia. </w:t>
      </w:r>
    </w:p>
    <w:p w14:paraId="0000001D" w14:textId="77777777" w:rsidR="00BA260B" w:rsidRDefault="00BA260B"/>
    <w:p w14:paraId="0000001E" w14:textId="77777777" w:rsidR="00BA260B" w:rsidRDefault="00000000">
      <w:r>
        <w:t>6. Czy można dostać skierowanie na usg piersi od lekarza poz czy tylko ginekolog?</w:t>
      </w:r>
    </w:p>
    <w:p w14:paraId="0000001F" w14:textId="77777777" w:rsidR="00BA260B" w:rsidRDefault="00BA260B"/>
    <w:p w14:paraId="00000020" w14:textId="77777777" w:rsidR="00BA260B" w:rsidRDefault="00000000">
      <w:r>
        <w:t>Skierowania na usg może wystawić ginekolog, onkolog i radiolog. Lekarz POZ nie ma takich uprawnień. Natomiast w przypadku wyczucia zmiany w piersi lekarz POZ może dać skierowanie do poradni chirurgii onkologicznej i tam będzie przeprowadzona niezbędna diagnostyka (w trakcie webinaru wspominałam też o poradni onkologicznej - tu skierowanie nie jest potrzebne).</w:t>
      </w:r>
    </w:p>
    <w:p w14:paraId="00000021" w14:textId="77777777" w:rsidR="00BA260B" w:rsidRDefault="00BA260B"/>
    <w:p w14:paraId="00000022" w14:textId="77777777" w:rsidR="00BA260B" w:rsidRDefault="00000000">
      <w:r>
        <w:t>7. Czy urodzenie pierwszego dziecka po trzydziestym roku życia stanowi większe</w:t>
      </w:r>
    </w:p>
    <w:p w14:paraId="00000023" w14:textId="77777777" w:rsidR="00BA260B" w:rsidRDefault="00000000">
      <w:r>
        <w:t>ryzyko możliwości zachorowania na raka piersi w stosunku do kobiet, które urodziły</w:t>
      </w:r>
    </w:p>
    <w:p w14:paraId="00000024" w14:textId="77777777" w:rsidR="00BA260B" w:rsidRDefault="00000000">
      <w:r>
        <w:t>potomstwo przed dwudziestym rokiem życia?</w:t>
      </w:r>
    </w:p>
    <w:p w14:paraId="00000025" w14:textId="77777777" w:rsidR="00BA260B" w:rsidRDefault="00BA260B"/>
    <w:p w14:paraId="00000026" w14:textId="77777777" w:rsidR="00BA260B" w:rsidRDefault="00000000">
      <w:r>
        <w:t>W grudniu słuchałam webinaru, w czasie którego onkolog kliniczny wskazał na 38 lat jako wiek urodzenia pierwszego dziecka zwiększający ryzyko zachorowania na raka piersi.</w:t>
      </w:r>
    </w:p>
    <w:p w14:paraId="00000027" w14:textId="77777777" w:rsidR="00BA260B" w:rsidRDefault="00BA260B"/>
    <w:p w14:paraId="00000028" w14:textId="77777777" w:rsidR="00BA260B" w:rsidRDefault="00000000">
      <w:r>
        <w:t>8. Czy lekarz ogólny może wypisać skierowanie na mammografię i USG piersi?</w:t>
      </w:r>
    </w:p>
    <w:p w14:paraId="00000029" w14:textId="77777777" w:rsidR="00BA260B" w:rsidRDefault="00BA260B"/>
    <w:p w14:paraId="0000002A" w14:textId="77777777" w:rsidR="00BA260B" w:rsidRDefault="00000000">
      <w:r>
        <w:t>Skierowanie na usg piersi i mammografię może wystawić ginekolog, onkolog lub radiolog. Natomiast w przypadku wyczucia zmiany w piersi lekarz POZ może dać skierowanie do poradni chirurgii onkologicznej i tam będzie przeprowadzona niezbędna diagnostyka (w trakcie webinaru wspominałam o poradni onkologicznej - tu skierowanie nie jest potrzebne, więc jeśli jest możliwość udania się do poradni onkologicznej, to można ominąć etap lekarza POZ) .</w:t>
      </w:r>
    </w:p>
    <w:p w14:paraId="0000002B" w14:textId="77777777" w:rsidR="00BA260B" w:rsidRDefault="00000000">
      <w:r>
        <w:t>Od 45 do 74 roku życia mammografię można wykonywać bezpłatnie bez skierowania co dwa lata. Wcześniej zaleca się usg ze względu na gruczołową budowę piersi u młodych kobiet i lepszą widoczność zmian w piersiach właśnie w badaniu ultrasonograficznym.</w:t>
      </w:r>
    </w:p>
    <w:p w14:paraId="0000002C" w14:textId="77777777" w:rsidR="00BA260B" w:rsidRDefault="00BA260B"/>
    <w:p w14:paraId="0000002D" w14:textId="77777777" w:rsidR="00BA260B" w:rsidRDefault="00BA260B"/>
    <w:p w14:paraId="0000002E" w14:textId="12157FDF" w:rsidR="00BA260B" w:rsidRDefault="00000000">
      <w:r>
        <w:t xml:space="preserve">Dziewczyny! Cieszę się, że pytacie o tematy związane z profilaktyką. To ważny temat dla Was i </w:t>
      </w:r>
      <w:r w:rsidR="00053342">
        <w:t>W</w:t>
      </w:r>
      <w:r>
        <w:t>aszych dzieci. Nie wiem wszystkiego, ale zawsze jestem chętna do pomocy. Gdybyście miały jakieś pytania, wątpliwości, dajcie proszę znać - jeśli nie będę znała odpowiedzi, dowiem się i wrócę do Was z informacją zwrotną.</w:t>
      </w:r>
    </w:p>
    <w:p w14:paraId="0000002F" w14:textId="77777777" w:rsidR="00BA260B" w:rsidRDefault="00BA260B"/>
    <w:p w14:paraId="00000030" w14:textId="77777777" w:rsidR="00BA260B" w:rsidRDefault="00BA260B"/>
    <w:p w14:paraId="00000031" w14:textId="77777777" w:rsidR="00BA260B" w:rsidRDefault="00BA260B"/>
    <w:p w14:paraId="00000032" w14:textId="77777777" w:rsidR="00BA260B" w:rsidRDefault="00BA260B"/>
    <w:p w14:paraId="00000033" w14:textId="77777777" w:rsidR="00BA260B" w:rsidRDefault="00BA260B"/>
    <w:p w14:paraId="00000034" w14:textId="77777777" w:rsidR="00BA260B" w:rsidRDefault="00BA260B"/>
    <w:sectPr w:rsidR="00BA260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B"/>
    <w:rsid w:val="00053342"/>
    <w:rsid w:val="000C542C"/>
    <w:rsid w:val="00B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632F"/>
  <w15:docId w15:val="{AE834067-06CE-4B4D-B359-E44203D4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Jaworska</cp:lastModifiedBy>
  <cp:revision>3</cp:revision>
  <dcterms:created xsi:type="dcterms:W3CDTF">2025-01-08T08:44:00Z</dcterms:created>
  <dcterms:modified xsi:type="dcterms:W3CDTF">2025-01-08T08:44:00Z</dcterms:modified>
</cp:coreProperties>
</file>