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60D9" w:rsidRDefault="00000000">
      <w:pPr>
        <w:rPr>
          <w:b/>
          <w:bCs/>
          <w:i/>
          <w:iCs/>
          <w:u w:val="single"/>
          <w:lang w:val="uk-UA"/>
        </w:rPr>
      </w:pPr>
      <w:r>
        <w:rPr>
          <w:b/>
          <w:bCs/>
          <w:i/>
          <w:iCs/>
          <w:u w:val="single"/>
          <w:lang w:val="uk-UA"/>
        </w:rPr>
        <w:t xml:space="preserve">Політика </w:t>
      </w:r>
      <w:proofErr w:type="spellStart"/>
      <w:r>
        <w:rPr>
          <w:b/>
          <w:bCs/>
          <w:i/>
          <w:iCs/>
          <w:u w:val="single"/>
          <w:lang w:val="uk-UA"/>
        </w:rPr>
        <w:t>Приватності</w:t>
      </w:r>
      <w:proofErr w:type="spellEnd"/>
    </w:p>
    <w:p w:rsidR="006F60D9" w:rsidRDefault="00000000">
      <w:pPr>
        <w:jc w:val="both"/>
        <w:rPr>
          <w:lang w:val="uk-UA"/>
        </w:rPr>
      </w:pPr>
      <w:r>
        <w:rPr>
          <w:lang w:val="uk-UA"/>
        </w:rPr>
        <w:t xml:space="preserve">Ця політика містить інформацію про захист персональних даних з урахуванням вимог </w:t>
      </w:r>
      <w:r w:rsidR="005B202E">
        <w:rPr>
          <w:lang w:val="uk-UA"/>
        </w:rPr>
        <w:t xml:space="preserve">Регламенту </w:t>
      </w:r>
      <w:r>
        <w:rPr>
          <w:lang w:val="uk-UA"/>
        </w:rPr>
        <w:t>Європейського Парламенту та Ради (ЄС) 2016/679 від 27 квітня 2016 р., про захист осіб у зв’язку з обробкою персональних даних, про вільн</w:t>
      </w:r>
      <w:r w:rsidR="005B202E">
        <w:rPr>
          <w:lang w:val="uk-UA"/>
        </w:rPr>
        <w:t>е</w:t>
      </w:r>
      <w:r>
        <w:rPr>
          <w:lang w:val="uk-UA"/>
        </w:rPr>
        <w:t xml:space="preserve"> переміщення даних у зв’язку зі скасуванням директиви 95 /46/WE (Загальний регламент про захист даних) </w:t>
      </w:r>
      <w:r w:rsidR="005B202E">
        <w:rPr>
          <w:lang w:val="uk-UA"/>
        </w:rPr>
        <w:t xml:space="preserve"> </w:t>
      </w:r>
      <w:r>
        <w:rPr>
          <w:lang w:val="uk-UA"/>
        </w:rPr>
        <w:t>(далі: GDPR).</w:t>
      </w:r>
    </w:p>
    <w:p w:rsidR="006F60D9" w:rsidRDefault="00000000">
      <w:pPr>
        <w:jc w:val="both"/>
        <w:rPr>
          <w:lang w:val="uk-UA"/>
        </w:rPr>
      </w:pPr>
      <w:r>
        <w:rPr>
          <w:lang w:val="uk-UA"/>
        </w:rPr>
        <w:t>Ми повідомляємо Вам, в якому обсязі особисті дані, надані вами, обробля</w:t>
      </w:r>
      <w:r>
        <w:rPr>
          <w:rFonts w:ascii="Calibri" w:hAnsi="Calibri"/>
          <w:lang w:val="uk-UA"/>
        </w:rPr>
        <w:t xml:space="preserve">ються через аспекти функціональності сайту, розташованого на домені leads.e100.cards, на сайті </w:t>
      </w:r>
      <w:hyperlink r:id="rId5">
        <w:r>
          <w:rPr>
            <w:rFonts w:ascii="Calibri" w:hAnsi="Calibri"/>
            <w:color w:val="000000"/>
            <w:lang w:val="uk-UA"/>
          </w:rPr>
          <w:t>https://leads.e100.cards/co2ua</w:t>
        </w:r>
      </w:hyperlink>
      <w:hyperlink>
        <w:r>
          <w:rPr>
            <w:rFonts w:ascii="Calibri" w:hAnsi="Calibri"/>
            <w:color w:val="000000"/>
            <w:lang w:val="uk-UA"/>
          </w:rPr>
          <w:t xml:space="preserve"> </w:t>
        </w:r>
      </w:hyperlink>
      <w:r>
        <w:rPr>
          <w:rFonts w:ascii="Calibri" w:hAnsi="Calibri"/>
          <w:lang w:val="uk-UA"/>
        </w:rPr>
        <w:t>до якого відноситься ця інформація (</w:t>
      </w:r>
      <w:r>
        <w:rPr>
          <w:lang w:val="uk-UA"/>
        </w:rPr>
        <w:t xml:space="preserve">далі: "Веб-сайт") - приймаючи інформацію про принципи обробки даних на сайті (далі: «Відомості») відображені на </w:t>
      </w:r>
      <w:r w:rsidR="005B202E">
        <w:rPr>
          <w:lang w:val="uk-UA"/>
        </w:rPr>
        <w:t>ньому</w:t>
      </w:r>
      <w:r>
        <w:rPr>
          <w:lang w:val="uk-UA"/>
        </w:rPr>
        <w:t xml:space="preserve"> після </w:t>
      </w:r>
      <w:r w:rsidR="005B202E">
        <w:rPr>
          <w:lang w:val="uk-UA"/>
        </w:rPr>
        <w:t xml:space="preserve">його </w:t>
      </w:r>
      <w:r>
        <w:rPr>
          <w:lang w:val="uk-UA"/>
        </w:rPr>
        <w:t>завантаження і надаючи в цьому відношенні добровільн</w:t>
      </w:r>
      <w:r w:rsidR="005B202E">
        <w:rPr>
          <w:lang w:val="uk-UA"/>
        </w:rPr>
        <w:t>у</w:t>
      </w:r>
      <w:r>
        <w:rPr>
          <w:lang w:val="uk-UA"/>
        </w:rPr>
        <w:t>, конкретн</w:t>
      </w:r>
      <w:r w:rsidR="005B202E">
        <w:rPr>
          <w:lang w:val="uk-UA"/>
        </w:rPr>
        <w:t>у</w:t>
      </w:r>
      <w:r>
        <w:rPr>
          <w:lang w:val="uk-UA"/>
        </w:rPr>
        <w:t>, інформован</w:t>
      </w:r>
      <w:r w:rsidR="005B202E">
        <w:rPr>
          <w:lang w:val="uk-UA"/>
        </w:rPr>
        <w:t>у</w:t>
      </w:r>
      <w:r>
        <w:rPr>
          <w:lang w:val="uk-UA"/>
        </w:rPr>
        <w:t xml:space="preserve"> і однозначн</w:t>
      </w:r>
      <w:r w:rsidR="005B202E">
        <w:rPr>
          <w:lang w:val="uk-UA"/>
        </w:rPr>
        <w:t>у</w:t>
      </w:r>
      <w:r>
        <w:rPr>
          <w:lang w:val="uk-UA"/>
        </w:rPr>
        <w:t xml:space="preserve"> згод</w:t>
      </w:r>
      <w:r w:rsidR="005B202E">
        <w:rPr>
          <w:lang w:val="uk-UA"/>
        </w:rPr>
        <w:t>у</w:t>
      </w:r>
      <w:r>
        <w:rPr>
          <w:lang w:val="uk-UA"/>
        </w:rPr>
        <w:t xml:space="preserve"> на обробку даних, ви приймаєте і погоджуєтесь, що:</w:t>
      </w:r>
    </w:p>
    <w:p w:rsidR="006F60D9" w:rsidRDefault="00000000">
      <w:pPr>
        <w:pStyle w:val="a9"/>
        <w:numPr>
          <w:ilvl w:val="0"/>
          <w:numId w:val="1"/>
        </w:numPr>
        <w:jc w:val="both"/>
        <w:rPr>
          <w:lang w:val="uk-UA"/>
        </w:rPr>
      </w:pPr>
      <w:r>
        <w:rPr>
          <w:lang w:val="uk-UA"/>
        </w:rPr>
        <w:t xml:space="preserve">Адміністратор персональних даних, наданих Вами нам є E100 </w:t>
      </w:r>
      <w:proofErr w:type="spellStart"/>
      <w:r>
        <w:rPr>
          <w:lang w:val="uk-UA"/>
        </w:rPr>
        <w:t>International</w:t>
      </w:r>
      <w:proofErr w:type="spellEnd"/>
      <w:r>
        <w:rPr>
          <w:lang w:val="uk-UA"/>
        </w:rPr>
        <w:t xml:space="preserve"> </w:t>
      </w:r>
      <w:proofErr w:type="spellStart"/>
      <w:r>
        <w:rPr>
          <w:lang w:val="uk-UA"/>
        </w:rPr>
        <w:t>Trade</w:t>
      </w:r>
      <w:proofErr w:type="spellEnd"/>
      <w:r>
        <w:rPr>
          <w:lang w:val="uk-UA"/>
        </w:rPr>
        <w:t xml:space="preserve"> S</w:t>
      </w:r>
      <w:r>
        <w:t>p</w:t>
      </w:r>
      <w:r>
        <w:rPr>
          <w:lang w:val="uk-UA"/>
        </w:rPr>
        <w:t xml:space="preserve">. </w:t>
      </w:r>
      <w:r>
        <w:t>z</w:t>
      </w:r>
      <w:r>
        <w:rPr>
          <w:lang w:val="uk-UA"/>
        </w:rPr>
        <w:t xml:space="preserve"> o. о</w:t>
      </w:r>
      <w:r w:rsidRPr="005B202E">
        <w:rPr>
          <w:lang w:val="ru-RU"/>
        </w:rPr>
        <w:t>.,</w:t>
      </w:r>
      <w:r>
        <w:rPr>
          <w:lang w:val="uk-UA"/>
        </w:rPr>
        <w:t xml:space="preserve"> що знаходиться у Варшаві (02-757),  на вул. Пори 78/7, яка внесена до реєстру підприємців в Варшаві, XIII комерційний відділ реєстру, національного суду, під номером KRS: 0000636760, NIP: 5213745637, REGON: 365202749, (далі «E100 IT» або «Адміністратор»), що працює за допомогою Веб-сайту;</w:t>
      </w:r>
    </w:p>
    <w:p w:rsidR="006F60D9" w:rsidRDefault="005B202E">
      <w:pPr>
        <w:pStyle w:val="a9"/>
        <w:numPr>
          <w:ilvl w:val="0"/>
          <w:numId w:val="1"/>
        </w:numPr>
        <w:jc w:val="both"/>
        <w:rPr>
          <w:lang w:val="uk-UA"/>
        </w:rPr>
      </w:pPr>
      <w:r>
        <w:rPr>
          <w:lang w:val="uk-UA"/>
        </w:rPr>
        <w:t>Адміністратором</w:t>
      </w:r>
      <w:r w:rsidR="00000000">
        <w:rPr>
          <w:lang w:val="uk-UA"/>
        </w:rPr>
        <w:t xml:space="preserve"> персональних даних, наданих нам Вами, також є ще інші </w:t>
      </w:r>
      <w:r>
        <w:rPr>
          <w:lang w:val="uk-UA"/>
        </w:rPr>
        <w:t>суб’єкти</w:t>
      </w:r>
      <w:r w:rsidR="00000000">
        <w:rPr>
          <w:lang w:val="uk-UA"/>
        </w:rPr>
        <w:t xml:space="preserve"> з групи E100, яка є ї</w:t>
      </w:r>
      <w:r>
        <w:rPr>
          <w:lang w:val="uk-UA"/>
        </w:rPr>
        <w:t>х</w:t>
      </w:r>
      <w:r w:rsidR="00000000">
        <w:rPr>
          <w:lang w:val="uk-UA"/>
        </w:rPr>
        <w:t xml:space="preserve"> власником, визначаючи загальну мету його функціонування та забезпечення технічної функціональності веб-сайту та його обслуговування, напр. необхідні періодичні технічні роботи, що виконуються на веб-сайті, і технічні модифікації веб-сайту, зроблені для потреб E100 IT та клієнтів E100 IT, збираючи дані для цієї мети, тобто </w:t>
      </w:r>
      <w:r>
        <w:rPr>
          <w:lang w:val="uk-UA"/>
        </w:rPr>
        <w:t xml:space="preserve">компанія </w:t>
      </w:r>
      <w:proofErr w:type="spellStart"/>
      <w:r w:rsidR="00000000">
        <w:rPr>
          <w:lang w:val="uk-UA"/>
        </w:rPr>
        <w:t>Baltia</w:t>
      </w:r>
      <w:proofErr w:type="spellEnd"/>
      <w:r w:rsidR="00000000">
        <w:rPr>
          <w:lang w:val="uk-UA"/>
        </w:rPr>
        <w:t xml:space="preserve"> </w:t>
      </w:r>
      <w:proofErr w:type="spellStart"/>
      <w:r w:rsidR="00000000">
        <w:rPr>
          <w:lang w:val="uk-UA"/>
        </w:rPr>
        <w:t>Trading</w:t>
      </w:r>
      <w:proofErr w:type="spellEnd"/>
      <w:r w:rsidR="00000000">
        <w:rPr>
          <w:lang w:val="uk-UA"/>
        </w:rPr>
        <w:t xml:space="preserve"> </w:t>
      </w:r>
      <w:proofErr w:type="spellStart"/>
      <w:r w:rsidR="00000000">
        <w:rPr>
          <w:lang w:val="uk-UA"/>
        </w:rPr>
        <w:t>Company</w:t>
      </w:r>
      <w:proofErr w:type="spellEnd"/>
      <w:r w:rsidR="00000000">
        <w:rPr>
          <w:lang w:val="uk-UA"/>
        </w:rPr>
        <w:t xml:space="preserve"> OÜ (переклад на польську: </w:t>
      </w:r>
      <w:proofErr w:type="spellStart"/>
      <w:r w:rsidR="00000000">
        <w:rPr>
          <w:lang w:val="uk-UA"/>
        </w:rPr>
        <w:t>Baltia</w:t>
      </w:r>
      <w:proofErr w:type="spellEnd"/>
      <w:r w:rsidR="00000000">
        <w:rPr>
          <w:lang w:val="uk-UA"/>
        </w:rPr>
        <w:t xml:space="preserve"> </w:t>
      </w:r>
      <w:proofErr w:type="spellStart"/>
      <w:r w:rsidR="00000000">
        <w:rPr>
          <w:lang w:val="uk-UA"/>
        </w:rPr>
        <w:t>Trading</w:t>
      </w:r>
      <w:proofErr w:type="spellEnd"/>
      <w:r w:rsidR="00000000">
        <w:rPr>
          <w:lang w:val="uk-UA"/>
        </w:rPr>
        <w:t xml:space="preserve"> </w:t>
      </w:r>
      <w:proofErr w:type="spellStart"/>
      <w:r w:rsidR="00000000">
        <w:rPr>
          <w:lang w:val="uk-UA"/>
        </w:rPr>
        <w:t>Company</w:t>
      </w:r>
      <w:proofErr w:type="spellEnd"/>
      <w:r w:rsidR="00000000">
        <w:rPr>
          <w:lang w:val="uk-UA"/>
        </w:rPr>
        <w:t xml:space="preserve"> </w:t>
      </w:r>
      <w:proofErr w:type="spellStart"/>
      <w:r w:rsidR="00000000">
        <w:rPr>
          <w:lang w:val="uk-UA"/>
        </w:rPr>
        <w:t>sp</w:t>
      </w:r>
      <w:proofErr w:type="spellEnd"/>
      <w:r w:rsidR="00000000">
        <w:rPr>
          <w:lang w:val="uk-UA"/>
        </w:rPr>
        <w:t xml:space="preserve">. z </w:t>
      </w:r>
      <w:proofErr w:type="spellStart"/>
      <w:r w:rsidR="00000000">
        <w:rPr>
          <w:lang w:val="uk-UA"/>
        </w:rPr>
        <w:t>o.o</w:t>
      </w:r>
      <w:proofErr w:type="spellEnd"/>
      <w:r w:rsidR="00000000">
        <w:rPr>
          <w:lang w:val="uk-UA"/>
        </w:rPr>
        <w:t xml:space="preserve">.; ENG : </w:t>
      </w:r>
      <w:proofErr w:type="spellStart"/>
      <w:r w:rsidR="00000000">
        <w:rPr>
          <w:lang w:val="uk-UA"/>
        </w:rPr>
        <w:t>Baltia</w:t>
      </w:r>
      <w:proofErr w:type="spellEnd"/>
      <w:r w:rsidR="00000000">
        <w:rPr>
          <w:lang w:val="uk-UA"/>
        </w:rPr>
        <w:t xml:space="preserve"> </w:t>
      </w:r>
      <w:proofErr w:type="spellStart"/>
      <w:r w:rsidR="00000000">
        <w:rPr>
          <w:lang w:val="uk-UA"/>
        </w:rPr>
        <w:t>Trading</w:t>
      </w:r>
      <w:proofErr w:type="spellEnd"/>
      <w:r w:rsidR="00000000">
        <w:rPr>
          <w:lang w:val="uk-UA"/>
        </w:rPr>
        <w:t xml:space="preserve"> </w:t>
      </w:r>
      <w:proofErr w:type="spellStart"/>
      <w:r w:rsidR="00000000">
        <w:rPr>
          <w:lang w:val="uk-UA"/>
        </w:rPr>
        <w:t>Company</w:t>
      </w:r>
      <w:proofErr w:type="spellEnd"/>
      <w:r w:rsidR="00000000">
        <w:rPr>
          <w:lang w:val="uk-UA"/>
        </w:rPr>
        <w:t xml:space="preserve"> LLC ;) з юридичною </w:t>
      </w:r>
      <w:proofErr w:type="spellStart"/>
      <w:r w:rsidR="00000000">
        <w:rPr>
          <w:lang w:val="uk-UA"/>
        </w:rPr>
        <w:t>адресою</w:t>
      </w:r>
      <w:proofErr w:type="spellEnd"/>
      <w:r w:rsidR="00000000">
        <w:rPr>
          <w:lang w:val="uk-UA"/>
        </w:rPr>
        <w:t xml:space="preserve"> в Естонській Республіці, воєводство </w:t>
      </w:r>
      <w:proofErr w:type="spellStart"/>
      <w:r w:rsidR="00000000">
        <w:rPr>
          <w:lang w:val="uk-UA"/>
        </w:rPr>
        <w:t>Хаарью</w:t>
      </w:r>
      <w:proofErr w:type="spellEnd"/>
      <w:r w:rsidR="00000000">
        <w:rPr>
          <w:lang w:val="uk-UA"/>
        </w:rPr>
        <w:t xml:space="preserve">, Таллінн, 11415, район </w:t>
      </w:r>
      <w:proofErr w:type="spellStart"/>
      <w:r w:rsidR="00000000">
        <w:rPr>
          <w:lang w:val="uk-UA"/>
        </w:rPr>
        <w:t>Ласнамяе</w:t>
      </w:r>
      <w:proofErr w:type="spellEnd"/>
      <w:r w:rsidR="00000000">
        <w:rPr>
          <w:lang w:val="uk-UA"/>
        </w:rPr>
        <w:t xml:space="preserve">, вул. </w:t>
      </w:r>
      <w:proofErr w:type="spellStart"/>
      <w:r w:rsidR="00000000">
        <w:rPr>
          <w:lang w:val="uk-UA"/>
        </w:rPr>
        <w:t>Väike-Paala</w:t>
      </w:r>
      <w:proofErr w:type="spellEnd"/>
      <w:r w:rsidR="00000000">
        <w:rPr>
          <w:lang w:val="uk-UA"/>
        </w:rPr>
        <w:t xml:space="preserve"> 1, зареєстрован</w:t>
      </w:r>
      <w:r>
        <w:rPr>
          <w:lang w:val="uk-UA"/>
        </w:rPr>
        <w:t>а</w:t>
      </w:r>
      <w:r w:rsidR="00000000">
        <w:rPr>
          <w:lang w:val="uk-UA"/>
        </w:rPr>
        <w:t xml:space="preserve"> в Естонському реєстрі підприємців під номером 14375399, надалі іменован</w:t>
      </w:r>
      <w:r>
        <w:rPr>
          <w:lang w:val="uk-UA"/>
        </w:rPr>
        <w:t>а</w:t>
      </w:r>
      <w:r w:rsidR="00000000">
        <w:rPr>
          <w:lang w:val="uk-UA"/>
        </w:rPr>
        <w:t xml:space="preserve"> як «E100 BTC» або «</w:t>
      </w:r>
      <w:proofErr w:type="spellStart"/>
      <w:r w:rsidR="00000000">
        <w:rPr>
          <w:lang w:val="uk-UA"/>
        </w:rPr>
        <w:t>Співадміністратор</w:t>
      </w:r>
      <w:proofErr w:type="spellEnd"/>
      <w:r w:rsidR="00000000">
        <w:rPr>
          <w:lang w:val="uk-UA"/>
        </w:rPr>
        <w:t>».</w:t>
      </w:r>
    </w:p>
    <w:p w:rsidR="006F60D9" w:rsidRDefault="00000000">
      <w:pPr>
        <w:jc w:val="both"/>
        <w:rPr>
          <w:highlight w:val="yellow"/>
          <w:lang w:val="uk-UA"/>
        </w:rPr>
      </w:pPr>
      <w:r>
        <w:rPr>
          <w:lang w:val="uk-UA"/>
        </w:rPr>
        <w:t>Тому E100 IT і E100 BTC спільно визначають мету і обсяг обробки персональних даних через веб-сайт і є спільними контролерами персональних даних, що обробляються через веб-сайт, наданий Вами через законний юридичний інтерес, якщо такі є, або для явно добровільного, конкретного інтересу, висловленого вами, свідома і однозначна згода на правила обробки даних щодо кожного з цих Адміністраторів окремо, в обсязі обробки особистих даних, наданих Вами.</w:t>
      </w:r>
    </w:p>
    <w:p w:rsidR="006F60D9" w:rsidRDefault="00000000">
      <w:pPr>
        <w:jc w:val="both"/>
        <w:rPr>
          <w:lang w:val="uk-UA"/>
        </w:rPr>
      </w:pPr>
      <w:r>
        <w:rPr>
          <w:lang w:val="uk-UA"/>
        </w:rPr>
        <w:t>При цьому повідомляємо, що в тій мірі, в якій власник персональних даних надає інформацію тільки E100 IT, наприклад, без функціональності, яку пропонує веб-сайт, адміністратором таких даних є E100 IT.</w:t>
      </w:r>
    </w:p>
    <w:p w:rsidR="006F60D9" w:rsidRDefault="00000000">
      <w:pPr>
        <w:jc w:val="both"/>
        <w:rPr>
          <w:lang w:val="uk-UA"/>
        </w:rPr>
      </w:pPr>
      <w:r>
        <w:rPr>
          <w:lang w:val="uk-UA"/>
        </w:rPr>
        <w:t xml:space="preserve">Зв'язок з Адміністратором у зв'язку з обробкою персональних даних, можливий за </w:t>
      </w:r>
      <w:proofErr w:type="spellStart"/>
      <w:r>
        <w:rPr>
          <w:lang w:val="uk-UA"/>
        </w:rPr>
        <w:t>адресою</w:t>
      </w:r>
      <w:proofErr w:type="spellEnd"/>
      <w:r>
        <w:rPr>
          <w:lang w:val="uk-UA"/>
        </w:rPr>
        <w:t xml:space="preserve"> електронної пошти: </w:t>
      </w:r>
      <w:hyperlink r:id="rId6">
        <w:r>
          <w:rPr>
            <w:lang w:val="uk-UA"/>
          </w:rPr>
          <w:t>gdpr@e100.eu</w:t>
        </w:r>
      </w:hyperlink>
      <w:r>
        <w:rPr>
          <w:lang w:val="uk-UA"/>
        </w:rPr>
        <w:t>.</w:t>
      </w:r>
    </w:p>
    <w:p w:rsidR="006F60D9" w:rsidRDefault="006F60D9">
      <w:pPr>
        <w:jc w:val="both"/>
        <w:rPr>
          <w:lang w:val="uk-UA"/>
        </w:rPr>
      </w:pPr>
    </w:p>
    <w:p w:rsidR="006F60D9" w:rsidRDefault="00000000">
      <w:pPr>
        <w:jc w:val="both"/>
        <w:rPr>
          <w:b/>
          <w:bCs/>
          <w:i/>
          <w:iCs/>
          <w:u w:val="single"/>
          <w:lang w:val="uk-UA"/>
        </w:rPr>
      </w:pPr>
      <w:r>
        <w:rPr>
          <w:b/>
          <w:bCs/>
          <w:i/>
          <w:iCs/>
          <w:u w:val="single"/>
          <w:lang w:val="uk-UA"/>
        </w:rPr>
        <w:t>Які особисті дані ми обробляємо?</w:t>
      </w:r>
    </w:p>
    <w:p w:rsidR="006F60D9" w:rsidRDefault="00000000">
      <w:pPr>
        <w:jc w:val="both"/>
        <w:rPr>
          <w:lang w:val="uk-UA"/>
        </w:rPr>
      </w:pPr>
      <w:r>
        <w:rPr>
          <w:lang w:val="uk-UA"/>
        </w:rPr>
        <w:t>Надання нам персональних даних є добровільним, однак, необхідно зв'язатися з нами через контактну форму (надання телефонного номера або адреси електронної пошти, в якій також записується згода), або скористатися нашими послугами, в тому числі через рахунок клієнта.</w:t>
      </w:r>
    </w:p>
    <w:p w:rsidR="006F60D9" w:rsidRDefault="00000000">
      <w:pPr>
        <w:jc w:val="both"/>
        <w:rPr>
          <w:lang w:val="uk-UA"/>
        </w:rPr>
      </w:pPr>
      <w:r>
        <w:rPr>
          <w:lang w:val="uk-UA"/>
        </w:rPr>
        <w:lastRenderedPageBreak/>
        <w:t xml:space="preserve">Через веб-сайт ми збираємо інформацію, що міститься в системних журналах (наприклад, IP-адреси термінальних пристроїв) і в файлах </w:t>
      </w:r>
      <w:proofErr w:type="spellStart"/>
      <w:r>
        <w:rPr>
          <w:lang w:val="uk-UA"/>
        </w:rPr>
        <w:t>Сookies</w:t>
      </w:r>
      <w:proofErr w:type="spellEnd"/>
      <w:r>
        <w:rPr>
          <w:lang w:val="uk-UA"/>
        </w:rPr>
        <w:t xml:space="preserve">, інформацію про тип операційної системи, URL сторінок, з яких користувачі </w:t>
      </w:r>
      <w:proofErr w:type="spellStart"/>
      <w:r>
        <w:rPr>
          <w:lang w:val="uk-UA"/>
        </w:rPr>
        <w:t>перенаправлені</w:t>
      </w:r>
      <w:proofErr w:type="spellEnd"/>
      <w:r>
        <w:rPr>
          <w:lang w:val="uk-UA"/>
        </w:rPr>
        <w:t>, інформацію про дії, зроблені під час відвідувань веб-сайту, дату і час відвідувань веб-сайту. «</w:t>
      </w:r>
      <w:proofErr w:type="spellStart"/>
      <w:r>
        <w:rPr>
          <w:lang w:val="uk-UA"/>
        </w:rPr>
        <w:t>Cookie</w:t>
      </w:r>
      <w:proofErr w:type="spellEnd"/>
      <w:r>
        <w:rPr>
          <w:lang w:val="uk-UA"/>
        </w:rPr>
        <w:t xml:space="preserve">» — текстовий файл, розміщений на жорсткому диску комп'ютера або в пам'яті мобільного пристрою, веб-сайтом або сервером. </w:t>
      </w:r>
    </w:p>
    <w:p w:rsidR="006F60D9" w:rsidRDefault="00000000">
      <w:pPr>
        <w:jc w:val="both"/>
        <w:rPr>
          <w:lang w:val="uk-UA"/>
        </w:rPr>
      </w:pPr>
      <w:r>
        <w:rPr>
          <w:lang w:val="uk-UA"/>
        </w:rPr>
        <w:t>Файли "</w:t>
      </w:r>
      <w:proofErr w:type="spellStart"/>
      <w:r>
        <w:rPr>
          <w:lang w:val="uk-UA"/>
        </w:rPr>
        <w:t>cookie</w:t>
      </w:r>
      <w:proofErr w:type="spellEnd"/>
      <w:r>
        <w:rPr>
          <w:lang w:val="uk-UA"/>
        </w:rPr>
        <w:t>", оброблені нашим веб-сайтом, можна в будь-який час видалити за допомогою налаштувань веб-браузера.</w:t>
      </w:r>
    </w:p>
    <w:p w:rsidR="006F60D9" w:rsidRDefault="00000000">
      <w:pPr>
        <w:jc w:val="both"/>
        <w:rPr>
          <w:lang w:val="uk-UA"/>
        </w:rPr>
      </w:pPr>
      <w:r>
        <w:rPr>
          <w:lang w:val="uk-UA"/>
        </w:rPr>
        <w:t xml:space="preserve">Крім вищезазначених, ми обробляємо в міру необхідності (в тому числі для цілей наданих послуг) інформацію, включаючи особисті дані, що містяться в назві компанії (якщо такі є), ідентифікаційний номер, адресу електронної пошти, номер реєстрації автомобіля, інші дані з документів, що додаються через веб-сайт або їх </w:t>
      </w:r>
      <w:proofErr w:type="spellStart"/>
      <w:r>
        <w:rPr>
          <w:lang w:val="uk-UA"/>
        </w:rPr>
        <w:t>скани</w:t>
      </w:r>
      <w:proofErr w:type="spellEnd"/>
      <w:r>
        <w:rPr>
          <w:lang w:val="uk-UA"/>
        </w:rPr>
        <w:t>,</w:t>
      </w:r>
    </w:p>
    <w:p w:rsidR="006F60D9" w:rsidRDefault="00000000">
      <w:pPr>
        <w:jc w:val="both"/>
        <w:rPr>
          <w:lang w:val="uk-UA"/>
        </w:rPr>
      </w:pPr>
      <w:r>
        <w:rPr>
          <w:lang w:val="uk-UA"/>
        </w:rPr>
        <w:t xml:space="preserve">Адміністратор і </w:t>
      </w:r>
      <w:proofErr w:type="spellStart"/>
      <w:r>
        <w:rPr>
          <w:lang w:val="uk-UA"/>
        </w:rPr>
        <w:t>співадміністратор</w:t>
      </w:r>
      <w:proofErr w:type="spellEnd"/>
      <w:r>
        <w:rPr>
          <w:lang w:val="uk-UA"/>
        </w:rPr>
        <w:t xml:space="preserve"> обробляють надані Вами дані завжди з урахуванням принципу мінімізації даних, вираженого в ст.5. 1 пункт С ) </w:t>
      </w:r>
      <w:bookmarkStart w:id="0" w:name="_Hlk135918895"/>
      <w:r>
        <w:rPr>
          <w:lang w:val="uk-UA"/>
        </w:rPr>
        <w:t>GDPR</w:t>
      </w:r>
      <w:bookmarkEnd w:id="0"/>
      <w:r>
        <w:rPr>
          <w:lang w:val="uk-UA"/>
        </w:rPr>
        <w:t>.</w:t>
      </w:r>
    </w:p>
    <w:p w:rsidR="006F60D9" w:rsidRDefault="00000000">
      <w:pPr>
        <w:jc w:val="both"/>
        <w:rPr>
          <w:b/>
          <w:bCs/>
          <w:i/>
          <w:iCs/>
          <w:u w:val="single"/>
          <w:lang w:val="uk-UA"/>
        </w:rPr>
      </w:pPr>
      <w:r>
        <w:rPr>
          <w:b/>
          <w:bCs/>
          <w:i/>
          <w:iCs/>
          <w:u w:val="single"/>
          <w:lang w:val="uk-UA"/>
        </w:rPr>
        <w:t xml:space="preserve"> Правова підстава для обробки персональних даних</w:t>
      </w:r>
    </w:p>
    <w:p w:rsidR="006F60D9" w:rsidRDefault="00000000">
      <w:pPr>
        <w:jc w:val="both"/>
        <w:rPr>
          <w:lang w:val="uk-UA"/>
        </w:rPr>
      </w:pPr>
      <w:r>
        <w:rPr>
          <w:lang w:val="uk-UA"/>
        </w:rPr>
        <w:t xml:space="preserve">У зв'язку з сферою діяльності, адміністратор або </w:t>
      </w:r>
      <w:proofErr w:type="spellStart"/>
      <w:r>
        <w:rPr>
          <w:lang w:val="uk-UA"/>
        </w:rPr>
        <w:t>Співадміністратор</w:t>
      </w:r>
      <w:proofErr w:type="spellEnd"/>
      <w:r>
        <w:rPr>
          <w:lang w:val="uk-UA"/>
        </w:rPr>
        <w:t xml:space="preserve"> обробляють ваші особисті дані для різних цілей і відповідно до закону. Ви можете поділитися або довірити нам дані для обробки тільки відповідно до чинного законодавства GDPR. Відповідно до цього повідомляємо, що обробка відбувається:</w:t>
      </w:r>
    </w:p>
    <w:p w:rsidR="006F60D9" w:rsidRDefault="00000000">
      <w:pPr>
        <w:jc w:val="both"/>
        <w:rPr>
          <w:lang w:val="uk-UA"/>
        </w:rPr>
      </w:pPr>
      <w:r>
        <w:rPr>
          <w:lang w:val="uk-UA"/>
        </w:rPr>
        <w:t>• На підставі вашої згоди на правила обробки даних на веб-сайті, розміщені в інформації (так звані "</w:t>
      </w:r>
      <w:r w:rsidRPr="005B202E">
        <w:rPr>
          <w:lang w:val="uk-UA"/>
        </w:rPr>
        <w:t xml:space="preserve"> </w:t>
      </w:r>
      <w:proofErr w:type="spellStart"/>
      <w:r>
        <w:rPr>
          <w:lang w:val="uk-UA"/>
        </w:rPr>
        <w:t>cookies</w:t>
      </w:r>
      <w:proofErr w:type="spellEnd"/>
      <w:r>
        <w:rPr>
          <w:lang w:val="uk-UA"/>
        </w:rPr>
        <w:t xml:space="preserve"> </w:t>
      </w:r>
      <w:proofErr w:type="spellStart"/>
      <w:r>
        <w:rPr>
          <w:lang w:val="uk-UA"/>
        </w:rPr>
        <w:t>pop-up</w:t>
      </w:r>
      <w:proofErr w:type="spellEnd"/>
      <w:r>
        <w:rPr>
          <w:lang w:val="uk-UA"/>
        </w:rPr>
        <w:t xml:space="preserve">"), що з'являються після завантаження веб-сайту відповідно до статті Art.6 ust.1 </w:t>
      </w:r>
      <w:proofErr w:type="spellStart"/>
      <w:r>
        <w:rPr>
          <w:lang w:val="uk-UA"/>
        </w:rPr>
        <w:t>lit</w:t>
      </w:r>
      <w:proofErr w:type="spellEnd"/>
      <w:r>
        <w:rPr>
          <w:lang w:val="uk-UA"/>
        </w:rPr>
        <w:t>.</w:t>
      </w:r>
      <w:r w:rsidRPr="005B202E">
        <w:rPr>
          <w:lang w:val="uk-UA"/>
        </w:rPr>
        <w:t xml:space="preserve"> </w:t>
      </w:r>
      <w:r>
        <w:t>A</w:t>
      </w:r>
      <w:r w:rsidRPr="005B202E">
        <w:rPr>
          <w:lang w:val="ru-RU"/>
        </w:rPr>
        <w:t xml:space="preserve"> </w:t>
      </w:r>
      <w:r>
        <w:rPr>
          <w:lang w:val="uk-UA"/>
        </w:rPr>
        <w:t xml:space="preserve">) GDPR у випадку, якщо ви зробите їх доступними безпосередньо адміністратору, </w:t>
      </w:r>
      <w:proofErr w:type="spellStart"/>
      <w:r>
        <w:rPr>
          <w:lang w:val="uk-UA"/>
        </w:rPr>
        <w:t>співадміністратору</w:t>
      </w:r>
      <w:proofErr w:type="spellEnd"/>
      <w:r>
        <w:rPr>
          <w:lang w:val="uk-UA"/>
        </w:rPr>
        <w:t xml:space="preserve"> або партнерам E100;</w:t>
      </w:r>
    </w:p>
    <w:p w:rsidR="006F60D9" w:rsidRDefault="00000000">
      <w:pPr>
        <w:jc w:val="both"/>
        <w:rPr>
          <w:lang w:val="uk-UA"/>
        </w:rPr>
      </w:pPr>
      <w:r>
        <w:rPr>
          <w:lang w:val="uk-UA"/>
        </w:rPr>
        <w:t xml:space="preserve">• З метою, необхідної для укладення або виконання договору, до якого суб'єкт даних є стороною або для здійснення дій на вимогу суб'єкта даних до укладення договору, тобто відповідно до статті </w:t>
      </w:r>
      <w:bookmarkStart w:id="1" w:name="_Hlk135919552"/>
      <w:r w:rsidR="00691CE9">
        <w:rPr>
          <w:lang w:val="uk-UA"/>
        </w:rPr>
        <w:t>ст</w:t>
      </w:r>
      <w:r>
        <w:rPr>
          <w:lang w:val="uk-UA"/>
        </w:rPr>
        <w:t xml:space="preserve">.6 </w:t>
      </w:r>
      <w:r w:rsidR="00691CE9">
        <w:rPr>
          <w:lang w:val="uk-UA"/>
        </w:rPr>
        <w:t>п</w:t>
      </w:r>
      <w:r>
        <w:rPr>
          <w:lang w:val="uk-UA"/>
        </w:rPr>
        <w:t xml:space="preserve">. 1 </w:t>
      </w:r>
      <w:r w:rsidR="00691CE9">
        <w:rPr>
          <w:lang w:val="uk-UA"/>
        </w:rPr>
        <w:t>підпункт</w:t>
      </w:r>
      <w:r>
        <w:rPr>
          <w:lang w:val="uk-UA"/>
        </w:rPr>
        <w:t>. B., GDPR</w:t>
      </w:r>
      <w:bookmarkEnd w:id="1"/>
      <w:r>
        <w:rPr>
          <w:lang w:val="uk-UA"/>
        </w:rPr>
        <w:t xml:space="preserve">; </w:t>
      </w:r>
    </w:p>
    <w:p w:rsidR="006F60D9" w:rsidRDefault="00000000">
      <w:pPr>
        <w:jc w:val="both"/>
        <w:rPr>
          <w:lang w:val="uk-UA"/>
        </w:rPr>
      </w:pPr>
      <w:r>
        <w:rPr>
          <w:lang w:val="uk-UA"/>
        </w:rPr>
        <w:t>• З метою виконання правових обов</w:t>
      </w:r>
      <w:r w:rsidRPr="005B202E">
        <w:rPr>
          <w:lang w:val="uk-UA"/>
        </w:rPr>
        <w:t>’</w:t>
      </w:r>
      <w:r>
        <w:rPr>
          <w:lang w:val="uk-UA"/>
        </w:rPr>
        <w:t xml:space="preserve">язків, що діють на Адміністратора або </w:t>
      </w:r>
      <w:proofErr w:type="spellStart"/>
      <w:r>
        <w:rPr>
          <w:lang w:val="uk-UA"/>
        </w:rPr>
        <w:t>Співадміністратора</w:t>
      </w:r>
      <w:proofErr w:type="spellEnd"/>
      <w:r>
        <w:rPr>
          <w:lang w:val="uk-UA"/>
        </w:rPr>
        <w:t xml:space="preserve">, відповідно до статті </w:t>
      </w:r>
      <w:r w:rsidR="00691CE9">
        <w:rPr>
          <w:lang w:val="uk-UA"/>
        </w:rPr>
        <w:t>ст</w:t>
      </w:r>
      <w:r>
        <w:rPr>
          <w:lang w:val="uk-UA"/>
        </w:rPr>
        <w:t xml:space="preserve">.6 </w:t>
      </w:r>
      <w:r w:rsidR="00691CE9">
        <w:rPr>
          <w:lang w:val="uk-UA"/>
        </w:rPr>
        <w:t>п</w:t>
      </w:r>
      <w:r>
        <w:rPr>
          <w:lang w:val="uk-UA"/>
        </w:rPr>
        <w:t xml:space="preserve">. 1 </w:t>
      </w:r>
      <w:r w:rsidR="00691CE9">
        <w:rPr>
          <w:lang w:val="uk-UA"/>
        </w:rPr>
        <w:t>підпункт</w:t>
      </w:r>
      <w:r>
        <w:rPr>
          <w:lang w:val="uk-UA"/>
        </w:rPr>
        <w:t>. С., GDPR;</w:t>
      </w:r>
    </w:p>
    <w:p w:rsidR="006F60D9" w:rsidRDefault="00000000">
      <w:pPr>
        <w:jc w:val="both"/>
        <w:rPr>
          <w:lang w:val="uk-UA"/>
        </w:rPr>
      </w:pPr>
      <w:r>
        <w:rPr>
          <w:lang w:val="uk-UA"/>
        </w:rPr>
        <w:t xml:space="preserve">• З метою забезпечення законного правового інтересу Адміністратора або </w:t>
      </w:r>
      <w:proofErr w:type="spellStart"/>
      <w:r>
        <w:rPr>
          <w:lang w:val="uk-UA"/>
        </w:rPr>
        <w:t>Співадміністратора</w:t>
      </w:r>
      <w:proofErr w:type="spellEnd"/>
      <w:r>
        <w:rPr>
          <w:lang w:val="uk-UA"/>
        </w:rPr>
        <w:t xml:space="preserve">, відповідно до статті </w:t>
      </w:r>
      <w:r w:rsidR="00691CE9">
        <w:rPr>
          <w:lang w:val="uk-UA"/>
        </w:rPr>
        <w:t>ст</w:t>
      </w:r>
      <w:r>
        <w:rPr>
          <w:lang w:val="uk-UA"/>
        </w:rPr>
        <w:t xml:space="preserve">.6 </w:t>
      </w:r>
      <w:r w:rsidR="00691CE9">
        <w:rPr>
          <w:lang w:val="uk-UA"/>
        </w:rPr>
        <w:t>п</w:t>
      </w:r>
      <w:r>
        <w:rPr>
          <w:lang w:val="uk-UA"/>
        </w:rPr>
        <w:t xml:space="preserve">. 1 </w:t>
      </w:r>
      <w:r w:rsidR="00691CE9">
        <w:rPr>
          <w:lang w:val="uk-UA"/>
        </w:rPr>
        <w:t>підпункт</w:t>
      </w:r>
      <w:r>
        <w:rPr>
          <w:lang w:val="uk-UA"/>
        </w:rPr>
        <w:t xml:space="preserve">. </w:t>
      </w:r>
      <w:r>
        <w:t>F</w:t>
      </w:r>
      <w:r>
        <w:rPr>
          <w:lang w:val="uk-UA"/>
        </w:rPr>
        <w:t>., GDPR;</w:t>
      </w:r>
    </w:p>
    <w:p w:rsidR="006F60D9" w:rsidRDefault="00000000">
      <w:pPr>
        <w:jc w:val="both"/>
        <w:rPr>
          <w:lang w:val="uk-UA"/>
        </w:rPr>
      </w:pPr>
      <w:r>
        <w:rPr>
          <w:lang w:val="uk-UA"/>
        </w:rPr>
        <w:t xml:space="preserve">• На основі вашої індивідуальної згоди в інформації (так звані </w:t>
      </w:r>
      <w:r w:rsidRPr="005B202E">
        <w:rPr>
          <w:lang w:val="uk-UA"/>
        </w:rPr>
        <w:t>„</w:t>
      </w:r>
      <w:proofErr w:type="spellStart"/>
      <w:r>
        <w:rPr>
          <w:lang w:val="uk-UA"/>
        </w:rPr>
        <w:t>cookies</w:t>
      </w:r>
      <w:proofErr w:type="spellEnd"/>
      <w:r>
        <w:rPr>
          <w:lang w:val="uk-UA"/>
        </w:rPr>
        <w:t xml:space="preserve"> </w:t>
      </w:r>
      <w:proofErr w:type="spellStart"/>
      <w:r>
        <w:rPr>
          <w:lang w:val="uk-UA"/>
        </w:rPr>
        <w:t>pop-up</w:t>
      </w:r>
      <w:proofErr w:type="spellEnd"/>
      <w:r w:rsidRPr="005B202E">
        <w:rPr>
          <w:lang w:val="uk-UA"/>
        </w:rPr>
        <w:t>”</w:t>
      </w:r>
      <w:r>
        <w:rPr>
          <w:lang w:val="uk-UA"/>
        </w:rPr>
        <w:t xml:space="preserve">) яка з’являється після завантаження веб-сайту для надання особистих даних, наданих вами </w:t>
      </w:r>
      <w:proofErr w:type="spellStart"/>
      <w:r>
        <w:rPr>
          <w:lang w:val="uk-UA"/>
        </w:rPr>
        <w:t>Співадміністратором</w:t>
      </w:r>
      <w:proofErr w:type="spellEnd"/>
      <w:r>
        <w:rPr>
          <w:lang w:val="uk-UA"/>
        </w:rPr>
        <w:t xml:space="preserve"> Адміністратору, тобто у зв'язку зі статтею 26 </w:t>
      </w:r>
      <w:r w:rsidR="00691CE9">
        <w:rPr>
          <w:lang w:val="uk-UA"/>
        </w:rPr>
        <w:t>п</w:t>
      </w:r>
      <w:r>
        <w:rPr>
          <w:lang w:val="uk-UA"/>
        </w:rPr>
        <w:t>. 1., GDPR;</w:t>
      </w:r>
    </w:p>
    <w:p w:rsidR="006F60D9" w:rsidRDefault="00000000">
      <w:pPr>
        <w:jc w:val="both"/>
        <w:rPr>
          <w:lang w:val="uk-UA"/>
        </w:rPr>
      </w:pPr>
      <w:r>
        <w:rPr>
          <w:lang w:val="uk-UA"/>
        </w:rPr>
        <w:t>Інформаційне зобов'язання щодо обробки персональних даних здійснюється, серед інш</w:t>
      </w:r>
      <w:r w:rsidR="00691CE9">
        <w:rPr>
          <w:lang w:val="uk-UA"/>
        </w:rPr>
        <w:t>ого</w:t>
      </w:r>
      <w:r>
        <w:rPr>
          <w:lang w:val="uk-UA"/>
        </w:rPr>
        <w:t>, за допомогою інформації, опублікованої на сайті, Інформація (так зване ‘</w:t>
      </w:r>
      <w:proofErr w:type="spellStart"/>
      <w:r>
        <w:rPr>
          <w:lang w:val="uk-UA"/>
        </w:rPr>
        <w:t>cookies</w:t>
      </w:r>
      <w:proofErr w:type="spellEnd"/>
      <w:r>
        <w:rPr>
          <w:lang w:val="uk-UA"/>
        </w:rPr>
        <w:t xml:space="preserve"> </w:t>
      </w:r>
      <w:proofErr w:type="spellStart"/>
      <w:r>
        <w:rPr>
          <w:lang w:val="uk-UA"/>
        </w:rPr>
        <w:t>pop-up</w:t>
      </w:r>
      <w:proofErr w:type="spellEnd"/>
      <w:r>
        <w:rPr>
          <w:lang w:val="uk-UA"/>
        </w:rPr>
        <w:t>’</w:t>
      </w:r>
      <w:r w:rsidRPr="005B202E">
        <w:rPr>
          <w:lang w:val="uk-UA"/>
        </w:rPr>
        <w:t xml:space="preserve">) </w:t>
      </w:r>
      <w:r>
        <w:rPr>
          <w:lang w:val="uk-UA"/>
        </w:rPr>
        <w:t>і ц</w:t>
      </w:r>
      <w:r w:rsidR="00691CE9">
        <w:rPr>
          <w:lang w:val="uk-UA"/>
        </w:rPr>
        <w:t>ієї</w:t>
      </w:r>
      <w:r>
        <w:rPr>
          <w:lang w:val="uk-UA"/>
        </w:rPr>
        <w:t xml:space="preserve"> Політик</w:t>
      </w:r>
      <w:r w:rsidR="00691CE9">
        <w:rPr>
          <w:lang w:val="uk-UA"/>
        </w:rPr>
        <w:t xml:space="preserve">и </w:t>
      </w:r>
      <w:proofErr w:type="spellStart"/>
      <w:r>
        <w:rPr>
          <w:lang w:val="uk-UA"/>
        </w:rPr>
        <w:t>Приватності</w:t>
      </w:r>
      <w:proofErr w:type="spellEnd"/>
      <w:r>
        <w:rPr>
          <w:lang w:val="uk-UA"/>
        </w:rPr>
        <w:t>.</w:t>
      </w:r>
    </w:p>
    <w:p w:rsidR="006F60D9" w:rsidRDefault="00000000">
      <w:pPr>
        <w:jc w:val="both"/>
        <w:rPr>
          <w:b/>
          <w:bCs/>
          <w:i/>
          <w:iCs/>
          <w:u w:val="single"/>
          <w:lang w:val="uk-UA"/>
        </w:rPr>
      </w:pPr>
      <w:r>
        <w:rPr>
          <w:b/>
          <w:bCs/>
          <w:i/>
          <w:iCs/>
          <w:u w:val="single"/>
          <w:lang w:val="uk-UA"/>
        </w:rPr>
        <w:t>Мета обробки даних та інші Адміністратори</w:t>
      </w:r>
    </w:p>
    <w:p w:rsidR="006F60D9" w:rsidRDefault="00000000">
      <w:pPr>
        <w:jc w:val="both"/>
        <w:rPr>
          <w:lang w:val="uk-UA"/>
        </w:rPr>
      </w:pPr>
      <w:r>
        <w:rPr>
          <w:lang w:val="uk-UA"/>
        </w:rPr>
        <w:t xml:space="preserve">Переказані через форму документи або їх </w:t>
      </w:r>
      <w:proofErr w:type="spellStart"/>
      <w:r>
        <w:rPr>
          <w:lang w:val="uk-UA"/>
        </w:rPr>
        <w:t>скан</w:t>
      </w:r>
      <w:proofErr w:type="spellEnd"/>
      <w:r w:rsidR="00691CE9">
        <w:rPr>
          <w:lang w:val="uk-UA"/>
        </w:rPr>
        <w:t>-копії</w:t>
      </w:r>
      <w:r>
        <w:rPr>
          <w:lang w:val="uk-UA"/>
        </w:rPr>
        <w:t>, будуть використовуватися для підтримки оновлення даних в системах збору даних, які використовуються або потрібні замовнику, в тій мірі, в якій це необхідно, відповідно до правових вимог, що застосовуються до користувача даної системи.</w:t>
      </w:r>
    </w:p>
    <w:p w:rsidR="006F60D9" w:rsidRDefault="00000000">
      <w:pPr>
        <w:jc w:val="both"/>
        <w:rPr>
          <w:lang w:val="uk-UA"/>
        </w:rPr>
      </w:pPr>
      <w:r>
        <w:rPr>
          <w:lang w:val="uk-UA"/>
        </w:rPr>
        <w:lastRenderedPageBreak/>
        <w:t>Що стосується обробки даних у даній системі збору плати, Адміністратор даних, як правило, є суб’єктом управління або відповідальним за цю систему.</w:t>
      </w:r>
    </w:p>
    <w:p w:rsidR="006F60D9" w:rsidRDefault="00000000">
      <w:pPr>
        <w:jc w:val="both"/>
        <w:rPr>
          <w:lang w:val="uk-UA"/>
        </w:rPr>
      </w:pPr>
      <w:r>
        <w:rPr>
          <w:lang w:val="uk-UA"/>
        </w:rPr>
        <w:t xml:space="preserve">Клієнт, поінформований про правила обробки даних, включаючи інформаційний пункт для представників (https://e100.eu/pl/klauzula-informacyjna-e100-dla-reprezentantow), </w:t>
      </w:r>
      <w:r w:rsidR="00691CE9">
        <w:rPr>
          <w:lang w:val="uk-UA"/>
        </w:rPr>
        <w:t xml:space="preserve">який </w:t>
      </w:r>
      <w:r>
        <w:rPr>
          <w:lang w:val="uk-UA"/>
        </w:rPr>
        <w:t xml:space="preserve">надає чітку згоду на обробку персональних даних, у тому числі тих, що містяться у прикріплених документах або їх </w:t>
      </w:r>
      <w:proofErr w:type="spellStart"/>
      <w:r>
        <w:rPr>
          <w:lang w:val="uk-UA"/>
        </w:rPr>
        <w:t>сканах</w:t>
      </w:r>
      <w:proofErr w:type="spellEnd"/>
      <w:r>
        <w:rPr>
          <w:lang w:val="uk-UA"/>
        </w:rPr>
        <w:t xml:space="preserve"> щодо послуг обраних дорожніх операторів. Для цього з клієнтом також можна зв’язатися за </w:t>
      </w:r>
      <w:proofErr w:type="spellStart"/>
      <w:r>
        <w:rPr>
          <w:lang w:val="uk-UA"/>
        </w:rPr>
        <w:t>адресою</w:t>
      </w:r>
      <w:proofErr w:type="spellEnd"/>
      <w:r>
        <w:rPr>
          <w:lang w:val="uk-UA"/>
        </w:rPr>
        <w:t xml:space="preserve"> електронної пошти або наданим номером телефону.</w:t>
      </w:r>
    </w:p>
    <w:p w:rsidR="006F60D9" w:rsidRDefault="00000000">
      <w:pPr>
        <w:jc w:val="both"/>
        <w:rPr>
          <w:lang w:val="uk-UA"/>
        </w:rPr>
      </w:pPr>
      <w:r>
        <w:rPr>
          <w:lang w:val="uk-UA"/>
        </w:rPr>
        <w:t xml:space="preserve">Обробка персональних даних необхідна для цілей установлених законних інтересів </w:t>
      </w:r>
      <w:proofErr w:type="spellStart"/>
      <w:r>
        <w:rPr>
          <w:lang w:val="uk-UA"/>
        </w:rPr>
        <w:t>Аміністратора</w:t>
      </w:r>
      <w:proofErr w:type="spellEnd"/>
      <w:r>
        <w:rPr>
          <w:lang w:val="uk-UA"/>
        </w:rPr>
        <w:t xml:space="preserve"> персональних даних, в тому числі обробка персональних даних, введених у контактні форми, представлені на Веб-сайті, з метою надання комерційної інформації щодо пропозиції послуг, що надаються Адміністратором. Обробка також може бути пов’язана з технічними аспектами обслуговування Веб-сайту, пов’язаними з усуненням помилок або запобіганням шахрайству.</w:t>
      </w:r>
    </w:p>
    <w:p w:rsidR="006F60D9" w:rsidRDefault="00000000">
      <w:pPr>
        <w:jc w:val="both"/>
        <w:rPr>
          <w:b/>
          <w:bCs/>
          <w:i/>
          <w:iCs/>
          <w:u w:val="single"/>
          <w:lang w:val="uk-UA"/>
        </w:rPr>
      </w:pPr>
      <w:r>
        <w:rPr>
          <w:b/>
          <w:bCs/>
          <w:i/>
          <w:iCs/>
          <w:u w:val="single"/>
          <w:lang w:val="uk-UA"/>
        </w:rPr>
        <w:t>Зберігання персональних даних</w:t>
      </w:r>
    </w:p>
    <w:p w:rsidR="006F60D9" w:rsidRDefault="00000000">
      <w:pPr>
        <w:jc w:val="both"/>
        <w:rPr>
          <w:lang w:val="uk-UA"/>
        </w:rPr>
      </w:pPr>
      <w:r>
        <w:rPr>
          <w:lang w:val="uk-UA"/>
        </w:rPr>
        <w:t>Персональні дані, надані Адміністратору через Веб-сайт, можуть зберігатися E100 IT не довше терміну, який відповідає застосовним до них правовим підставам, зазначеним у ст. 6 GDPR. Незалежно від цього, користувач Веб-сайту може впливати на тривалість обробки даних у полі «</w:t>
      </w:r>
      <w:proofErr w:type="spellStart"/>
      <w:r>
        <w:rPr>
          <w:lang w:val="uk-UA"/>
        </w:rPr>
        <w:t>cookies</w:t>
      </w:r>
      <w:proofErr w:type="spellEnd"/>
      <w:r>
        <w:rPr>
          <w:lang w:val="uk-UA"/>
        </w:rPr>
        <w:t>» і може видалити свої дані, які використовує Веб-сайт, за допомогою функціональності свого веб-браузера.</w:t>
      </w:r>
    </w:p>
    <w:p w:rsidR="006F60D9" w:rsidRDefault="00000000">
      <w:pPr>
        <w:jc w:val="both"/>
        <w:rPr>
          <w:b/>
          <w:bCs/>
          <w:i/>
          <w:iCs/>
          <w:u w:val="single"/>
          <w:lang w:val="uk-UA"/>
        </w:rPr>
      </w:pPr>
      <w:r>
        <w:rPr>
          <w:b/>
          <w:bCs/>
          <w:i/>
          <w:iCs/>
          <w:u w:val="single"/>
          <w:lang w:val="uk-UA"/>
        </w:rPr>
        <w:t>Права суб'єкта даних</w:t>
      </w:r>
    </w:p>
    <w:p w:rsidR="006F60D9" w:rsidRDefault="00000000">
      <w:pPr>
        <w:jc w:val="both"/>
        <w:rPr>
          <w:lang w:val="uk-UA"/>
        </w:rPr>
      </w:pPr>
      <w:r>
        <w:rPr>
          <w:i/>
          <w:iCs/>
          <w:u w:val="single"/>
          <w:lang w:val="uk-UA"/>
        </w:rPr>
        <w:t>Право на доступ до даних</w:t>
      </w:r>
      <w:r>
        <w:rPr>
          <w:lang w:val="uk-UA"/>
        </w:rPr>
        <w:t xml:space="preserve"> - ви маєте право бути поінформованим про обробку персональних даних і отримати копію наданих вами даних, які ми обробляємо відповідно до ст. 15 GDPR. Якщо ми не обробляємо ваші персональні дані, ви також маєте право отримати підтвердження цього факту.</w:t>
      </w:r>
    </w:p>
    <w:p w:rsidR="006F60D9" w:rsidRDefault="00000000">
      <w:pPr>
        <w:jc w:val="both"/>
        <w:rPr>
          <w:lang w:val="uk-UA"/>
        </w:rPr>
      </w:pPr>
      <w:r>
        <w:rPr>
          <w:i/>
          <w:iCs/>
          <w:u w:val="single"/>
          <w:lang w:val="uk-UA"/>
        </w:rPr>
        <w:t>Право на виправлення даних</w:t>
      </w:r>
      <w:r>
        <w:rPr>
          <w:lang w:val="uk-UA"/>
        </w:rPr>
        <w:t xml:space="preserve"> - відповідно до ст. 16 GDPR, ви маєте право виправити або доповнити персональні дані, які є неправильними або недостатніми для цілей обробки персональних даних.</w:t>
      </w:r>
    </w:p>
    <w:p w:rsidR="006F60D9" w:rsidRDefault="00000000">
      <w:pPr>
        <w:jc w:val="both"/>
        <w:rPr>
          <w:lang w:val="uk-UA"/>
        </w:rPr>
      </w:pPr>
      <w:r>
        <w:rPr>
          <w:i/>
          <w:iCs/>
          <w:u w:val="single"/>
          <w:lang w:val="uk-UA"/>
        </w:rPr>
        <w:t>Право на видалення даних</w:t>
      </w:r>
      <w:r>
        <w:rPr>
          <w:lang w:val="uk-UA"/>
        </w:rPr>
        <w:t xml:space="preserve"> - ви маєте право вимагати видалення ваших персональних даних і скористатися «правом бути забутим» відповідно до ст. 17 розділ 1 або розділ 2 GDPR, у випадках, зазначених у GDPR. Ваші дані будуть видалені, якщо немає правових підстав для їх зберігання. Якщо обробка персональних даних ґрунтується на згоді, ви можете відкликати свою згоду в будь-який час. Щоб відкликати свою згоду, </w:t>
      </w:r>
      <w:proofErr w:type="spellStart"/>
      <w:r>
        <w:rPr>
          <w:lang w:val="uk-UA"/>
        </w:rPr>
        <w:t>надішліть</w:t>
      </w:r>
      <w:proofErr w:type="spellEnd"/>
      <w:r>
        <w:rPr>
          <w:lang w:val="uk-UA"/>
        </w:rPr>
        <w:t xml:space="preserve"> електронний лист на адресу</w:t>
      </w:r>
      <w:r w:rsidRPr="005B202E">
        <w:rPr>
          <w:lang w:val="ru-RU"/>
        </w:rPr>
        <w:t>:</w:t>
      </w:r>
      <w:r>
        <w:rPr>
          <w:lang w:val="uk-UA"/>
        </w:rPr>
        <w:t xml:space="preserve"> </w:t>
      </w:r>
      <w:hyperlink r:id="rId7">
        <w:r>
          <w:rPr>
            <w:lang w:val="uk-UA"/>
          </w:rPr>
          <w:t>gdpr@e100.eu</w:t>
        </w:r>
      </w:hyperlink>
    </w:p>
    <w:p w:rsidR="006F60D9" w:rsidRDefault="00000000">
      <w:pPr>
        <w:jc w:val="both"/>
        <w:rPr>
          <w:lang w:val="uk-UA"/>
        </w:rPr>
      </w:pPr>
      <w:r>
        <w:rPr>
          <w:i/>
          <w:iCs/>
          <w:u w:val="single"/>
          <w:lang w:val="uk-UA"/>
        </w:rPr>
        <w:t>Право на обмеження обробки даних</w:t>
      </w:r>
      <w:r>
        <w:rPr>
          <w:lang w:val="uk-UA"/>
        </w:rPr>
        <w:t xml:space="preserve"> - ви маєте право на обмеження обробки ваших персональних даних відповідно до статті 18 GDPR. У разі прохання щодо обмеження обробки персональних даних Адміністратор або </w:t>
      </w:r>
      <w:proofErr w:type="spellStart"/>
      <w:r>
        <w:rPr>
          <w:lang w:val="uk-UA"/>
        </w:rPr>
        <w:t>Спіадмістратор</w:t>
      </w:r>
      <w:proofErr w:type="spellEnd"/>
      <w:r>
        <w:rPr>
          <w:lang w:val="uk-UA"/>
        </w:rPr>
        <w:t xml:space="preserve"> персональних даних, оброблятиме ваші персональні дані лише шляхом їх зберігання. Ви маєте право на такий запит, наприклад, коли ви сумніваєтеся в правильності даних, законності обробки або ви </w:t>
      </w:r>
      <w:proofErr w:type="spellStart"/>
      <w:r>
        <w:rPr>
          <w:lang w:val="uk-UA"/>
        </w:rPr>
        <w:t>зголосили</w:t>
      </w:r>
      <w:proofErr w:type="spellEnd"/>
      <w:r>
        <w:rPr>
          <w:lang w:val="uk-UA"/>
        </w:rPr>
        <w:t xml:space="preserve"> проти обробки, а ваш запит все ще розглядається.</w:t>
      </w:r>
    </w:p>
    <w:p w:rsidR="006F60D9" w:rsidRDefault="00000000">
      <w:pPr>
        <w:jc w:val="both"/>
        <w:rPr>
          <w:lang w:val="uk-UA"/>
        </w:rPr>
      </w:pPr>
      <w:r>
        <w:rPr>
          <w:i/>
          <w:iCs/>
          <w:u w:val="single"/>
          <w:lang w:val="uk-UA"/>
        </w:rPr>
        <w:t>Право на заперечення</w:t>
      </w:r>
      <w:r>
        <w:rPr>
          <w:lang w:val="uk-UA"/>
        </w:rPr>
        <w:t xml:space="preserve"> - ви маєте право не погоджуватись на обробку персональних даних для потреб Адміністратора або </w:t>
      </w:r>
      <w:proofErr w:type="spellStart"/>
      <w:r>
        <w:rPr>
          <w:lang w:val="uk-UA"/>
        </w:rPr>
        <w:t>Співадміністратора</w:t>
      </w:r>
      <w:proofErr w:type="spellEnd"/>
      <w:r>
        <w:rPr>
          <w:lang w:val="uk-UA"/>
        </w:rPr>
        <w:t xml:space="preserve"> персональних даних у зв'язку з вашою конкретною ситуацією - проти обробки персональних даних, що стосуються її на основі на ст. 6 </w:t>
      </w:r>
      <w:proofErr w:type="spellStart"/>
      <w:r>
        <w:rPr>
          <w:lang w:val="uk-UA"/>
        </w:rPr>
        <w:t>сек</w:t>
      </w:r>
      <w:proofErr w:type="spellEnd"/>
      <w:r>
        <w:rPr>
          <w:lang w:val="uk-UA"/>
        </w:rPr>
        <w:t xml:space="preserve">. 1 л. e) або f) GDPR, включаючи профілювання на основі цих положень відповідно до ст. 21(1) </w:t>
      </w:r>
      <w:r>
        <w:rPr>
          <w:lang w:val="uk-UA"/>
        </w:rPr>
        <w:lastRenderedPageBreak/>
        <w:t>GDPR. Ви можете будь-коли заперечити обробки ваших персональних даних для цілей маркетингу.</w:t>
      </w:r>
    </w:p>
    <w:p w:rsidR="006F60D9" w:rsidRDefault="00000000">
      <w:pPr>
        <w:jc w:val="both"/>
        <w:rPr>
          <w:lang w:val="uk-UA"/>
        </w:rPr>
      </w:pPr>
      <w:r>
        <w:rPr>
          <w:i/>
          <w:iCs/>
          <w:u w:val="single"/>
          <w:lang w:val="uk-UA"/>
        </w:rPr>
        <w:t>Право на передачу персональних даних</w:t>
      </w:r>
      <w:r>
        <w:rPr>
          <w:lang w:val="uk-UA"/>
        </w:rPr>
        <w:t xml:space="preserve"> - ви маєте право отримати свої персональні дані та надіслати їх іншому адміністратору, відповідно до положень ст. 20 GDPR.</w:t>
      </w:r>
    </w:p>
    <w:p w:rsidR="006F60D9" w:rsidRDefault="00000000">
      <w:pPr>
        <w:jc w:val="both"/>
        <w:rPr>
          <w:b/>
          <w:bCs/>
          <w:i/>
          <w:iCs/>
          <w:u w:val="single"/>
          <w:lang w:val="uk-UA"/>
        </w:rPr>
      </w:pPr>
      <w:r>
        <w:rPr>
          <w:b/>
          <w:bCs/>
          <w:i/>
          <w:iCs/>
          <w:u w:val="single"/>
          <w:lang w:val="uk-UA"/>
        </w:rPr>
        <w:t>Телефонні дзвінки та комерційна інформація</w:t>
      </w:r>
    </w:p>
    <w:p w:rsidR="006F60D9" w:rsidRDefault="00000000">
      <w:pPr>
        <w:jc w:val="both"/>
        <w:rPr>
          <w:lang w:val="uk-UA"/>
        </w:rPr>
      </w:pPr>
      <w:r>
        <w:rPr>
          <w:lang w:val="uk-UA"/>
        </w:rPr>
        <w:t>E100 IT Проводить прямий маркетинг або ми надсилаємо інформацію, яка може бути класифікована як комерційна інформація, за допомогою електронних засобів зв’язку лише на основі попередньої згоди власника даних, який ми використовуємо для цієї мети, тобто номер телефону або адресу електронної пошти, надані для контакту.</w:t>
      </w:r>
    </w:p>
    <w:p w:rsidR="006F60D9" w:rsidRDefault="00000000">
      <w:pPr>
        <w:jc w:val="both"/>
        <w:rPr>
          <w:lang w:val="uk-UA"/>
        </w:rPr>
      </w:pPr>
      <w:r>
        <w:rPr>
          <w:lang w:val="uk-UA"/>
        </w:rPr>
        <w:t>Зазвичай E100 відстежує телефонні розмови та, у деяких випадках, записує такі взаємодії для навчання персоналу чи контролю якості, або для збереження доказів конкретної транзакції чи взаємодії, про які ми інформуємо наших абонентів.</w:t>
      </w:r>
    </w:p>
    <w:p w:rsidR="006F60D9" w:rsidRDefault="00000000">
      <w:pPr>
        <w:jc w:val="both"/>
        <w:rPr>
          <w:b/>
          <w:bCs/>
          <w:i/>
          <w:iCs/>
          <w:u w:val="single"/>
          <w:lang w:val="uk-UA"/>
        </w:rPr>
      </w:pPr>
      <w:r>
        <w:rPr>
          <w:b/>
          <w:bCs/>
          <w:i/>
          <w:iCs/>
          <w:u w:val="single"/>
          <w:lang w:val="uk-UA"/>
        </w:rPr>
        <w:t>Спільне використання або доручення на обробку даних</w:t>
      </w:r>
    </w:p>
    <w:p w:rsidR="006F60D9" w:rsidRDefault="00000000">
      <w:pPr>
        <w:jc w:val="both"/>
        <w:rPr>
          <w:lang w:val="uk-UA"/>
        </w:rPr>
      </w:pPr>
      <w:r>
        <w:rPr>
          <w:lang w:val="uk-UA"/>
        </w:rPr>
        <w:t xml:space="preserve">За допомогою Веб-сайту, дані обмінюються між </w:t>
      </w:r>
      <w:proofErr w:type="spellStart"/>
      <w:r>
        <w:rPr>
          <w:lang w:val="uk-UA"/>
        </w:rPr>
        <w:t>співадміністраторами</w:t>
      </w:r>
      <w:proofErr w:type="spellEnd"/>
      <w:r>
        <w:rPr>
          <w:lang w:val="uk-UA"/>
        </w:rPr>
        <w:t xml:space="preserve"> Веб-сайту, на що користувач погоджується, використовуючи функціональні можливості Веб-сайту після прийняття правил захисту персональних даних, що застосовуються на ньому. Ми не продаємо та іншим чином не розголошуємо особисту інформацію, яку ми збираємо про вас, без вашої згоди, за винятком випадків, описаних тут, або за винятком випадків, коли для такого розкриття є законна підстава. Ми передаємо або доручаємо обробку даних іншим особам за згодою потенційного клієнта з метою укладення договору з клієнтом або іншої діяльності, пов’язаної з нашими діловими відносинами. Ми можемо ділитися персональними даними, які збираємо, з компаніями капітальної групи, філіям, постачальниками та іншими особами, які беруть участь у процесі укладання контрактів з клієнтами капітальної групи E100, якщо це є результатом згоди, наданої нам клієнтом або наші законні інтереси уповноважують нас на це, у такому випадку клієнта про це інформують. Ми також можемо надавати або доручати обробку цих даних нашим постачальникам послуг, які надають послуги від нашого імені. Ми не дозволяємо цим постачальникам послуг використовувати або розкривати цю інформацію, за винятком випадків, коли це необхідно для надання певних послуг від нашого імені або для дотримання закону. У рамках укладеного договору ми вимагаємо від цих постачальників послуг дотримання відповідних стандартів захисту конфіденційності та персональних даних, які вони обробляють від нашого імені.</w:t>
      </w:r>
    </w:p>
    <w:p w:rsidR="006F60D9" w:rsidRDefault="00000000">
      <w:pPr>
        <w:jc w:val="both"/>
        <w:rPr>
          <w:lang w:val="uk-UA"/>
        </w:rPr>
      </w:pPr>
      <w:r>
        <w:rPr>
          <w:lang w:val="uk-UA"/>
        </w:rPr>
        <w:t>Ми залишаємо за собою право надавати</w:t>
      </w:r>
      <w:r w:rsidR="0036648C">
        <w:rPr>
          <w:lang w:val="uk-UA"/>
        </w:rPr>
        <w:t xml:space="preserve"> </w:t>
      </w:r>
      <w:r>
        <w:rPr>
          <w:lang w:val="uk-UA"/>
        </w:rPr>
        <w:t xml:space="preserve">доступ до персональних даних, які обробляються за допомогою Сайту, у разі продажі або передачі всього чи частини нашого бізнесу чи активів. Якщо такий продаж або передача відбудеться, ми докладемо всіх зусиль, щоб дати вказівки одержувачу використовувати особисту інформацію, яку ми отримуємо від вас, відповідно до нашої політики </w:t>
      </w:r>
      <w:proofErr w:type="spellStart"/>
      <w:r>
        <w:rPr>
          <w:lang w:val="uk-UA"/>
        </w:rPr>
        <w:t>приватності</w:t>
      </w:r>
      <w:proofErr w:type="spellEnd"/>
      <w:r>
        <w:rPr>
          <w:lang w:val="uk-UA"/>
        </w:rPr>
        <w:t>. Після реалізованої продажі або передачі, незалежно від правил обробки даних, що випливають із GDPR, користувач може зв’язатися з організацією, яка отримала персональні дані користувача, щодо будь-яких питань, що відносяться до  обробки цих даних.</w:t>
      </w:r>
    </w:p>
    <w:p w:rsidR="006F60D9" w:rsidRDefault="00000000">
      <w:pPr>
        <w:jc w:val="both"/>
        <w:rPr>
          <w:b/>
          <w:bCs/>
          <w:i/>
          <w:iCs/>
          <w:u w:val="single"/>
          <w:lang w:val="uk-UA"/>
        </w:rPr>
      </w:pPr>
      <w:r>
        <w:rPr>
          <w:b/>
          <w:bCs/>
          <w:i/>
          <w:iCs/>
          <w:u w:val="single"/>
          <w:lang w:val="uk-UA"/>
        </w:rPr>
        <w:t>Вибір користувача</w:t>
      </w:r>
    </w:p>
    <w:p w:rsidR="006F60D9" w:rsidRDefault="00000000">
      <w:pPr>
        <w:jc w:val="both"/>
        <w:rPr>
          <w:lang w:val="uk-UA"/>
        </w:rPr>
      </w:pPr>
      <w:r>
        <w:rPr>
          <w:lang w:val="uk-UA"/>
        </w:rPr>
        <w:t>Ви маєте право вибирати, яку персональну інформацію ми збираємо.</w:t>
      </w:r>
    </w:p>
    <w:p w:rsidR="006F60D9" w:rsidRDefault="00000000">
      <w:pPr>
        <w:jc w:val="both"/>
        <w:rPr>
          <w:lang w:val="uk-UA"/>
        </w:rPr>
      </w:pPr>
      <w:r>
        <w:rPr>
          <w:lang w:val="uk-UA"/>
        </w:rPr>
        <w:t xml:space="preserve">Ви можете не ділитися своєю особистою інформацією з  групою E100, відмовившись надати </w:t>
      </w:r>
      <w:proofErr w:type="spellStart"/>
      <w:r>
        <w:rPr>
          <w:lang w:val="uk-UA"/>
        </w:rPr>
        <w:t>згодуна</w:t>
      </w:r>
      <w:proofErr w:type="spellEnd"/>
      <w:r>
        <w:rPr>
          <w:lang w:val="uk-UA"/>
        </w:rPr>
        <w:t xml:space="preserve"> обробку даних, яка доступна на Сайті. Ви можете не призначати своєму комп’ютеру </w:t>
      </w:r>
      <w:r>
        <w:rPr>
          <w:lang w:val="uk-UA"/>
        </w:rPr>
        <w:lastRenderedPageBreak/>
        <w:t xml:space="preserve">унікальний ідентифікатор файлів </w:t>
      </w:r>
      <w:r w:rsidRPr="005B202E">
        <w:rPr>
          <w:lang w:val="ru-RU"/>
        </w:rPr>
        <w:t>„</w:t>
      </w:r>
      <w:proofErr w:type="spellStart"/>
      <w:r>
        <w:rPr>
          <w:lang w:val="uk-UA"/>
        </w:rPr>
        <w:t>cookie</w:t>
      </w:r>
      <w:proofErr w:type="spellEnd"/>
      <w:r w:rsidRPr="005B202E">
        <w:rPr>
          <w:lang w:val="ru-RU"/>
        </w:rPr>
        <w:t>”</w:t>
      </w:r>
      <w:r>
        <w:rPr>
          <w:lang w:val="uk-UA"/>
        </w:rPr>
        <w:t>, щоб уникнути агрегації та аналізи даних, зібраних на Сайті.</w:t>
      </w:r>
    </w:p>
    <w:p w:rsidR="006F60D9" w:rsidRDefault="00000000">
      <w:pPr>
        <w:jc w:val="both"/>
        <w:rPr>
          <w:lang w:val="uk-UA"/>
        </w:rPr>
      </w:pPr>
      <w:r>
        <w:rPr>
          <w:lang w:val="uk-UA"/>
        </w:rPr>
        <w:t xml:space="preserve">Користувач може видалити файли </w:t>
      </w:r>
      <w:r w:rsidRPr="005B202E">
        <w:rPr>
          <w:lang w:val="ru-RU"/>
        </w:rPr>
        <w:t>„</w:t>
      </w:r>
      <w:proofErr w:type="spellStart"/>
      <w:r>
        <w:rPr>
          <w:lang w:val="uk-UA"/>
        </w:rPr>
        <w:t>cookie</w:t>
      </w:r>
      <w:proofErr w:type="spellEnd"/>
      <w:r w:rsidRPr="005B202E">
        <w:rPr>
          <w:lang w:val="ru-RU"/>
        </w:rPr>
        <w:t>”</w:t>
      </w:r>
      <w:r>
        <w:rPr>
          <w:lang w:val="uk-UA"/>
        </w:rPr>
        <w:t xml:space="preserve"> з веб-сайту в будь-який час, використовуючи налаштування конфіденційності у своєму веб-браузері.</w:t>
      </w:r>
    </w:p>
    <w:p w:rsidR="006F60D9" w:rsidRDefault="00000000">
      <w:pPr>
        <w:jc w:val="both"/>
        <w:rPr>
          <w:b/>
          <w:bCs/>
          <w:i/>
          <w:iCs/>
          <w:u w:val="single"/>
          <w:lang w:val="uk-UA"/>
        </w:rPr>
      </w:pPr>
      <w:r>
        <w:rPr>
          <w:b/>
          <w:bCs/>
          <w:i/>
          <w:iCs/>
          <w:u w:val="single"/>
          <w:lang w:val="uk-UA"/>
        </w:rPr>
        <w:t>Інформаційна безпека</w:t>
      </w:r>
    </w:p>
    <w:p w:rsidR="006F60D9" w:rsidRDefault="00000000">
      <w:pPr>
        <w:jc w:val="both"/>
        <w:rPr>
          <w:lang w:val="uk-UA"/>
        </w:rPr>
      </w:pPr>
      <w:r>
        <w:rPr>
          <w:lang w:val="uk-UA"/>
        </w:rPr>
        <w:t xml:space="preserve">Уся інформація користувача може бути доступною та зберігатися в безпечній базі даних у межах Європейського Союзу або в базах даних, що належать E100 IT або E100 BTC. Якщо ми передаємо вашу інформацію в інші країни, ми будемо захищати її, як описано в цій політиці </w:t>
      </w:r>
      <w:proofErr w:type="spellStart"/>
      <w:r>
        <w:rPr>
          <w:lang w:val="uk-UA"/>
        </w:rPr>
        <w:t>приватності</w:t>
      </w:r>
      <w:proofErr w:type="spellEnd"/>
      <w:r>
        <w:rPr>
          <w:lang w:val="uk-UA"/>
        </w:rPr>
        <w:t xml:space="preserve">  та відповідно до записів GDPR. Дані, які ми збираємо, можуть передаватися за межі країни, з якої походить користувач. Його також можуть обробляти співробітники, які працюють за межами вашої країни походження і працюють на нас або на одного з наших постачальників. Ці працівники можуть брати участь, серед іншого, у виконанні вашого замовлення, обробці платіжних реквізитів і наданні допоміжних послуг. Надаючи свої персональні дані, ви погоджуєтеся на вище сказану передачу, зберігання або обробку. Якщо ви надаєте нам інформацію про інших співробітників або осіб у вашій організації, ви несете відповідальність за те, щоб отримати їхню згоду. Ми вживатимемо всіх можливих засобів для захисту вашої інформації та захисту відповідно до цієї політики конфіденційності. E100 IT і E100 BTC мають програму захисту даних, призначену для захисту та збереження </w:t>
      </w:r>
      <w:proofErr w:type="spellStart"/>
      <w:r>
        <w:rPr>
          <w:lang w:val="uk-UA"/>
        </w:rPr>
        <w:t>приватності</w:t>
      </w:r>
      <w:proofErr w:type="spellEnd"/>
      <w:r>
        <w:rPr>
          <w:lang w:val="uk-UA"/>
        </w:rPr>
        <w:t xml:space="preserve"> вашої особистої інформації; захист від очікуваних загроз і ризиків для безпеки або цілісності вашої особистої інформації; захищати від несанкціонованого доступу або використання вашої особистої інформації, що може призвести до серйозної шкоди або незручностей для вас або вашої організації, якщо таке порушення станеться; та дотримання чинного законодавства. Наші контракти укладені з підприємцями та постачальниками послуг також є зобов’язані захищати вашу особисту інформацію. На жаль, передача інформації через Інтернет ніколи не буває повністю безпечною. Ми вживаємо всіх можливих запобіжних засобів, включаючи відповідні технічні, адміністративні та фізичні процедури, щоб захистити вашу особисту інформацію від втрати, неправильного використання чи зміни.</w:t>
      </w:r>
    </w:p>
    <w:p w:rsidR="006F60D9" w:rsidRDefault="00000000">
      <w:pPr>
        <w:jc w:val="both"/>
        <w:rPr>
          <w:b/>
          <w:bCs/>
          <w:i/>
          <w:iCs/>
          <w:u w:val="single"/>
          <w:lang w:val="uk-UA"/>
        </w:rPr>
      </w:pPr>
      <w:r>
        <w:rPr>
          <w:b/>
          <w:bCs/>
          <w:i/>
          <w:iCs/>
          <w:u w:val="single"/>
          <w:lang w:val="uk-UA"/>
        </w:rPr>
        <w:t>Інформація про автоматизований процес прийняття рішень.</w:t>
      </w:r>
    </w:p>
    <w:p w:rsidR="006F60D9" w:rsidRDefault="00000000">
      <w:pPr>
        <w:jc w:val="both"/>
        <w:rPr>
          <w:lang w:val="uk-UA"/>
        </w:rPr>
      </w:pPr>
      <w:r>
        <w:rPr>
          <w:lang w:val="uk-UA"/>
        </w:rPr>
        <w:t xml:space="preserve">Ваші дані використовуються для автоматичного профілювання, за вашою згодою або через законний інтерес Адміністратора або </w:t>
      </w:r>
      <w:proofErr w:type="spellStart"/>
      <w:r>
        <w:rPr>
          <w:lang w:val="uk-UA"/>
        </w:rPr>
        <w:t>Співадміністратора</w:t>
      </w:r>
      <w:proofErr w:type="spellEnd"/>
      <w:r>
        <w:rPr>
          <w:lang w:val="uk-UA"/>
        </w:rPr>
        <w:t xml:space="preserve"> у випадку, якщо ви надаєте нам свої дані, щоб краще зрозуміти мережевий трафік на Веб-сайті та скоригувати нашу пропозицію відповідно до ваших потреби.</w:t>
      </w:r>
    </w:p>
    <w:p w:rsidR="006F60D9" w:rsidRDefault="00000000">
      <w:pPr>
        <w:jc w:val="both"/>
        <w:rPr>
          <w:b/>
          <w:bCs/>
          <w:i/>
          <w:iCs/>
          <w:u w:val="single"/>
          <w:lang w:val="uk-UA"/>
        </w:rPr>
      </w:pPr>
      <w:r>
        <w:rPr>
          <w:b/>
          <w:bCs/>
          <w:i/>
          <w:iCs/>
          <w:u w:val="single"/>
          <w:lang w:val="uk-UA"/>
        </w:rPr>
        <w:t>Контакт з Адміністратором даних</w:t>
      </w:r>
    </w:p>
    <w:p w:rsidR="006F60D9" w:rsidRDefault="00000000">
      <w:pPr>
        <w:jc w:val="both"/>
        <w:rPr>
          <w:lang w:val="uk-UA"/>
        </w:rPr>
      </w:pPr>
      <w:r>
        <w:rPr>
          <w:lang w:val="uk-UA"/>
        </w:rPr>
        <w:t xml:space="preserve">З питань, пов’язаних з обробкою наданих Вами персональних даних, у тому числі пов’язаних з обробкою персональних даних через Веб-сайт, ви можете скористатися своїм правом, звернувшись до Адміністратора, відповідального за ведення реєстру обробки персональних даних, за електронною </w:t>
      </w:r>
      <w:proofErr w:type="spellStart"/>
      <w:r>
        <w:rPr>
          <w:lang w:val="uk-UA"/>
        </w:rPr>
        <w:t>адресою</w:t>
      </w:r>
      <w:proofErr w:type="spellEnd"/>
      <w:r>
        <w:rPr>
          <w:lang w:val="uk-UA"/>
        </w:rPr>
        <w:t xml:space="preserve">: </w:t>
      </w:r>
      <w:proofErr w:type="spellStart"/>
      <w:r>
        <w:rPr>
          <w:lang w:val="uk-UA"/>
        </w:rPr>
        <w:t>gdpr</w:t>
      </w:r>
      <w:proofErr w:type="spellEnd"/>
      <w:r>
        <w:rPr>
          <w:lang w:val="uk-UA"/>
        </w:rPr>
        <w:t xml:space="preserve"> @e100.eu або надіславши лист на адресу:</w:t>
      </w:r>
    </w:p>
    <w:p w:rsidR="006F60D9" w:rsidRDefault="00000000">
      <w:pPr>
        <w:spacing w:line="240" w:lineRule="auto"/>
        <w:jc w:val="both"/>
        <w:rPr>
          <w:lang w:val="uk-UA"/>
        </w:rPr>
      </w:pPr>
      <w:r>
        <w:rPr>
          <w:lang w:val="uk-UA"/>
        </w:rPr>
        <w:t xml:space="preserve">E100 </w:t>
      </w:r>
      <w:proofErr w:type="spellStart"/>
      <w:r>
        <w:rPr>
          <w:lang w:val="uk-UA"/>
        </w:rPr>
        <w:t>International</w:t>
      </w:r>
      <w:proofErr w:type="spellEnd"/>
      <w:r>
        <w:rPr>
          <w:lang w:val="uk-UA"/>
        </w:rPr>
        <w:t xml:space="preserve"> </w:t>
      </w:r>
      <w:proofErr w:type="spellStart"/>
      <w:r>
        <w:rPr>
          <w:lang w:val="uk-UA"/>
        </w:rPr>
        <w:t>Trade</w:t>
      </w:r>
      <w:proofErr w:type="spellEnd"/>
      <w:r>
        <w:rPr>
          <w:lang w:val="uk-UA"/>
        </w:rPr>
        <w:t xml:space="preserve"> </w:t>
      </w:r>
      <w:proofErr w:type="spellStart"/>
      <w:r>
        <w:rPr>
          <w:lang w:val="uk-UA"/>
        </w:rPr>
        <w:t>sp</w:t>
      </w:r>
      <w:proofErr w:type="spellEnd"/>
      <w:r>
        <w:rPr>
          <w:lang w:val="uk-UA"/>
        </w:rPr>
        <w:t>. z o. o.</w:t>
      </w:r>
    </w:p>
    <w:p w:rsidR="006F60D9" w:rsidRDefault="00000000">
      <w:pPr>
        <w:spacing w:line="240" w:lineRule="auto"/>
        <w:jc w:val="both"/>
        <w:rPr>
          <w:lang w:val="uk-UA"/>
        </w:rPr>
      </w:pPr>
      <w:r>
        <w:rPr>
          <w:lang w:val="uk-UA"/>
        </w:rPr>
        <w:t>Вул. Пори року 78/7</w:t>
      </w:r>
    </w:p>
    <w:p w:rsidR="006F60D9" w:rsidRDefault="00000000">
      <w:pPr>
        <w:spacing w:line="240" w:lineRule="auto"/>
        <w:jc w:val="both"/>
        <w:rPr>
          <w:lang w:val="uk-UA"/>
        </w:rPr>
      </w:pPr>
      <w:r>
        <w:rPr>
          <w:lang w:val="uk-UA"/>
        </w:rPr>
        <w:t>(02-757) Варшава</w:t>
      </w:r>
    </w:p>
    <w:p w:rsidR="006F60D9" w:rsidRDefault="00000000">
      <w:pPr>
        <w:jc w:val="both"/>
        <w:rPr>
          <w:lang w:val="uk-UA"/>
        </w:rPr>
      </w:pPr>
      <w:r>
        <w:rPr>
          <w:lang w:val="uk-UA"/>
        </w:rPr>
        <w:t xml:space="preserve">Незважаючи на вищесказане, ви також можете звернутися до </w:t>
      </w:r>
      <w:proofErr w:type="spellStart"/>
      <w:r>
        <w:rPr>
          <w:lang w:val="uk-UA"/>
        </w:rPr>
        <w:t>Співадміністратора</w:t>
      </w:r>
      <w:proofErr w:type="spellEnd"/>
      <w:r>
        <w:rPr>
          <w:lang w:val="uk-UA"/>
        </w:rPr>
        <w:t xml:space="preserve"> в даній справі.</w:t>
      </w:r>
    </w:p>
    <w:p w:rsidR="006F60D9" w:rsidRDefault="00000000">
      <w:pPr>
        <w:jc w:val="both"/>
        <w:rPr>
          <w:b/>
          <w:bCs/>
          <w:i/>
          <w:iCs/>
          <w:u w:val="single"/>
          <w:lang w:val="uk-UA"/>
        </w:rPr>
      </w:pPr>
      <w:r>
        <w:rPr>
          <w:b/>
          <w:bCs/>
          <w:i/>
          <w:iCs/>
          <w:u w:val="single"/>
          <w:lang w:val="uk-UA"/>
        </w:rPr>
        <w:lastRenderedPageBreak/>
        <w:t>Право складання скарг до контролюючого органу</w:t>
      </w:r>
    </w:p>
    <w:p w:rsidR="006F60D9" w:rsidRDefault="00000000">
      <w:pPr>
        <w:jc w:val="both"/>
        <w:rPr>
          <w:lang w:val="uk-UA"/>
        </w:rPr>
      </w:pPr>
      <w:r>
        <w:rPr>
          <w:lang w:val="uk-UA"/>
        </w:rPr>
        <w:t>Якщо ви вважаєте, що ми не обробляємо надані вами персональні дані відповідно до GDPR, ви можете подати скаргу до наглядового органу в Польщі – Голова Управління захисту персональних даних.</w:t>
      </w:r>
    </w:p>
    <w:p w:rsidR="006F60D9" w:rsidRDefault="00000000">
      <w:pPr>
        <w:jc w:val="both"/>
        <w:rPr>
          <w:b/>
          <w:bCs/>
          <w:i/>
          <w:iCs/>
          <w:u w:val="single"/>
          <w:lang w:val="uk-UA"/>
        </w:rPr>
      </w:pPr>
      <w:r>
        <w:rPr>
          <w:b/>
          <w:bCs/>
          <w:i/>
          <w:iCs/>
          <w:u w:val="single"/>
          <w:lang w:val="uk-UA"/>
        </w:rPr>
        <w:t xml:space="preserve">Зміни в політиці </w:t>
      </w:r>
      <w:proofErr w:type="spellStart"/>
      <w:r>
        <w:rPr>
          <w:b/>
          <w:bCs/>
          <w:i/>
          <w:iCs/>
          <w:u w:val="single"/>
          <w:lang w:val="uk-UA"/>
        </w:rPr>
        <w:t>Приватності</w:t>
      </w:r>
      <w:proofErr w:type="spellEnd"/>
    </w:p>
    <w:p w:rsidR="006F60D9" w:rsidRDefault="00000000">
      <w:pPr>
        <w:jc w:val="both"/>
        <w:rPr>
          <w:lang w:val="uk-UA"/>
        </w:rPr>
      </w:pPr>
      <w:r>
        <w:rPr>
          <w:lang w:val="uk-UA"/>
        </w:rPr>
        <w:t xml:space="preserve">Наша політика </w:t>
      </w:r>
      <w:proofErr w:type="spellStart"/>
      <w:r>
        <w:rPr>
          <w:lang w:val="uk-UA"/>
        </w:rPr>
        <w:t>Приватності</w:t>
      </w:r>
      <w:proofErr w:type="spellEnd"/>
      <w:r>
        <w:rPr>
          <w:lang w:val="uk-UA"/>
        </w:rPr>
        <w:t xml:space="preserve"> може потребувати оновлення. У цьому випадку ми відповідно до закону оновлюємо політику </w:t>
      </w:r>
      <w:proofErr w:type="spellStart"/>
      <w:r>
        <w:rPr>
          <w:lang w:val="uk-UA"/>
        </w:rPr>
        <w:t>Приватності</w:t>
      </w:r>
      <w:proofErr w:type="spellEnd"/>
      <w:r w:rsidR="0036648C">
        <w:rPr>
          <w:lang w:val="uk-UA"/>
        </w:rPr>
        <w:t xml:space="preserve"> </w:t>
      </w:r>
      <w:r>
        <w:rPr>
          <w:lang w:val="uk-UA"/>
        </w:rPr>
        <w:t>для відобра</w:t>
      </w:r>
      <w:r w:rsidR="0036648C">
        <w:rPr>
          <w:lang w:val="uk-UA"/>
        </w:rPr>
        <w:t>ження</w:t>
      </w:r>
      <w:r>
        <w:rPr>
          <w:lang w:val="uk-UA"/>
        </w:rPr>
        <w:t xml:space="preserve"> зміни в наших бізнес-операціях. Якщо ми змінимо спосіб використання особистої інформації, яку ви надаєте нам, або якщо змінюється мета чи організації, яким ми розголошуємо цю інформаці</w:t>
      </w:r>
      <w:r w:rsidR="0036648C">
        <w:rPr>
          <w:lang w:val="uk-UA"/>
        </w:rPr>
        <w:t>ю</w:t>
      </w:r>
      <w:r>
        <w:rPr>
          <w:lang w:val="uk-UA"/>
        </w:rPr>
        <w:t xml:space="preserve">, ми повідомимо про ці зміни на нашому сайті, а подальше використання цього сайту після публікації зміненої політики </w:t>
      </w:r>
      <w:proofErr w:type="spellStart"/>
      <w:r>
        <w:rPr>
          <w:lang w:val="uk-UA"/>
        </w:rPr>
        <w:t>Приватності</w:t>
      </w:r>
      <w:proofErr w:type="spellEnd"/>
      <w:r>
        <w:rPr>
          <w:lang w:val="uk-UA"/>
        </w:rPr>
        <w:t xml:space="preserve"> </w:t>
      </w:r>
      <w:proofErr w:type="spellStart"/>
      <w:r>
        <w:rPr>
          <w:lang w:val="uk-UA"/>
        </w:rPr>
        <w:t>означатиме</w:t>
      </w:r>
      <w:proofErr w:type="spellEnd"/>
      <w:r>
        <w:rPr>
          <w:lang w:val="uk-UA"/>
        </w:rPr>
        <w:t>,</w:t>
      </w:r>
      <w:r w:rsidRPr="005B202E">
        <w:rPr>
          <w:lang w:val="uk-UA"/>
        </w:rPr>
        <w:t xml:space="preserve"> </w:t>
      </w:r>
      <w:r>
        <w:rPr>
          <w:lang w:val="uk-UA"/>
        </w:rPr>
        <w:t xml:space="preserve">згоду користувача на </w:t>
      </w:r>
      <w:r w:rsidR="0036648C">
        <w:rPr>
          <w:lang w:val="uk-UA"/>
        </w:rPr>
        <w:t>зміст</w:t>
      </w:r>
      <w:r>
        <w:rPr>
          <w:lang w:val="uk-UA"/>
        </w:rPr>
        <w:t xml:space="preserve"> зміненої політики, що </w:t>
      </w:r>
      <w:r w:rsidR="0036648C">
        <w:rPr>
          <w:lang w:val="uk-UA"/>
        </w:rPr>
        <w:t>розміщена</w:t>
      </w:r>
      <w:r>
        <w:rPr>
          <w:lang w:val="uk-UA"/>
        </w:rPr>
        <w:t xml:space="preserve"> на сайті.</w:t>
      </w:r>
    </w:p>
    <w:sectPr w:rsidR="006F60D9">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172"/>
    <w:multiLevelType w:val="multilevel"/>
    <w:tmpl w:val="84D451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0C35ACB"/>
    <w:multiLevelType w:val="multilevel"/>
    <w:tmpl w:val="D5C224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14937445">
    <w:abstractNumId w:val="0"/>
  </w:num>
  <w:num w:numId="2" w16cid:durableId="163166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D9"/>
    <w:rsid w:val="0036648C"/>
    <w:rsid w:val="005B202E"/>
    <w:rsid w:val="00691CE9"/>
    <w:rsid w:val="006F60D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0228"/>
  <w15:docId w15:val="{26946F54-1BD2-4515-99B9-196A2637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45469"/>
    <w:rPr>
      <w:color w:val="0563C1" w:themeColor="hyperlink"/>
      <w:u w:val="single"/>
    </w:rPr>
  </w:style>
  <w:style w:type="character" w:styleId="a3">
    <w:name w:val="Unresolved Mention"/>
    <w:basedOn w:val="a0"/>
    <w:uiPriority w:val="99"/>
    <w:semiHidden/>
    <w:unhideWhenUsed/>
    <w:qFormat/>
    <w:rsid w:val="00645469"/>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List Paragraph"/>
    <w:basedOn w:val="a"/>
    <w:uiPriority w:val="34"/>
    <w:qFormat/>
    <w:rsid w:val="00DD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e100.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e100.eu" TargetMode="External"/><Relationship Id="rId5" Type="http://schemas.openxmlformats.org/officeDocument/2006/relationships/hyperlink" Target="https://leads.e100.cards/co2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6</Pages>
  <Words>2480</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Perepichka Bohdana</dc:creator>
  <dc:description/>
  <cp:lastModifiedBy>Zinchenko Sergey</cp:lastModifiedBy>
  <cp:revision>8</cp:revision>
  <dcterms:created xsi:type="dcterms:W3CDTF">2023-05-25T10:05:00Z</dcterms:created>
  <dcterms:modified xsi:type="dcterms:W3CDTF">2023-06-05T07:08:00Z</dcterms:modified>
  <dc:language>uk-UA</dc:language>
</cp:coreProperties>
</file>