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C237" w14:textId="5CF51A09" w:rsidR="009723A4" w:rsidRDefault="00680386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 nockami, wybudzamy malucha do karmienia co 3 godziny, czy cieszymy się przespaną nocą?</w:t>
      </w:r>
    </w:p>
    <w:p w14:paraId="41F4BDAF" w14:textId="0CD5C335" w:rsidR="00DC47A1" w:rsidRPr="00DC47A1" w:rsidRDefault="00DC47A1" w:rsidP="00DC47A1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To zależy od wieku dziecka i jego tempa przybierania na wadze. Do odzyskania wagi urodzeniowej na pewno warto budzić co 3h lub </w:t>
      </w:r>
      <w:proofErr w:type="spellStart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cześciej</w:t>
      </w:r>
      <w:proofErr w:type="spellEnd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(wcześniaki). Większe dzieci i starsze mogą spać i budzą </w:t>
      </w:r>
      <w:proofErr w:type="gramStart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się</w:t>
      </w:r>
      <w:proofErr w:type="gramEnd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kiedy potrzebują. Sytuację należy ocenić indywidualnie.</w:t>
      </w:r>
    </w:p>
    <w:p w14:paraId="63321FF8" w14:textId="7FAE79EE" w:rsidR="00EB2346" w:rsidRDefault="00EB2346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będzie najlepszy materac dla maluszka? </w:t>
      </w:r>
    </w:p>
    <w:p w14:paraId="638889B5" w14:textId="2214E656" w:rsidR="00DC47A1" w:rsidRDefault="00DC47A1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7A1">
        <w:rPr>
          <w:rFonts w:ascii="Times New Roman" w:hAnsi="Times New Roman" w:cs="Times New Roman"/>
          <w:sz w:val="24"/>
          <w:szCs w:val="24"/>
          <w:highlight w:val="yellow"/>
        </w:rPr>
        <w:t>Materacyk powinien być twardy, np. lateksowy. Odradzamy materace z gryki - według niektórych doniesień, potrafią się w nim legnąć pluskwy, szczególnie jeśli zamókł kiedyś lub był używany.</w:t>
      </w:r>
    </w:p>
    <w:p w14:paraId="2049F025" w14:textId="16D53AD3" w:rsidR="00EB2346" w:rsidRDefault="00EB2346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spanie niemowlaka na materacu typu futon (powyżej 6 miesiąca) jest dobrym rozwiązaniem jako alternatywa łóżeczka szczebelkowego?</w:t>
      </w:r>
    </w:p>
    <w:p w14:paraId="0D3E7DDF" w14:textId="7CF82E21" w:rsidR="00DC47A1" w:rsidRDefault="00DC47A1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7A1">
        <w:rPr>
          <w:rFonts w:ascii="Times New Roman" w:hAnsi="Times New Roman" w:cs="Times New Roman"/>
          <w:sz w:val="24"/>
          <w:szCs w:val="24"/>
          <w:highlight w:val="yellow"/>
        </w:rPr>
        <w:t>Nie. Ze względów bezpieczeństwa dziecko powinno mieć zawsze swoją wydzieloną przestrzeń do spania. Do 3 roku życia najlepszym wyborem jest łóżeczko szczebelkowe ze wszystkimi szczebelkami dookoła.</w:t>
      </w:r>
    </w:p>
    <w:p w14:paraId="495DE8C7" w14:textId="580EB467" w:rsidR="00CB3284" w:rsidRDefault="00CB3284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nauczyć noworodka/niemowlaka samodzielnego spania w łóżeczku?</w:t>
      </w:r>
    </w:p>
    <w:p w14:paraId="472BBC8B" w14:textId="2B5F09A6" w:rsidR="00DC47A1" w:rsidRPr="00DC47A1" w:rsidRDefault="00DC47A1" w:rsidP="00DC47A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47A1">
        <w:rPr>
          <w:rFonts w:ascii="Times New Roman" w:hAnsi="Times New Roman" w:cs="Times New Roman"/>
          <w:sz w:val="24"/>
          <w:szCs w:val="24"/>
          <w:highlight w:val="yellow"/>
        </w:rPr>
        <w:t xml:space="preserve">Najlepiej spróbować odkładać do łóżeczka od urodzenia na czas snu. Maluch warto, żeby był senny, ale przytomny, gdy go odkładamy. Powyżej 4 miesiąca życia </w:t>
      </w:r>
      <w:proofErr w:type="spellStart"/>
      <w:r w:rsidRPr="00DC47A1">
        <w:rPr>
          <w:rFonts w:ascii="Times New Roman" w:hAnsi="Times New Roman" w:cs="Times New Roman"/>
          <w:sz w:val="24"/>
          <w:szCs w:val="24"/>
          <w:highlight w:val="yellow"/>
        </w:rPr>
        <w:t>naczenie</w:t>
      </w:r>
      <w:proofErr w:type="spellEnd"/>
      <w:r w:rsidRPr="00DC47A1">
        <w:rPr>
          <w:rFonts w:ascii="Times New Roman" w:hAnsi="Times New Roman" w:cs="Times New Roman"/>
          <w:sz w:val="24"/>
          <w:szCs w:val="24"/>
          <w:highlight w:val="yellow"/>
        </w:rPr>
        <w:t xml:space="preserve"> Malucha samodzielności może być nieco trudniejsze, ponieważ nawyki Malucha w tym wieku są już zwykle troszkę utrwalone. Zanim jednak zabierzemy się za naukę zasypiania w łóżeczku, warto zaadresować wszystkie pozostałe elementy higieny snu – idealne warunki do spania, porzucenie rekwizytów takich jak smoczek, odpowiednie rytuały przedsenne, dobra dieta Malucha w ciągu dnia i dopasowany do potrzeb Malucha Plan Dnia. W tym procesie pomagają rodzicom konsultantki snu SleepConcept.pl</w:t>
      </w:r>
    </w:p>
    <w:p w14:paraId="7BAAA6F4" w14:textId="5E266EAF" w:rsidR="002156BD" w:rsidRDefault="002156BD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jakiego wieku wybudzać dziecko na karmienie w nocy? Dziecko w wieku 5 miesięcy i śpi od ok. 20:30 do ok. 6:30</w:t>
      </w:r>
      <w:r w:rsidR="00DC4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5F402" w14:textId="573EE329" w:rsidR="00DC47A1" w:rsidRPr="00DC47A1" w:rsidRDefault="00DC47A1" w:rsidP="00DC47A1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To zależy od wieku dziecka i jego tempa przybierania na wadze. Do odzyskania wagi urodzeniowej na pewno warto budzić co 3h lub </w:t>
      </w:r>
      <w:proofErr w:type="spellStart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cześciej</w:t>
      </w:r>
      <w:proofErr w:type="spellEnd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(wcześniaki). Większe dzieci i starsze mogą spać i budzą </w:t>
      </w:r>
      <w:proofErr w:type="gramStart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się</w:t>
      </w:r>
      <w:proofErr w:type="gramEnd"/>
      <w:r w:rsidRPr="00DC47A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kiedy potrzebują. Sytuację należy ocenić indywidualnie.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Dziecko w wieku 5 miesięcy jak najbardziej może spać 10h bez karmienia, jeśli w dzień je regularnie co 3-4h i dobrze przybiera na wadze.</w:t>
      </w:r>
    </w:p>
    <w:p w14:paraId="03710C6A" w14:textId="77777777" w:rsidR="00DC47A1" w:rsidRDefault="00DC47A1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A58175" w14:textId="6B2AEB78" w:rsidR="0001203B" w:rsidRDefault="0001203B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lastRenderedPageBreak/>
        <w:t xml:space="preserve">Jakie ma Pani zdanie o klimatyzacji w pokoju, w którym śpi dziecko? </w:t>
      </w:r>
    </w:p>
    <w:p w14:paraId="68984C8F" w14:textId="4350266B" w:rsidR="00DC47A1" w:rsidRDefault="00062084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Klimatyzacja w naszej strefie klimatycznej staje </w:t>
      </w:r>
      <w:proofErr w:type="spell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sie</w:t>
      </w:r>
      <w:proofErr w:type="spell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obecnie koniecznością, upały w lato trwają tygodniami, temperatury przekraczają 35st i nikt, nawet dorosły nie czuje </w:t>
      </w:r>
      <w:proofErr w:type="spell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sie</w:t>
      </w:r>
      <w:proofErr w:type="spell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komfortowo w takich sytuacjach. Dlatego jak najbardziej klimatyzacja w pokoju dziecka i w domu jest dobrym rozwiązaniem. Należy jednak </w:t>
      </w:r>
      <w:proofErr w:type="gram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pamiętać</w:t>
      </w:r>
      <w:proofErr w:type="gram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żeby nie ustawiać bardzo niskich temperatur na klimatyzatorze (</w:t>
      </w:r>
      <w:proofErr w:type="spell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np</w:t>
      </w:r>
      <w:proofErr w:type="spell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21-22, a nie 19). Duża amplituda temperatur nie jest wskazana dla zdrowia. Klimatyzator nie powinien być ustawiony w stronę dziecka. Można tez korzystać z niego popołudniami czy </w:t>
      </w:r>
      <w:proofErr w:type="gram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wieczorem</w:t>
      </w:r>
      <w:proofErr w:type="gram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żeby </w:t>
      </w:r>
      <w:proofErr w:type="spell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pokoj</w:t>
      </w:r>
      <w:proofErr w:type="spell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schłodzić, a wieczorem/ na noc wyłączać. Pamiętamy o koniecznej konserwacji takich </w:t>
      </w:r>
      <w:proofErr w:type="gramStart"/>
      <w:r w:rsidRPr="00062084">
        <w:rPr>
          <w:rFonts w:ascii="Times New Roman" w:hAnsi="Times New Roman" w:cs="Times New Roman"/>
          <w:sz w:val="24"/>
          <w:szCs w:val="24"/>
          <w:highlight w:val="yellow"/>
        </w:rPr>
        <w:t>sprzętów</w:t>
      </w:r>
      <w:proofErr w:type="gramEnd"/>
      <w:r w:rsidRPr="00062084">
        <w:rPr>
          <w:rFonts w:ascii="Times New Roman" w:hAnsi="Times New Roman" w:cs="Times New Roman"/>
          <w:sz w:val="24"/>
          <w:szCs w:val="24"/>
          <w:highlight w:val="yellow"/>
        </w:rPr>
        <w:t xml:space="preserve"> jeśli z nich korzystamy.</w:t>
      </w:r>
    </w:p>
    <w:bookmarkEnd w:id="0"/>
    <w:bookmarkEnd w:id="1"/>
    <w:p w14:paraId="1AD3B28C" w14:textId="70A5B785" w:rsidR="0001203B" w:rsidRDefault="0001203B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kiedy łóżeczko dziecka powinno być całkowicie puste, kiedy można zacząć wprowadzać misie, kocyki, warkocze?</w:t>
      </w:r>
      <w:r w:rsidR="00DC4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E688C" w14:textId="55F45DC7" w:rsidR="00DC47A1" w:rsidRDefault="00DC47A1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7A1">
        <w:rPr>
          <w:rFonts w:ascii="Times New Roman" w:hAnsi="Times New Roman" w:cs="Times New Roman"/>
          <w:sz w:val="24"/>
          <w:szCs w:val="24"/>
          <w:highlight w:val="yellow"/>
        </w:rPr>
        <w:t xml:space="preserve">Najlepiej na stałe. Maluchowi nie są potrzebne wszelkie dodatkowe rekwizyty. W łóżeczku poza Maluchem w śpiworku i małą </w:t>
      </w:r>
      <w:proofErr w:type="spellStart"/>
      <w:r w:rsidRPr="00DC47A1">
        <w:rPr>
          <w:rFonts w:ascii="Times New Roman" w:hAnsi="Times New Roman" w:cs="Times New Roman"/>
          <w:sz w:val="24"/>
          <w:szCs w:val="24"/>
          <w:highlight w:val="yellow"/>
        </w:rPr>
        <w:t>przytulanką</w:t>
      </w:r>
      <w:proofErr w:type="spellEnd"/>
      <w:r w:rsidRPr="00DC47A1">
        <w:rPr>
          <w:rFonts w:ascii="Times New Roman" w:hAnsi="Times New Roman" w:cs="Times New Roman"/>
          <w:sz w:val="24"/>
          <w:szCs w:val="24"/>
          <w:highlight w:val="yellow"/>
        </w:rPr>
        <w:t xml:space="preserve"> nie jest potrzebne nic więcej do około 3 roku życia.  Gdy około 3 roku życia przechodzimy na większe łóżeczko, zwykle w łóżeczku znajduje się pościel dla Malucha i </w:t>
      </w:r>
      <w:proofErr w:type="spellStart"/>
      <w:r w:rsidRPr="00DC47A1">
        <w:rPr>
          <w:rFonts w:ascii="Times New Roman" w:hAnsi="Times New Roman" w:cs="Times New Roman"/>
          <w:sz w:val="24"/>
          <w:szCs w:val="24"/>
          <w:highlight w:val="yellow"/>
        </w:rPr>
        <w:t>przytulanka</w:t>
      </w:r>
      <w:proofErr w:type="spellEnd"/>
      <w:r w:rsidRPr="00DC47A1">
        <w:rPr>
          <w:rFonts w:ascii="Times New Roman" w:hAnsi="Times New Roman" w:cs="Times New Roman"/>
          <w:sz w:val="24"/>
          <w:szCs w:val="24"/>
          <w:highlight w:val="yellow"/>
        </w:rPr>
        <w:t>. To również wystarczy.</w:t>
      </w:r>
    </w:p>
    <w:p w14:paraId="781375BE" w14:textId="16DFD3B1" w:rsidR="0001203B" w:rsidRDefault="0001203B" w:rsidP="000120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kiedy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współspanie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staje się bezpieczne?</w:t>
      </w:r>
    </w:p>
    <w:p w14:paraId="23C8E7E6" w14:textId="071C7E6E" w:rsidR="00DC47A1" w:rsidRPr="00680386" w:rsidRDefault="00DC47A1" w:rsidP="00DC47A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Dziecko nie powinno ze względów bezpieczeństwa spać z rodzicem w łóżku. Dobrym rozwiązaniem, cho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ć</w:t>
      </w: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połowicznym, jest zakup dostawki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lub łóżeczka szczebelkowego</w:t>
      </w: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do łóżka rodzica, z jednym bokiem otwartym. Wydziela to bezpieczną przestrzeń dla Malu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ch</w:t>
      </w:r>
      <w:r w:rsidRPr="00B756F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a, a podłoże jest twarde.</w:t>
      </w:r>
    </w:p>
    <w:sectPr w:rsidR="00DC47A1" w:rsidRPr="0068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56E0"/>
    <w:multiLevelType w:val="hybridMultilevel"/>
    <w:tmpl w:val="31446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C2"/>
    <w:rsid w:val="0001203B"/>
    <w:rsid w:val="00062084"/>
    <w:rsid w:val="002156BD"/>
    <w:rsid w:val="00680386"/>
    <w:rsid w:val="006C00B9"/>
    <w:rsid w:val="009723A4"/>
    <w:rsid w:val="00A737C2"/>
    <w:rsid w:val="00CB3284"/>
    <w:rsid w:val="00DC47A1"/>
    <w:rsid w:val="00E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D96"/>
  <w15:chartTrackingRefBased/>
  <w15:docId w15:val="{4240B174-3EA6-4BF0-9EDA-AC6B7F5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Małgorzata Makowska</cp:lastModifiedBy>
  <cp:revision>2</cp:revision>
  <dcterms:created xsi:type="dcterms:W3CDTF">2024-04-22T08:58:00Z</dcterms:created>
  <dcterms:modified xsi:type="dcterms:W3CDTF">2024-04-22T08:58:00Z</dcterms:modified>
</cp:coreProperties>
</file>