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3F3" w:rsidRDefault="00B503F3" w:rsidP="001931C0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1538605</wp:posOffset>
            </wp:positionH>
            <wp:positionV relativeFrom="paragraph">
              <wp:posOffset>-423545</wp:posOffset>
            </wp:positionV>
            <wp:extent cx="2695575" cy="2228850"/>
            <wp:effectExtent l="19050" t="0" r="9525" b="0"/>
            <wp:wrapTopAndBottom/>
            <wp:docPr id="1" name="Obraz 1" descr="C:\Users\Ela\Downloads\Prelegenci 18.10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\Downloads\Prelegenci 18.10 (1)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1C0" w:rsidRDefault="001931C0" w:rsidP="001931C0">
      <w:r>
        <w:t>Paulina</w:t>
      </w:r>
    </w:p>
    <w:p w:rsidR="001931C0" w:rsidRDefault="001931C0" w:rsidP="001931C0">
      <w:r>
        <w:t>planuje rodzić w innym mieście niż mieszkam. Wówczas najlepiej wybrać położna w miejscu zamieszkania czy w miejscu w którym znajduje się szpital?</w:t>
      </w:r>
    </w:p>
    <w:p w:rsidR="0049613C" w:rsidRDefault="0049613C" w:rsidP="001931C0">
      <w:bookmarkStart w:id="0" w:name="_Hlk116993170"/>
      <w:r w:rsidRPr="0049613C">
        <w:rPr>
          <w:color w:val="FF0066"/>
        </w:rPr>
        <w:t>Elżbieta Grywa:</w:t>
      </w:r>
      <w:bookmarkEnd w:id="0"/>
      <w:r w:rsidR="00276CCB">
        <w:rPr>
          <w:color w:val="FF0066"/>
        </w:rPr>
        <w:t xml:space="preserve"> </w:t>
      </w:r>
      <w:r>
        <w:t xml:space="preserve">Proszę szukać położnej </w:t>
      </w:r>
      <w:r w:rsidR="00CD0330">
        <w:t xml:space="preserve">jak </w:t>
      </w:r>
      <w:r>
        <w:t xml:space="preserve">najbliżej miejsca zamieszkania. Tak jest najbardziej </w:t>
      </w:r>
      <w:r w:rsidR="00E730A2">
        <w:t xml:space="preserve">komfortowo dla </w:t>
      </w:r>
      <w:r w:rsidR="009946D6">
        <w:t>Pani i położnej</w:t>
      </w:r>
      <w:r>
        <w:t>. Jednak nie ma obecnie rejonizacji</w:t>
      </w:r>
      <w:r w:rsidR="00CD0330">
        <w:t xml:space="preserve">, czyli </w:t>
      </w:r>
      <w:r>
        <w:t xml:space="preserve">jeśli znajdzie Pani położną </w:t>
      </w:r>
      <w:r w:rsidR="00E730A2">
        <w:t xml:space="preserve">                </w:t>
      </w:r>
      <w:r>
        <w:t>z innego miasta, która zgodzi się do Pani przyjeżdżać na wizyty do</w:t>
      </w:r>
      <w:r w:rsidR="00E730A2">
        <w:t>mowe – nie widzę przeciwwskazań</w:t>
      </w:r>
      <w:r>
        <w:rPr>
          <w:rFonts w:ascii="Segoe UI Emoji" w:eastAsia="Segoe UI Emoji" w:hAnsi="Segoe UI Emoji" w:cs="Segoe UI Emoji"/>
        </w:rPr>
        <w:t>😊</w:t>
      </w:r>
      <w:r w:rsidR="00E730A2">
        <w:rPr>
          <w:rFonts w:ascii="Segoe UI Emoji" w:eastAsia="Segoe UI Emoji" w:hAnsi="Segoe UI Emoji" w:cs="Segoe UI Emoji"/>
        </w:rPr>
        <w:t>.</w:t>
      </w:r>
    </w:p>
    <w:p w:rsidR="001931C0" w:rsidRDefault="001931C0" w:rsidP="001931C0"/>
    <w:p w:rsidR="001931C0" w:rsidRDefault="001931C0" w:rsidP="001931C0">
      <w:r>
        <w:t xml:space="preserve">Karolina </w:t>
      </w:r>
    </w:p>
    <w:p w:rsidR="001931C0" w:rsidRDefault="001931C0" w:rsidP="001931C0">
      <w:r>
        <w:t>Czy położna ma obowiązek omówienia planu porodu z ciężarną?</w:t>
      </w:r>
    </w:p>
    <w:p w:rsidR="001931C0" w:rsidRDefault="0049613C" w:rsidP="001931C0">
      <w:pPr>
        <w:rPr>
          <w:color w:val="000000" w:themeColor="text1"/>
        </w:rPr>
      </w:pPr>
      <w:r w:rsidRPr="0049613C">
        <w:rPr>
          <w:color w:val="FF0066"/>
        </w:rPr>
        <w:t xml:space="preserve">Elżbieta Grywa:  </w:t>
      </w:r>
      <w:r w:rsidR="00D84299" w:rsidRPr="00D84299">
        <w:rPr>
          <w:rFonts w:cstheme="minorHAnsi"/>
          <w:color w:val="202124"/>
          <w:shd w:val="clear" w:color="auto" w:fill="FFFFFF"/>
        </w:rPr>
        <w:t>Z dniem wejścia w życie standardu opieki okołoporodowej, czyli od 1 stycznia 2019 roku, zgodnie z prawem każda kobieta powinna wraz z lekarzem prowadzącym ciążę lub położną opracować własny </w:t>
      </w:r>
      <w:r w:rsidR="00D84299" w:rsidRPr="00CD0330">
        <w:rPr>
          <w:rFonts w:cstheme="minorHAnsi"/>
          <w:color w:val="202124"/>
          <w:shd w:val="clear" w:color="auto" w:fill="FFFFFF"/>
        </w:rPr>
        <w:t>plan porodu.</w:t>
      </w:r>
      <w:r w:rsidR="00CD0330">
        <w:rPr>
          <w:rFonts w:cstheme="minorHAnsi"/>
          <w:color w:val="202124"/>
          <w:shd w:val="clear" w:color="auto" w:fill="FFFFFF"/>
        </w:rPr>
        <w:t xml:space="preserve">  W czasie edukacji przedporodowej omawiamy wiele zagadnień dotyczących planu porodu.</w:t>
      </w:r>
    </w:p>
    <w:p w:rsidR="0049613C" w:rsidRPr="0049613C" w:rsidRDefault="0049613C" w:rsidP="001931C0">
      <w:pPr>
        <w:rPr>
          <w:color w:val="000000" w:themeColor="text1"/>
        </w:rPr>
      </w:pPr>
    </w:p>
    <w:p w:rsidR="001931C0" w:rsidRDefault="001931C0" w:rsidP="001931C0">
      <w:r>
        <w:t xml:space="preserve">Alicja </w:t>
      </w:r>
    </w:p>
    <w:p w:rsidR="001931C0" w:rsidRDefault="001931C0" w:rsidP="001931C0">
      <w:r>
        <w:t>Czy warto się umawiać na wizytę z położna, jeśli od poprzedniego porodu minął raptem rok? Czy dowiem się czegoś nowego?</w:t>
      </w:r>
    </w:p>
    <w:p w:rsidR="00B503F3" w:rsidRDefault="0049613C" w:rsidP="001931C0">
      <w:r w:rsidRPr="0049613C">
        <w:rPr>
          <w:color w:val="FF0066"/>
        </w:rPr>
        <w:t>Elżbieta Grywa:</w:t>
      </w:r>
      <w:r>
        <w:t xml:space="preserve">  Uważam, że warto </w:t>
      </w:r>
      <w:r>
        <w:rPr>
          <w:rFonts w:ascii="Segoe UI Emoji" w:eastAsia="Segoe UI Emoji" w:hAnsi="Segoe UI Emoji" w:cs="Segoe UI Emoji"/>
        </w:rPr>
        <w:t>😊</w:t>
      </w:r>
      <w:r>
        <w:t xml:space="preserve"> chociaż na jedno- dwa spotkania w celu właśnie dopytania się czy coś się zmieniło w kwestii opieki nad noworodkiem.  A może okaże się , że część informacji porostu uciekło i warto powtórzyć.</w:t>
      </w:r>
    </w:p>
    <w:p w:rsidR="0035257C" w:rsidRDefault="0035257C" w:rsidP="001931C0"/>
    <w:p w:rsidR="001931C0" w:rsidRDefault="001931C0" w:rsidP="001931C0">
      <w:r>
        <w:t>Weronika</w:t>
      </w:r>
    </w:p>
    <w:p w:rsidR="001931C0" w:rsidRDefault="001931C0" w:rsidP="001931C0">
      <w:r>
        <w:t>Czy tata może przeciąć pępowinę? Czy to zależy od szpitala i jest to kwestia do skonsultowania?</w:t>
      </w:r>
    </w:p>
    <w:p w:rsidR="0049613C" w:rsidRDefault="0049613C" w:rsidP="001931C0">
      <w:r w:rsidRPr="0049613C">
        <w:rPr>
          <w:color w:val="FF0066"/>
        </w:rPr>
        <w:t>Elżbieta Grywa:</w:t>
      </w:r>
      <w:r>
        <w:t xml:space="preserve">  Jeśli nie ma </w:t>
      </w:r>
      <w:r w:rsidR="000B2597">
        <w:t>ostrzeżeń</w:t>
      </w:r>
      <w:r>
        <w:t xml:space="preserve"> związanych z sytuacją epidemiologiczną i jest możliwość, aby tata uczestniczył przy porodzie</w:t>
      </w:r>
      <w:r w:rsidR="00CD0330">
        <w:t>. J</w:t>
      </w:r>
      <w:r>
        <w:t>eżeli ma tylko ochotę wziąć sprawę w swoje dłonie- jak najbardziej. Warto zaznaczyć t</w:t>
      </w:r>
      <w:r w:rsidR="00DD046C">
        <w:t>ą informację</w:t>
      </w:r>
      <w:r>
        <w:t xml:space="preserve"> wcześniej personelowi szpitala (już na Sali </w:t>
      </w:r>
      <w:r w:rsidR="000B2597">
        <w:t>porodowejprzypomnieć</w:t>
      </w:r>
      <w:r>
        <w:t xml:space="preserve"> położnej, że chcielibyście, aby to tatuś </w:t>
      </w:r>
      <w:r w:rsidR="000B2597">
        <w:t>przeciął</w:t>
      </w:r>
      <w:r>
        <w:t xml:space="preserve"> pępowinę)</w:t>
      </w:r>
    </w:p>
    <w:p w:rsidR="001931C0" w:rsidRDefault="001931C0" w:rsidP="001931C0"/>
    <w:p w:rsidR="001931C0" w:rsidRDefault="001931C0" w:rsidP="001931C0">
      <w:r>
        <w:t xml:space="preserve">Katarzyna </w:t>
      </w:r>
    </w:p>
    <w:p w:rsidR="001931C0" w:rsidRDefault="001931C0" w:rsidP="001931C0">
      <w:r>
        <w:t>ile jest wizyt położnej po porodzie?</w:t>
      </w:r>
    </w:p>
    <w:p w:rsidR="0049613C" w:rsidRDefault="0049613C" w:rsidP="001931C0">
      <w:r w:rsidRPr="0049613C">
        <w:rPr>
          <w:color w:val="FF0066"/>
        </w:rPr>
        <w:t>Elżbieta Grywa:</w:t>
      </w:r>
      <w:r>
        <w:t xml:space="preserve">  Standardowo miedzy 4 a 6.</w:t>
      </w:r>
    </w:p>
    <w:p w:rsidR="00291931" w:rsidRDefault="00291931" w:rsidP="001931C0"/>
    <w:p w:rsidR="001931C0" w:rsidRDefault="001931C0" w:rsidP="001931C0">
      <w:r>
        <w:t xml:space="preserve">Katarzyna </w:t>
      </w:r>
    </w:p>
    <w:p w:rsidR="001931C0" w:rsidRDefault="001931C0" w:rsidP="001931C0">
      <w:r>
        <w:t>czy skurcze przepowiadające zawsze są nieregularne ?</w:t>
      </w:r>
    </w:p>
    <w:p w:rsidR="0049613C" w:rsidRDefault="0049613C" w:rsidP="001931C0">
      <w:r w:rsidRPr="0049613C">
        <w:rPr>
          <w:color w:val="FF0066"/>
        </w:rPr>
        <w:t>Elżbieta Grywa:</w:t>
      </w:r>
      <w:r>
        <w:t xml:space="preserve">  Każda z nas jest inna, i każda odczuwa inaczej skurcze, wiec odpowiedź nie może być jednoznaczna… Ale książkowo, tak. Skórcze przepowiadające charakteryzują się  brakiem regularności. </w:t>
      </w:r>
    </w:p>
    <w:p w:rsidR="001931C0" w:rsidRDefault="001931C0" w:rsidP="001931C0"/>
    <w:p w:rsidR="001931C0" w:rsidRDefault="001931C0" w:rsidP="001931C0">
      <w:r>
        <w:t xml:space="preserve">Katarzyna </w:t>
      </w:r>
    </w:p>
    <w:p w:rsidR="001931C0" w:rsidRDefault="001931C0" w:rsidP="001931C0">
      <w:r>
        <w:t>jak wygląda pierwsza wizyta po porodzie?</w:t>
      </w:r>
    </w:p>
    <w:p w:rsidR="0049613C" w:rsidRDefault="0049613C" w:rsidP="001931C0">
      <w:r w:rsidRPr="0049613C">
        <w:rPr>
          <w:color w:val="FF0066"/>
        </w:rPr>
        <w:t>Elżbieta Grywa:</w:t>
      </w:r>
    </w:p>
    <w:p w:rsidR="0049613C" w:rsidRDefault="000B2597" w:rsidP="001931C0">
      <w:r>
        <w:t>Nie ma schematu ogólnopolskiego. Każda położna pracuje na swój rachunek</w:t>
      </w:r>
      <w:r>
        <w:rPr>
          <w:rFonts w:ascii="Segoe UI Emoji" w:eastAsia="Segoe UI Emoji" w:hAnsi="Segoe UI Emoji" w:cs="Segoe UI Emoji"/>
        </w:rPr>
        <w:t>😊</w:t>
      </w:r>
      <w:r>
        <w:t xml:space="preserve">  jednak powinnyście przeznaczyć na taką wizytę ok godzinki czasu (plus/minus).  Wizytę zazwyczaj rozpoczyna się rozmową, zebraniem wywiadu na temat ciąży, postępu porodu i sposobu zakończenia ciąży, a także adaptacji noworodka w szpitalu, sposobu karmieni</w:t>
      </w:r>
      <w:r w:rsidR="00DD046C">
        <w:t>a</w:t>
      </w:r>
      <w:r>
        <w:t xml:space="preserve"> itp.  Następnie </w:t>
      </w:r>
      <w:r w:rsidR="00DD046C">
        <w:t xml:space="preserve">oglądam </w:t>
      </w:r>
      <w:r>
        <w:t>i badam noworodka, ważę, instruuje jaki z nim postępować. Przechodzę do badania mamy i sprawdzenia jak radzicie sobie z karmieniem. Jeśli pojawiają się jakieś pytania to oczywiści pomagam rozwiać wątpliwości i na koniec wszystko zapisuje z dokumentacji.</w:t>
      </w:r>
    </w:p>
    <w:p w:rsidR="001931C0" w:rsidRDefault="001931C0" w:rsidP="001931C0"/>
    <w:p w:rsidR="001931C0" w:rsidRDefault="001931C0" w:rsidP="001931C0">
      <w:r>
        <w:t xml:space="preserve">Sylwia </w:t>
      </w:r>
    </w:p>
    <w:p w:rsidR="001931C0" w:rsidRDefault="001931C0" w:rsidP="001931C0">
      <w:r>
        <w:t>czy położna zawsze powinna mieć przy sobie wagę na wizycie patronażowej?</w:t>
      </w:r>
    </w:p>
    <w:p w:rsidR="001931C0" w:rsidRDefault="000B2597" w:rsidP="001931C0">
      <w:r w:rsidRPr="0049613C">
        <w:rPr>
          <w:color w:val="FF0066"/>
        </w:rPr>
        <w:t>Elżbieta Grywa:</w:t>
      </w:r>
      <w:r>
        <w:t xml:space="preserve">  W wyposażeniu torby położnej, który obowiązuje nie ma wymienionej wagi </w:t>
      </w:r>
      <w:r>
        <w:rPr>
          <w:rFonts w:ascii="Segoe UI Emoji" w:eastAsia="Segoe UI Emoji" w:hAnsi="Segoe UI Emoji" w:cs="Segoe UI Emoji"/>
        </w:rPr>
        <w:t>☹</w:t>
      </w:r>
      <w:r>
        <w:t xml:space="preserve"> Natomiast nie wyobrażam sobie pracy w środowisku bez niej. Większość położnych samodzielnie wyposaża się w wagę noworodkową.</w:t>
      </w:r>
    </w:p>
    <w:p w:rsidR="000F6CA2" w:rsidRDefault="000F6CA2" w:rsidP="001931C0"/>
    <w:p w:rsidR="00B503F3" w:rsidRDefault="0035257C" w:rsidP="001931C0">
      <w:r>
        <w:t xml:space="preserve"> </w:t>
      </w:r>
    </w:p>
    <w:p w:rsidR="001931C0" w:rsidRDefault="001931C0" w:rsidP="001931C0">
      <w:r>
        <w:t xml:space="preserve">Katarzyna </w:t>
      </w:r>
    </w:p>
    <w:p w:rsidR="001931C0" w:rsidRDefault="001931C0" w:rsidP="001931C0">
      <w:r>
        <w:t>czy położna na wizycie patronażowej ogląda ranę mamy po porodzie ?</w:t>
      </w:r>
    </w:p>
    <w:p w:rsidR="001931C0" w:rsidRDefault="000B2597" w:rsidP="001931C0">
      <w:r w:rsidRPr="0049613C">
        <w:rPr>
          <w:color w:val="FF0066"/>
        </w:rPr>
        <w:t>Elżbieta Grywa:</w:t>
      </w:r>
      <w:r>
        <w:t xml:space="preserve">  Zawsze powinna zadać pytanie, czy może zobaczyć ranę</w:t>
      </w:r>
      <w:r w:rsidR="000F6CA2">
        <w:t>?</w:t>
      </w:r>
      <w:r w:rsidR="00DD046C">
        <w:t xml:space="preserve">Szczególnie na tych początkowych wizytach. </w:t>
      </w:r>
      <w:r w:rsidR="00467CE9">
        <w:t>Natomiast Pani może wyrazić zgodę, lub nie. Dotyczy się to zarówno rany po CC jak i rany po porodzie naturalny.</w:t>
      </w:r>
    </w:p>
    <w:p w:rsidR="000F6CA2" w:rsidRDefault="000F6CA2" w:rsidP="001931C0"/>
    <w:p w:rsidR="001931C0" w:rsidRDefault="001931C0" w:rsidP="001931C0">
      <w:r>
        <w:lastRenderedPageBreak/>
        <w:t xml:space="preserve">dziewczyny w dwupaku </w:t>
      </w:r>
    </w:p>
    <w:p w:rsidR="001931C0" w:rsidRDefault="001931C0" w:rsidP="001931C0">
      <w:r>
        <w:t>W mojej szkole rodzenia chodzę na wybrane zajęcia, póki co, raz w tygodniu. Nie mam jeszcze wybranej położnej. Czy dokonując już wyboru mogę liczyć na indywidualną pomoc/doradztwo?</w:t>
      </w:r>
    </w:p>
    <w:p w:rsidR="00DD046C" w:rsidRDefault="000B2597" w:rsidP="001931C0">
      <w:r w:rsidRPr="0049613C">
        <w:rPr>
          <w:color w:val="FF0066"/>
        </w:rPr>
        <w:t>Elżbieta Grywa:</w:t>
      </w:r>
      <w:r w:rsidR="000F6CA2">
        <w:t>Tak, proponuję znaleźć położną POZ i poprosić o edukację przedporodową</w:t>
      </w:r>
      <w:r w:rsidR="00DD046C">
        <w:t>, która może być prowadzona od 21 tygodnia Ciąży.</w:t>
      </w:r>
    </w:p>
    <w:p w:rsidR="000F6CA2" w:rsidRDefault="000F6CA2" w:rsidP="001931C0"/>
    <w:p w:rsidR="001931C0" w:rsidRDefault="001931C0" w:rsidP="001931C0">
      <w:r>
        <w:t>Angelika</w:t>
      </w:r>
    </w:p>
    <w:p w:rsidR="001931C0" w:rsidRDefault="001931C0" w:rsidP="001931C0">
      <w:r>
        <w:t>u nas w szkole rodzenia mamy narzuconą położną z góry.. nie znamy jej nawet, czy ewentualna zmiana położnej po porodzie długo trwa?</w:t>
      </w:r>
    </w:p>
    <w:p w:rsidR="001931C0" w:rsidRDefault="000B2597" w:rsidP="001931C0">
      <w:r w:rsidRPr="0049613C">
        <w:rPr>
          <w:color w:val="FF0066"/>
        </w:rPr>
        <w:t>Elżbieta Grywa:</w:t>
      </w:r>
      <w:r w:rsidR="000F6CA2">
        <w:t xml:space="preserve"> Według prawa zmiany może Pani dokonać „Z dnia na dzień”. Ale proponuję wybrać</w:t>
      </w:r>
      <w:r w:rsidR="000B0E03">
        <w:t>, zapoznać się</w:t>
      </w:r>
      <w:r w:rsidR="000F6CA2">
        <w:t xml:space="preserve">i wypełnić deklarację </w:t>
      </w:r>
      <w:r w:rsidR="00DD046C">
        <w:t xml:space="preserve"> do położanej POZ </w:t>
      </w:r>
      <w:r w:rsidR="000F6CA2">
        <w:t xml:space="preserve">jeszcze przed porodem. </w:t>
      </w:r>
    </w:p>
    <w:p w:rsidR="000F6CA2" w:rsidRDefault="000F6CA2" w:rsidP="001931C0"/>
    <w:p w:rsidR="001931C0" w:rsidRDefault="001931C0" w:rsidP="001931C0">
      <w:r>
        <w:t xml:space="preserve">Anna </w:t>
      </w:r>
    </w:p>
    <w:p w:rsidR="001931C0" w:rsidRDefault="001931C0" w:rsidP="001931C0">
      <w:r>
        <w:t>Dzień dobry</w:t>
      </w:r>
      <w:r>
        <w:rPr>
          <w:rFonts w:ascii="Segoe UI Emoji" w:hAnsi="Segoe UI Emoji" w:cs="Segoe UI Emoji"/>
        </w:rPr>
        <w:t>😇</w:t>
      </w:r>
      <w:r>
        <w:t xml:space="preserve"> Pytanie poporodowe- jak często Elu spotykasz się z kobietami, które nie chcą nawet patrzeć na swoja bliznę po cc? Nie dotykają jej, nie mobilizują itd...</w:t>
      </w:r>
    </w:p>
    <w:p w:rsidR="00370679" w:rsidRDefault="000B2597">
      <w:r w:rsidRPr="0049613C">
        <w:rPr>
          <w:color w:val="FF0066"/>
        </w:rPr>
        <w:t>Elżbieta Grywa:</w:t>
      </w:r>
      <w:r w:rsidR="00D84299">
        <w:t>Bardzo rzadko… Zawsze edukuje na ten temat swoje  pacjentki. Informuje jak ważna jest praca z blizną. Jeśli dziewczyny  nie chcą się przełamać do samodzielnej pracy proponuję spotkanie z f</w:t>
      </w:r>
      <w:r w:rsidR="00E730A2">
        <w:t>izjoterapeutą</w:t>
      </w:r>
    </w:p>
    <w:p w:rsidR="00B503F3" w:rsidRDefault="00B503F3"/>
    <w:p w:rsidR="0035257C" w:rsidRDefault="0035257C"/>
    <w:p w:rsidR="0035257C" w:rsidRPr="0035257C" w:rsidRDefault="00B503F3" w:rsidP="0035257C">
      <w:pPr>
        <w:jc w:val="center"/>
        <w:rPr>
          <w:b/>
          <w:sz w:val="32"/>
        </w:rPr>
      </w:pPr>
      <w:r w:rsidRPr="0035257C">
        <w:rPr>
          <w:sz w:val="32"/>
        </w:rPr>
        <w:t xml:space="preserve">Jeżeli jesteś  z okolic Rzeszowa to serdecznie zapraszam do spotkań na żywo  w </w:t>
      </w:r>
      <w:r w:rsidRPr="0035257C">
        <w:rPr>
          <w:b/>
          <w:sz w:val="32"/>
        </w:rPr>
        <w:t>Szkole Narodzin</w:t>
      </w:r>
      <w:r w:rsidR="0035257C" w:rsidRPr="0035257C">
        <w:rPr>
          <w:b/>
          <w:sz w:val="32"/>
        </w:rPr>
        <w:t xml:space="preserve"> </w:t>
      </w:r>
      <w:r w:rsidRPr="0035257C">
        <w:rPr>
          <w:b/>
          <w:sz w:val="32"/>
        </w:rPr>
        <w:t xml:space="preserve">„Z Macierzyństwem na Ty” </w:t>
      </w:r>
    </w:p>
    <w:p w:rsidR="00B503F3" w:rsidRPr="0035257C" w:rsidRDefault="00B503F3" w:rsidP="0035257C">
      <w:pPr>
        <w:jc w:val="center"/>
        <w:rPr>
          <w:sz w:val="32"/>
        </w:rPr>
      </w:pPr>
      <w:r w:rsidRPr="0035257C">
        <w:rPr>
          <w:sz w:val="32"/>
        </w:rPr>
        <w:t xml:space="preserve">Krasne 746A. Tel </w:t>
      </w:r>
      <w:r w:rsidR="00E730A2">
        <w:rPr>
          <w:sz w:val="32"/>
        </w:rPr>
        <w:t>534</w:t>
      </w:r>
      <w:r w:rsidR="0035257C" w:rsidRPr="0035257C">
        <w:rPr>
          <w:sz w:val="32"/>
        </w:rPr>
        <w:t> 749 097</w:t>
      </w:r>
    </w:p>
    <w:p w:rsidR="00B503F3" w:rsidRPr="0035257C" w:rsidRDefault="00B503F3">
      <w:pPr>
        <w:rPr>
          <w:sz w:val="32"/>
        </w:rPr>
      </w:pPr>
    </w:p>
    <w:p w:rsidR="00B503F3" w:rsidRPr="0035257C" w:rsidRDefault="00C117FB">
      <w:pPr>
        <w:rPr>
          <w:sz w:val="32"/>
        </w:rPr>
      </w:pPr>
      <w:hyperlink r:id="rId5" w:history="1">
        <w:r w:rsidR="00B503F3" w:rsidRPr="0035257C">
          <w:rPr>
            <w:rStyle w:val="Hipercze"/>
            <w:sz w:val="32"/>
          </w:rPr>
          <w:t>https://www.zmacierzynstwemnaty.pl/</w:t>
        </w:r>
      </w:hyperlink>
    </w:p>
    <w:p w:rsidR="00B503F3" w:rsidRPr="0035257C" w:rsidRDefault="00C117FB">
      <w:pPr>
        <w:rPr>
          <w:sz w:val="32"/>
        </w:rPr>
      </w:pPr>
      <w:hyperlink r:id="rId6" w:history="1">
        <w:r w:rsidR="00B503F3" w:rsidRPr="0035257C">
          <w:rPr>
            <w:rStyle w:val="Hipercze"/>
            <w:sz w:val="32"/>
          </w:rPr>
          <w:t>https://www.facebook.com/zmacierzynstwemnaty</w:t>
        </w:r>
      </w:hyperlink>
    </w:p>
    <w:p w:rsidR="0035257C" w:rsidRDefault="0035257C"/>
    <w:p w:rsidR="0035257C" w:rsidRDefault="0035257C"/>
    <w:p w:rsidR="0035257C" w:rsidRDefault="0035257C"/>
    <w:p w:rsidR="0035257C" w:rsidRDefault="0035257C"/>
    <w:p w:rsidR="0035257C" w:rsidRDefault="0035257C">
      <w:r>
        <w:rPr>
          <w:noProof/>
          <w:lang w:eastAsia="pl-PL"/>
        </w:rPr>
        <w:lastRenderedPageBreak/>
        <w:drawing>
          <wp:inline distT="0" distB="0" distL="0" distR="0">
            <wp:extent cx="5760720" cy="8150729"/>
            <wp:effectExtent l="19050" t="0" r="0" b="0"/>
            <wp:docPr id="4" name="Obraz 4" descr="C:\Users\Ela\Downloads\Z Macierzyństwem na Ty (1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\Downloads\Z Macierzyństwem na Ty (1) (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7C" w:rsidRDefault="0035257C">
      <w:r>
        <w:rPr>
          <w:noProof/>
          <w:lang w:eastAsia="pl-PL"/>
        </w:rPr>
        <w:lastRenderedPageBreak/>
        <w:drawing>
          <wp:inline distT="0" distB="0" distL="0" distR="0">
            <wp:extent cx="5760720" cy="8147719"/>
            <wp:effectExtent l="19050" t="0" r="0" b="0"/>
            <wp:docPr id="3" name="Obraz 3" descr="C:\Users\Ela\Download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a\Downloads\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7C" w:rsidRDefault="0035257C"/>
    <w:p w:rsidR="00B503F3" w:rsidRDefault="00B503F3"/>
    <w:sectPr w:rsidR="00B503F3" w:rsidSect="00E14E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hyphenationZone w:val="425"/>
  <w:characterSpacingControl w:val="doNotCompress"/>
  <w:compat/>
  <w:rsids>
    <w:rsidRoot w:val="001931C0"/>
    <w:rsid w:val="000B0E03"/>
    <w:rsid w:val="000B2597"/>
    <w:rsid w:val="000F6CA2"/>
    <w:rsid w:val="001931C0"/>
    <w:rsid w:val="001A4FF2"/>
    <w:rsid w:val="00276CCB"/>
    <w:rsid w:val="00291931"/>
    <w:rsid w:val="0035257C"/>
    <w:rsid w:val="00370679"/>
    <w:rsid w:val="00467CE9"/>
    <w:rsid w:val="0049613C"/>
    <w:rsid w:val="005353F2"/>
    <w:rsid w:val="005E2992"/>
    <w:rsid w:val="006E6991"/>
    <w:rsid w:val="00754436"/>
    <w:rsid w:val="009946D6"/>
    <w:rsid w:val="00B503F3"/>
    <w:rsid w:val="00C117FB"/>
    <w:rsid w:val="00CD0330"/>
    <w:rsid w:val="00D84299"/>
    <w:rsid w:val="00DD046C"/>
    <w:rsid w:val="00E14E0F"/>
    <w:rsid w:val="00E730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14E0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503F3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0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0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macierzynstwemnaty" TargetMode="External"/><Relationship Id="rId5" Type="http://schemas.openxmlformats.org/officeDocument/2006/relationships/hyperlink" Target="https://www.zmacierzynstwemnaty.pl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672</Words>
  <Characters>4032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Jaworska</dc:creator>
  <cp:lastModifiedBy>Ela</cp:lastModifiedBy>
  <cp:revision>2</cp:revision>
  <dcterms:created xsi:type="dcterms:W3CDTF">2022-10-18T18:36:00Z</dcterms:created>
  <dcterms:modified xsi:type="dcterms:W3CDTF">2022-10-18T18:36:00Z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