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D60F1" w14:textId="68CE7F61" w:rsidR="009723A4" w:rsidRPr="0086777E" w:rsidRDefault="008A46A9" w:rsidP="009E3D6C">
      <w:pPr>
        <w:pStyle w:val="Akapitzlist"/>
        <w:numPr>
          <w:ilvl w:val="0"/>
          <w:numId w:val="1"/>
        </w:numPr>
        <w:spacing w:line="360" w:lineRule="auto"/>
        <w:rPr>
          <w:rFonts w:ascii="Times New Roman" w:hAnsi="Times New Roman" w:cs="Times New Roman"/>
          <w:b/>
          <w:bCs/>
          <w:sz w:val="24"/>
          <w:szCs w:val="24"/>
        </w:rPr>
      </w:pPr>
      <w:r w:rsidRPr="0086777E">
        <w:rPr>
          <w:rFonts w:ascii="Times New Roman" w:hAnsi="Times New Roman" w:cs="Times New Roman"/>
          <w:b/>
          <w:bCs/>
          <w:sz w:val="24"/>
          <w:szCs w:val="24"/>
        </w:rPr>
        <w:t>Czy rodzic jest w stanie sam zauważyć nadwrażliwość u dziecka, czy konieczna jest wizyta u specjalisty?</w:t>
      </w:r>
    </w:p>
    <w:p w14:paraId="1B6ACD52" w14:textId="5419D75C" w:rsidR="0086777E" w:rsidRDefault="0086777E" w:rsidP="0086777E">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Jak najbardziej rodzic może zauważyć objawy nadwrażliwości na bodźce dotykowe i to powinno skłonić go do pogłębienia diagnostyki w tym kierunku. Zdarza się, że objawy zauważają dopiero nauczyciele w przedszkolu i to oni często proszą, aby rodzic skonsultował niepokojące objawy z terapeutą SI.</w:t>
      </w:r>
    </w:p>
    <w:p w14:paraId="63ADA808" w14:textId="77777777" w:rsidR="008A46A9" w:rsidRPr="0086777E" w:rsidRDefault="008A46A9" w:rsidP="009E3D6C">
      <w:pPr>
        <w:pStyle w:val="Akapitzlist"/>
        <w:numPr>
          <w:ilvl w:val="0"/>
          <w:numId w:val="1"/>
        </w:numPr>
        <w:spacing w:after="0" w:line="360" w:lineRule="auto"/>
        <w:rPr>
          <w:rFonts w:ascii="Times New Roman" w:eastAsia="Times New Roman" w:hAnsi="Times New Roman" w:cs="Times New Roman"/>
          <w:b/>
          <w:bCs/>
          <w:kern w:val="0"/>
          <w:sz w:val="24"/>
          <w:szCs w:val="24"/>
          <w:lang w:eastAsia="pl-PL"/>
          <w14:ligatures w14:val="none"/>
        </w:rPr>
      </w:pPr>
      <w:r w:rsidRPr="0086777E">
        <w:rPr>
          <w:rFonts w:ascii="Times New Roman" w:eastAsia="Times New Roman" w:hAnsi="Times New Roman" w:cs="Times New Roman"/>
          <w:b/>
          <w:bCs/>
          <w:kern w:val="0"/>
          <w:sz w:val="24"/>
          <w:szCs w:val="24"/>
          <w:lang w:eastAsia="pl-PL"/>
          <w14:ligatures w14:val="none"/>
        </w:rPr>
        <w:t xml:space="preserve">Jak masować, żeby wzmocnić odporność? Czy u dorosłych też to działa? </w:t>
      </w:r>
    </w:p>
    <w:p w14:paraId="6C48AA07" w14:textId="73A62E4D" w:rsidR="0086777E" w:rsidRPr="008A46A9" w:rsidRDefault="0086777E" w:rsidP="0086777E">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Nie ma konkretnego rodzaju masażu na odporność, to po prostu jedna z wielu korzyści masażu. Wszystko za sprawą zwiększania poziomu limfocytów, które pomagają układowi odpornościowemu walczyć szkodliwe substancje w naszym ciele. Oczywiście warto budować odporność również na inne sposoby.</w:t>
      </w:r>
    </w:p>
    <w:p w14:paraId="080BCBBA" w14:textId="4D29E8A8" w:rsidR="008A46A9" w:rsidRPr="0086777E" w:rsidRDefault="008A46A9" w:rsidP="009E3D6C">
      <w:pPr>
        <w:pStyle w:val="Akapitzlist"/>
        <w:numPr>
          <w:ilvl w:val="0"/>
          <w:numId w:val="1"/>
        </w:numPr>
        <w:spacing w:line="360" w:lineRule="auto"/>
        <w:rPr>
          <w:rFonts w:ascii="Times New Roman" w:hAnsi="Times New Roman" w:cs="Times New Roman"/>
          <w:b/>
          <w:bCs/>
          <w:sz w:val="24"/>
          <w:szCs w:val="24"/>
        </w:rPr>
      </w:pPr>
      <w:r w:rsidRPr="0086777E">
        <w:rPr>
          <w:rFonts w:ascii="Times New Roman" w:hAnsi="Times New Roman" w:cs="Times New Roman"/>
          <w:b/>
          <w:bCs/>
          <w:sz w:val="24"/>
          <w:szCs w:val="24"/>
        </w:rPr>
        <w:t xml:space="preserve">Nadwrażliwość dotykowa występuje na całym ciele, czy może być np. tylko na rękach? </w:t>
      </w:r>
    </w:p>
    <w:p w14:paraId="68094329" w14:textId="2AD7C380" w:rsidR="0086777E" w:rsidRDefault="0086777E" w:rsidP="0086777E">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Tak, jak najbardziej może występować tylko na pewnych częściach ciała.</w:t>
      </w:r>
    </w:p>
    <w:p w14:paraId="523C7156" w14:textId="77777777" w:rsidR="008A46A9" w:rsidRPr="0086777E" w:rsidRDefault="008A46A9" w:rsidP="009E3D6C">
      <w:pPr>
        <w:pStyle w:val="Akapitzlist"/>
        <w:numPr>
          <w:ilvl w:val="0"/>
          <w:numId w:val="1"/>
        </w:numPr>
        <w:spacing w:after="0" w:line="360" w:lineRule="auto"/>
        <w:rPr>
          <w:rFonts w:ascii="Times New Roman" w:eastAsia="Times New Roman" w:hAnsi="Times New Roman" w:cs="Times New Roman"/>
          <w:b/>
          <w:bCs/>
          <w:kern w:val="0"/>
          <w:sz w:val="24"/>
          <w:szCs w:val="24"/>
          <w:lang w:eastAsia="pl-PL"/>
          <w14:ligatures w14:val="none"/>
        </w:rPr>
      </w:pPr>
      <w:r w:rsidRPr="0086777E">
        <w:rPr>
          <w:rFonts w:ascii="Times New Roman" w:eastAsia="Times New Roman" w:hAnsi="Times New Roman" w:cs="Times New Roman"/>
          <w:b/>
          <w:bCs/>
          <w:kern w:val="0"/>
          <w:sz w:val="24"/>
          <w:szCs w:val="24"/>
          <w:lang w:eastAsia="pl-PL"/>
          <w14:ligatures w14:val="none"/>
        </w:rPr>
        <w:t xml:space="preserve">Moja 5 latka nie lubi jak dotyka się jej głowy/włosów. Czy to powody do </w:t>
      </w:r>
      <w:proofErr w:type="gramStart"/>
      <w:r w:rsidRPr="0086777E">
        <w:rPr>
          <w:rFonts w:ascii="Times New Roman" w:eastAsia="Times New Roman" w:hAnsi="Times New Roman" w:cs="Times New Roman"/>
          <w:b/>
          <w:bCs/>
          <w:kern w:val="0"/>
          <w:sz w:val="24"/>
          <w:szCs w:val="24"/>
          <w:lang w:eastAsia="pl-PL"/>
          <w14:ligatures w14:val="none"/>
        </w:rPr>
        <w:t>niepokoju ?</w:t>
      </w:r>
      <w:proofErr w:type="gramEnd"/>
      <w:r w:rsidRPr="0086777E">
        <w:rPr>
          <w:rFonts w:ascii="Times New Roman" w:eastAsia="Times New Roman" w:hAnsi="Times New Roman" w:cs="Times New Roman"/>
          <w:b/>
          <w:bCs/>
          <w:kern w:val="0"/>
          <w:sz w:val="24"/>
          <w:szCs w:val="24"/>
          <w:lang w:eastAsia="pl-PL"/>
          <w14:ligatures w14:val="none"/>
        </w:rPr>
        <w:t xml:space="preserve"> </w:t>
      </w:r>
    </w:p>
    <w:p w14:paraId="1E078F6C" w14:textId="06029DB6" w:rsidR="0086777E" w:rsidRPr="008A46A9" w:rsidRDefault="0086777E" w:rsidP="0086777E">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O zaburzeniu mówimy wtedy, kiedy utrudnia nam funkcjonowanie. Każdy z nas pewne rzeczy lubi, za innymi nie przepada, nie oznacza to, że mamy od razu jakieś zaburzenie. Jeśli jednak oprócz niechęci do dotykania głowy, dziecko nie daje sobie umyć włosów, płacze w trakcie ich czesania, a obcinanie odbywa się w czasie snu, to można już mówić o zaburzeniu i warto to sprawdzić.</w:t>
      </w:r>
    </w:p>
    <w:p w14:paraId="6CB5154F" w14:textId="77777777" w:rsidR="008A46A9" w:rsidRPr="003B0FF7" w:rsidRDefault="008A46A9" w:rsidP="009E3D6C">
      <w:pPr>
        <w:pStyle w:val="Akapitzlist"/>
        <w:numPr>
          <w:ilvl w:val="0"/>
          <w:numId w:val="1"/>
        </w:numPr>
        <w:spacing w:after="0" w:line="360" w:lineRule="auto"/>
        <w:rPr>
          <w:rFonts w:ascii="Times New Roman" w:eastAsia="Times New Roman" w:hAnsi="Times New Roman" w:cs="Times New Roman"/>
          <w:b/>
          <w:bCs/>
          <w:kern w:val="0"/>
          <w:sz w:val="24"/>
          <w:szCs w:val="24"/>
          <w:lang w:eastAsia="pl-PL"/>
          <w14:ligatures w14:val="none"/>
        </w:rPr>
      </w:pPr>
      <w:r w:rsidRPr="003B0FF7">
        <w:rPr>
          <w:rFonts w:ascii="Times New Roman" w:eastAsia="Times New Roman" w:hAnsi="Times New Roman" w:cs="Times New Roman"/>
          <w:b/>
          <w:bCs/>
          <w:kern w:val="0"/>
          <w:sz w:val="24"/>
          <w:szCs w:val="24"/>
          <w:lang w:eastAsia="pl-PL"/>
          <w14:ligatures w14:val="none"/>
        </w:rPr>
        <w:t xml:space="preserve">Czy wzmożone napięcie mięśniowe ma jakiś związek z wrażliwością dotykową? Jak wspierać malucha ze wzmożonym napięciem? </w:t>
      </w:r>
    </w:p>
    <w:p w14:paraId="7A3D9326" w14:textId="0CBF743C" w:rsidR="0086777E" w:rsidRPr="008A46A9" w:rsidRDefault="0086777E" w:rsidP="0086777E">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Nieprawidłowa dystrybucja napięcia mięśniowego może współwystępować z innymi nieprawidłowościami rozwoju, w tym zaburzeniami SI, więc jak najbardziej ta</w:t>
      </w:r>
      <w:r w:rsidR="003B0FF7">
        <w:rPr>
          <w:rFonts w:ascii="Times New Roman" w:eastAsia="Times New Roman" w:hAnsi="Times New Roman" w:cs="Times New Roman"/>
          <w:kern w:val="0"/>
          <w:sz w:val="24"/>
          <w:szCs w:val="24"/>
          <w:lang w:eastAsia="pl-PL"/>
          <w14:ligatures w14:val="none"/>
        </w:rPr>
        <w:t>k. Dziecko, które ma wzmożone napięcie mięśniowe powinno być przede wszystkim pod opieką fizjoterapeuty, który indywidualnie dobierze zalecenia dla konkretnego dziecka i jego potrzeb.</w:t>
      </w:r>
    </w:p>
    <w:p w14:paraId="11219A5B" w14:textId="44F37E3D" w:rsidR="008A46A9" w:rsidRPr="003B0FF7" w:rsidRDefault="008A46A9" w:rsidP="009E3D6C">
      <w:pPr>
        <w:pStyle w:val="Akapitzlist"/>
        <w:numPr>
          <w:ilvl w:val="0"/>
          <w:numId w:val="1"/>
        </w:numPr>
        <w:spacing w:after="0" w:line="360" w:lineRule="auto"/>
        <w:rPr>
          <w:rFonts w:ascii="Times New Roman" w:eastAsia="Times New Roman" w:hAnsi="Times New Roman" w:cs="Times New Roman"/>
          <w:b/>
          <w:bCs/>
          <w:kern w:val="0"/>
          <w:sz w:val="24"/>
          <w:szCs w:val="24"/>
          <w:lang w:eastAsia="pl-PL"/>
          <w14:ligatures w14:val="none"/>
        </w:rPr>
      </w:pPr>
      <w:r w:rsidRPr="003B0FF7">
        <w:rPr>
          <w:rFonts w:ascii="Times New Roman" w:eastAsia="Times New Roman" w:hAnsi="Times New Roman" w:cs="Times New Roman"/>
          <w:b/>
          <w:bCs/>
          <w:kern w:val="0"/>
          <w:sz w:val="24"/>
          <w:szCs w:val="24"/>
          <w:lang w:eastAsia="pl-PL"/>
          <w14:ligatures w14:val="none"/>
        </w:rPr>
        <w:t xml:space="preserve">Czy można rozpoznać nadwrażliwość u 4- miesięcznego dziecka? Wydaje mi się to trudne </w:t>
      </w:r>
    </w:p>
    <w:p w14:paraId="10ECD356" w14:textId="362620A9" w:rsidR="003B0FF7" w:rsidRPr="008A46A9" w:rsidRDefault="003B0FF7" w:rsidP="003B0FF7">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Absolutnie, objawy nadmiernych reakcji na bodźce dotykowe można rozpoznać już na etapie okresu niemowlęcego. Niechęć do bycia dotykanym, przytulanym, niechęć do brania na ręce, problemy z zaakceptowaniem smoczka uspokajacza, duży niepokój w </w:t>
      </w:r>
      <w:r>
        <w:rPr>
          <w:rFonts w:ascii="Times New Roman" w:eastAsia="Times New Roman" w:hAnsi="Times New Roman" w:cs="Times New Roman"/>
          <w:kern w:val="0"/>
          <w:sz w:val="24"/>
          <w:szCs w:val="24"/>
          <w:lang w:eastAsia="pl-PL"/>
          <w14:ligatures w14:val="none"/>
        </w:rPr>
        <w:lastRenderedPageBreak/>
        <w:t>trakcie czynności pielęgnacyjnych, niechęć do pewnych pozycji do karmienia, wszystko to są przykładu objawów nadwrażliwości dotykowej u niemowląt.</w:t>
      </w:r>
    </w:p>
    <w:p w14:paraId="74FCF6E0" w14:textId="501D3CB4" w:rsidR="008A46A9" w:rsidRPr="003B0FF7" w:rsidRDefault="008A46A9" w:rsidP="009E3D6C">
      <w:pPr>
        <w:pStyle w:val="Akapitzlist"/>
        <w:numPr>
          <w:ilvl w:val="0"/>
          <w:numId w:val="1"/>
        </w:numPr>
        <w:spacing w:after="0" w:line="360" w:lineRule="auto"/>
        <w:rPr>
          <w:rFonts w:ascii="Times New Roman" w:eastAsia="Times New Roman" w:hAnsi="Times New Roman" w:cs="Times New Roman"/>
          <w:b/>
          <w:bCs/>
          <w:kern w:val="0"/>
          <w:sz w:val="24"/>
          <w:szCs w:val="24"/>
          <w:lang w:eastAsia="pl-PL"/>
          <w14:ligatures w14:val="none"/>
        </w:rPr>
      </w:pPr>
      <w:r w:rsidRPr="003B0FF7">
        <w:rPr>
          <w:rFonts w:ascii="Times New Roman" w:eastAsia="Times New Roman" w:hAnsi="Times New Roman" w:cs="Times New Roman"/>
          <w:b/>
          <w:bCs/>
          <w:kern w:val="0"/>
          <w:sz w:val="24"/>
          <w:szCs w:val="24"/>
          <w:lang w:eastAsia="pl-PL"/>
          <w14:ligatures w14:val="none"/>
        </w:rPr>
        <w:t xml:space="preserve">Jakie są sposoby leczenia nadwrażliwości dotykowej? </w:t>
      </w:r>
    </w:p>
    <w:p w14:paraId="2C4B274E" w14:textId="10ADEA98" w:rsidR="003B0FF7" w:rsidRPr="008A46A9" w:rsidRDefault="003B0FF7" w:rsidP="003B0FF7">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Nadwrażliwość dotykowa nie jest chorobą, więc jej nie leczymy</w:t>
      </w:r>
      <w:r w:rsidRPr="003B0FF7">
        <w:rPr>
          <mc:AlternateContent>
            <mc:Choice Requires="w16se">
              <w:rFonts w:ascii="Times New Roman" w:eastAsia="Times New Roman" w:hAnsi="Times New Roman" w:cs="Times New Roman"/>
            </mc:Choice>
            <mc:Fallback>
              <w:rFonts w:ascii="Apple Color Emoji" w:eastAsia="Apple Color Emoji" w:hAnsi="Apple Color Emoji" w:cs="Apple Color Emoji"/>
            </mc:Fallback>
          </mc:AlternateContent>
          <w:kern w:val="0"/>
          <w:sz w:val="24"/>
          <w:szCs w:val="24"/>
          <w:lang w:eastAsia="pl-PL"/>
          <w14:ligatures w14:val="none"/>
        </w:rPr>
        <mc:AlternateContent>
          <mc:Choice Requires="w16se">
            <w16se:symEx w16se:font="Apple Color Emoji" w16se:char="1F60A"/>
          </mc:Choice>
          <mc:Fallback>
            <w:t>😊</w:t>
          </mc:Fallback>
        </mc:AlternateContent>
      </w:r>
      <w:r>
        <w:rPr>
          <w:rFonts w:ascii="Times New Roman" w:eastAsia="Times New Roman" w:hAnsi="Times New Roman" w:cs="Times New Roman"/>
          <w:kern w:val="0"/>
          <w:sz w:val="24"/>
          <w:szCs w:val="24"/>
          <w:lang w:eastAsia="pl-PL"/>
          <w14:ligatures w14:val="none"/>
        </w:rPr>
        <w:t xml:space="preserve"> W przypadku rozpoznania zaleca się terapię integracji sensorycznej, która jest terapią „szytą na miarę”. Zazwyczaj dziecko z zaburzeniami SI, ma więcej trudności, a nie tylko nadwrażliwość na dotyk, więc w zależności od problemu, inne strategie terapeutyczne i aktywności zaleci terapeuta SI. Stymulacja dotykowa i </w:t>
      </w:r>
      <w:proofErr w:type="spellStart"/>
      <w:r>
        <w:rPr>
          <w:rFonts w:ascii="Times New Roman" w:eastAsia="Times New Roman" w:hAnsi="Times New Roman" w:cs="Times New Roman"/>
          <w:kern w:val="0"/>
          <w:sz w:val="24"/>
          <w:szCs w:val="24"/>
          <w:lang w:eastAsia="pl-PL"/>
          <w14:ligatures w14:val="none"/>
        </w:rPr>
        <w:t>proprioceptywna</w:t>
      </w:r>
      <w:proofErr w:type="spellEnd"/>
      <w:r>
        <w:rPr>
          <w:rFonts w:ascii="Times New Roman" w:eastAsia="Times New Roman" w:hAnsi="Times New Roman" w:cs="Times New Roman"/>
          <w:kern w:val="0"/>
          <w:sz w:val="24"/>
          <w:szCs w:val="24"/>
          <w:lang w:eastAsia="pl-PL"/>
          <w14:ligatures w14:val="none"/>
        </w:rPr>
        <w:t xml:space="preserve"> będą kluczowe w pracy z dzieckiem nadwrażliwym na dotyk.</w:t>
      </w:r>
    </w:p>
    <w:p w14:paraId="376A2801" w14:textId="5F5F75F9" w:rsidR="008A46A9" w:rsidRPr="003B0FF7" w:rsidRDefault="008A46A9" w:rsidP="009E3D6C">
      <w:pPr>
        <w:pStyle w:val="Akapitzlist"/>
        <w:numPr>
          <w:ilvl w:val="0"/>
          <w:numId w:val="1"/>
        </w:numPr>
        <w:spacing w:after="0" w:line="360" w:lineRule="auto"/>
        <w:rPr>
          <w:rFonts w:ascii="Times New Roman" w:eastAsia="Times New Roman" w:hAnsi="Times New Roman" w:cs="Times New Roman"/>
          <w:b/>
          <w:bCs/>
          <w:kern w:val="0"/>
          <w:sz w:val="24"/>
          <w:szCs w:val="24"/>
          <w:lang w:eastAsia="pl-PL"/>
          <w14:ligatures w14:val="none"/>
        </w:rPr>
      </w:pPr>
      <w:r w:rsidRPr="003B0FF7">
        <w:rPr>
          <w:rFonts w:ascii="Times New Roman" w:eastAsia="Times New Roman" w:hAnsi="Times New Roman" w:cs="Times New Roman"/>
          <w:b/>
          <w:bCs/>
          <w:kern w:val="0"/>
          <w:sz w:val="24"/>
          <w:szCs w:val="24"/>
          <w:lang w:eastAsia="pl-PL"/>
          <w14:ligatures w14:val="none"/>
        </w:rPr>
        <w:t xml:space="preserve">Jeśli zauważamy problem z nadwrażliwością dotykową u dziecka to do kogo należy się zgłosić? </w:t>
      </w:r>
    </w:p>
    <w:p w14:paraId="2F2B2330" w14:textId="49D44CC1" w:rsidR="0086777E" w:rsidRPr="008A46A9" w:rsidRDefault="0086777E" w:rsidP="0086777E">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Do terapeuty Integracji Sensorycznej.</w:t>
      </w:r>
    </w:p>
    <w:p w14:paraId="3B8A4D41" w14:textId="678FA160" w:rsidR="008A46A9" w:rsidRPr="0086777E" w:rsidRDefault="008A46A9" w:rsidP="009E3D6C">
      <w:pPr>
        <w:pStyle w:val="Akapitzlist"/>
        <w:numPr>
          <w:ilvl w:val="0"/>
          <w:numId w:val="1"/>
        </w:numPr>
        <w:spacing w:line="360" w:lineRule="auto"/>
        <w:rPr>
          <w:rFonts w:ascii="Times New Roman" w:hAnsi="Times New Roman" w:cs="Times New Roman"/>
          <w:b/>
          <w:bCs/>
          <w:sz w:val="24"/>
          <w:szCs w:val="24"/>
        </w:rPr>
      </w:pPr>
      <w:r w:rsidRPr="0086777E">
        <w:rPr>
          <w:rFonts w:ascii="Times New Roman" w:hAnsi="Times New Roman" w:cs="Times New Roman"/>
          <w:b/>
          <w:bCs/>
          <w:sz w:val="24"/>
          <w:szCs w:val="24"/>
        </w:rPr>
        <w:t>Czy dziecko może odziedziczyć nadwrażliwość po rodzicu?</w:t>
      </w:r>
    </w:p>
    <w:p w14:paraId="159291DE" w14:textId="08C5ABAC" w:rsidR="0086777E" w:rsidRDefault="0086777E" w:rsidP="0086777E">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Wśród czynników powodujących zaburzenia SI wyróżnia się czynniki genetyczne, więc jak najbardziej tak.</w:t>
      </w:r>
    </w:p>
    <w:p w14:paraId="42B11846" w14:textId="77777777" w:rsidR="00541C10" w:rsidRPr="0086777E" w:rsidRDefault="00541C10" w:rsidP="009E3D6C">
      <w:pPr>
        <w:pStyle w:val="Akapitzlist"/>
        <w:numPr>
          <w:ilvl w:val="0"/>
          <w:numId w:val="1"/>
        </w:numPr>
        <w:spacing w:after="0" w:line="360" w:lineRule="auto"/>
        <w:rPr>
          <w:rFonts w:ascii="Times New Roman" w:eastAsia="Times New Roman" w:hAnsi="Times New Roman" w:cs="Times New Roman"/>
          <w:b/>
          <w:bCs/>
          <w:kern w:val="0"/>
          <w:sz w:val="24"/>
          <w:szCs w:val="24"/>
          <w:lang w:eastAsia="pl-PL"/>
          <w14:ligatures w14:val="none"/>
        </w:rPr>
      </w:pPr>
      <w:r w:rsidRPr="0086777E">
        <w:rPr>
          <w:rFonts w:ascii="Times New Roman" w:eastAsia="Times New Roman" w:hAnsi="Times New Roman" w:cs="Times New Roman"/>
          <w:b/>
          <w:bCs/>
          <w:kern w:val="0"/>
          <w:sz w:val="24"/>
          <w:szCs w:val="24"/>
          <w:lang w:eastAsia="pl-PL"/>
          <w14:ligatures w14:val="none"/>
        </w:rPr>
        <w:t xml:space="preserve">Czy zajęcia z osobą z zakresu integracji sensorycznej są tylko w formie prywatnej konsultacji czy może być to na </w:t>
      </w:r>
      <w:proofErr w:type="gramStart"/>
      <w:r w:rsidRPr="0086777E">
        <w:rPr>
          <w:rFonts w:ascii="Times New Roman" w:eastAsia="Times New Roman" w:hAnsi="Times New Roman" w:cs="Times New Roman"/>
          <w:b/>
          <w:bCs/>
          <w:kern w:val="0"/>
          <w:sz w:val="24"/>
          <w:szCs w:val="24"/>
          <w:lang w:eastAsia="pl-PL"/>
          <w14:ligatures w14:val="none"/>
        </w:rPr>
        <w:t>NFZ ?</w:t>
      </w:r>
      <w:proofErr w:type="gramEnd"/>
      <w:r w:rsidRPr="0086777E">
        <w:rPr>
          <w:rFonts w:ascii="Times New Roman" w:eastAsia="Times New Roman" w:hAnsi="Times New Roman" w:cs="Times New Roman"/>
          <w:b/>
          <w:bCs/>
          <w:kern w:val="0"/>
          <w:sz w:val="24"/>
          <w:szCs w:val="24"/>
          <w:lang w:eastAsia="pl-PL"/>
          <w14:ligatures w14:val="none"/>
        </w:rPr>
        <w:t xml:space="preserve"> </w:t>
      </w:r>
    </w:p>
    <w:p w14:paraId="7D6E23C5" w14:textId="364E5F38" w:rsidR="0086777E" w:rsidRPr="00541C10" w:rsidRDefault="0086777E" w:rsidP="0086777E">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W niektórych miastach poradnie psychologiczno-pedagogiczne dysponują salami do integracji sensorycznej oraz certyfikowanymi terapeutami SI i tam pewnie można realizować terapię bezpłatnie.</w:t>
      </w:r>
    </w:p>
    <w:p w14:paraId="78D0C50D" w14:textId="43DDC6C1" w:rsidR="008A46A9" w:rsidRPr="003B0FF7" w:rsidRDefault="00541C10" w:rsidP="009E3D6C">
      <w:pPr>
        <w:pStyle w:val="Akapitzlist"/>
        <w:numPr>
          <w:ilvl w:val="0"/>
          <w:numId w:val="1"/>
        </w:numPr>
        <w:spacing w:after="0" w:line="360" w:lineRule="auto"/>
        <w:rPr>
          <w:rFonts w:ascii="Times New Roman" w:eastAsia="Times New Roman" w:hAnsi="Times New Roman" w:cs="Times New Roman"/>
          <w:b/>
          <w:bCs/>
          <w:kern w:val="0"/>
          <w:sz w:val="24"/>
          <w:szCs w:val="24"/>
          <w:lang w:eastAsia="pl-PL"/>
          <w14:ligatures w14:val="none"/>
        </w:rPr>
      </w:pPr>
      <w:r w:rsidRPr="003B0FF7">
        <w:rPr>
          <w:rFonts w:ascii="Times New Roman" w:eastAsia="Times New Roman" w:hAnsi="Times New Roman" w:cs="Times New Roman"/>
          <w:b/>
          <w:bCs/>
          <w:kern w:val="0"/>
          <w:sz w:val="24"/>
          <w:szCs w:val="24"/>
          <w:lang w:eastAsia="pl-PL"/>
          <w14:ligatures w14:val="none"/>
        </w:rPr>
        <w:t xml:space="preserve">Czy może być </w:t>
      </w:r>
      <w:proofErr w:type="gramStart"/>
      <w:r w:rsidRPr="003B0FF7">
        <w:rPr>
          <w:rFonts w:ascii="Times New Roman" w:eastAsia="Times New Roman" w:hAnsi="Times New Roman" w:cs="Times New Roman"/>
          <w:b/>
          <w:bCs/>
          <w:kern w:val="0"/>
          <w:sz w:val="24"/>
          <w:szCs w:val="24"/>
          <w:lang w:eastAsia="pl-PL"/>
          <w14:ligatures w14:val="none"/>
        </w:rPr>
        <w:t>sytuacji</w:t>
      </w:r>
      <w:proofErr w:type="gramEnd"/>
      <w:r w:rsidRPr="003B0FF7">
        <w:rPr>
          <w:rFonts w:ascii="Times New Roman" w:eastAsia="Times New Roman" w:hAnsi="Times New Roman" w:cs="Times New Roman"/>
          <w:b/>
          <w:bCs/>
          <w:kern w:val="0"/>
          <w:sz w:val="24"/>
          <w:szCs w:val="24"/>
          <w:lang w:eastAsia="pl-PL"/>
          <w14:ligatures w14:val="none"/>
        </w:rPr>
        <w:t xml:space="preserve"> że zaburzenia te miną same? </w:t>
      </w:r>
    </w:p>
    <w:p w14:paraId="4EEE706A" w14:textId="57F413EC" w:rsidR="003B0FF7" w:rsidRPr="009E3D6C" w:rsidRDefault="003B0FF7" w:rsidP="003B0FF7">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Czasami pewne objawy mijają, ale nie samoistnie. Kiedy rozmawiamy z rodzicami okazuje się, że chodzili z dzieckiem na zajęcia ogólnorozwojowe, nosili dziecko w chuście, masowali, a w domu przeprowadzali zabawy sensoryczne i być może to przyczyniło się do tego, że pewne objawy przestały być tak intensywne. Zazwyczaj jednak objawy manifestują się w coraz większej ilości obszarów, małe dziecko nie chce się brudzić, a dorosły wysiada z zatłoczonego autobusu, ponieważ nie może znieść panującego w nim tłoku.</w:t>
      </w:r>
    </w:p>
    <w:sectPr w:rsidR="003B0FF7" w:rsidRPr="009E3D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65A0C"/>
    <w:multiLevelType w:val="hybridMultilevel"/>
    <w:tmpl w:val="1A7429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99504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E9C"/>
    <w:rsid w:val="002C0E9C"/>
    <w:rsid w:val="003B0FF7"/>
    <w:rsid w:val="00541C10"/>
    <w:rsid w:val="0086777E"/>
    <w:rsid w:val="008A46A9"/>
    <w:rsid w:val="009723A4"/>
    <w:rsid w:val="009E3D6C"/>
    <w:rsid w:val="00F40C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C5D16"/>
  <w15:chartTrackingRefBased/>
  <w15:docId w15:val="{7EB98F29-7421-43F3-B7A8-0443818B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46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180937">
      <w:bodyDiv w:val="1"/>
      <w:marLeft w:val="0"/>
      <w:marRight w:val="0"/>
      <w:marTop w:val="0"/>
      <w:marBottom w:val="0"/>
      <w:divBdr>
        <w:top w:val="none" w:sz="0" w:space="0" w:color="auto"/>
        <w:left w:val="none" w:sz="0" w:space="0" w:color="auto"/>
        <w:bottom w:val="none" w:sz="0" w:space="0" w:color="auto"/>
        <w:right w:val="none" w:sz="0" w:space="0" w:color="auto"/>
      </w:divBdr>
      <w:divsChild>
        <w:div w:id="222717052">
          <w:marLeft w:val="0"/>
          <w:marRight w:val="0"/>
          <w:marTop w:val="0"/>
          <w:marBottom w:val="0"/>
          <w:divBdr>
            <w:top w:val="none" w:sz="0" w:space="0" w:color="auto"/>
            <w:left w:val="none" w:sz="0" w:space="0" w:color="auto"/>
            <w:bottom w:val="none" w:sz="0" w:space="0" w:color="auto"/>
            <w:right w:val="none" w:sz="0" w:space="0" w:color="auto"/>
          </w:divBdr>
          <w:divsChild>
            <w:div w:id="1549338785">
              <w:marLeft w:val="0"/>
              <w:marRight w:val="0"/>
              <w:marTop w:val="0"/>
              <w:marBottom w:val="0"/>
              <w:divBdr>
                <w:top w:val="none" w:sz="0" w:space="0" w:color="auto"/>
                <w:left w:val="none" w:sz="0" w:space="0" w:color="auto"/>
                <w:bottom w:val="none" w:sz="0" w:space="0" w:color="auto"/>
                <w:right w:val="none" w:sz="0" w:space="0" w:color="auto"/>
              </w:divBdr>
              <w:divsChild>
                <w:div w:id="17713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08156">
      <w:bodyDiv w:val="1"/>
      <w:marLeft w:val="0"/>
      <w:marRight w:val="0"/>
      <w:marTop w:val="0"/>
      <w:marBottom w:val="0"/>
      <w:divBdr>
        <w:top w:val="none" w:sz="0" w:space="0" w:color="auto"/>
        <w:left w:val="none" w:sz="0" w:space="0" w:color="auto"/>
        <w:bottom w:val="none" w:sz="0" w:space="0" w:color="auto"/>
        <w:right w:val="none" w:sz="0" w:space="0" w:color="auto"/>
      </w:divBdr>
      <w:divsChild>
        <w:div w:id="288635232">
          <w:marLeft w:val="0"/>
          <w:marRight w:val="0"/>
          <w:marTop w:val="0"/>
          <w:marBottom w:val="0"/>
          <w:divBdr>
            <w:top w:val="none" w:sz="0" w:space="0" w:color="auto"/>
            <w:left w:val="none" w:sz="0" w:space="0" w:color="auto"/>
            <w:bottom w:val="none" w:sz="0" w:space="0" w:color="auto"/>
            <w:right w:val="none" w:sz="0" w:space="0" w:color="auto"/>
          </w:divBdr>
          <w:divsChild>
            <w:div w:id="66919810">
              <w:marLeft w:val="0"/>
              <w:marRight w:val="0"/>
              <w:marTop w:val="0"/>
              <w:marBottom w:val="0"/>
              <w:divBdr>
                <w:top w:val="none" w:sz="0" w:space="0" w:color="auto"/>
                <w:left w:val="none" w:sz="0" w:space="0" w:color="auto"/>
                <w:bottom w:val="none" w:sz="0" w:space="0" w:color="auto"/>
                <w:right w:val="none" w:sz="0" w:space="0" w:color="auto"/>
              </w:divBdr>
              <w:divsChild>
                <w:div w:id="47488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263326">
      <w:bodyDiv w:val="1"/>
      <w:marLeft w:val="0"/>
      <w:marRight w:val="0"/>
      <w:marTop w:val="0"/>
      <w:marBottom w:val="0"/>
      <w:divBdr>
        <w:top w:val="none" w:sz="0" w:space="0" w:color="auto"/>
        <w:left w:val="none" w:sz="0" w:space="0" w:color="auto"/>
        <w:bottom w:val="none" w:sz="0" w:space="0" w:color="auto"/>
        <w:right w:val="none" w:sz="0" w:space="0" w:color="auto"/>
      </w:divBdr>
      <w:divsChild>
        <w:div w:id="1947152442">
          <w:marLeft w:val="0"/>
          <w:marRight w:val="0"/>
          <w:marTop w:val="0"/>
          <w:marBottom w:val="0"/>
          <w:divBdr>
            <w:top w:val="none" w:sz="0" w:space="0" w:color="auto"/>
            <w:left w:val="none" w:sz="0" w:space="0" w:color="auto"/>
            <w:bottom w:val="none" w:sz="0" w:space="0" w:color="auto"/>
            <w:right w:val="none" w:sz="0" w:space="0" w:color="auto"/>
          </w:divBdr>
          <w:divsChild>
            <w:div w:id="134304086">
              <w:marLeft w:val="0"/>
              <w:marRight w:val="0"/>
              <w:marTop w:val="0"/>
              <w:marBottom w:val="0"/>
              <w:divBdr>
                <w:top w:val="none" w:sz="0" w:space="0" w:color="auto"/>
                <w:left w:val="none" w:sz="0" w:space="0" w:color="auto"/>
                <w:bottom w:val="none" w:sz="0" w:space="0" w:color="auto"/>
                <w:right w:val="none" w:sz="0" w:space="0" w:color="auto"/>
              </w:divBdr>
              <w:divsChild>
                <w:div w:id="173874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99693">
      <w:bodyDiv w:val="1"/>
      <w:marLeft w:val="0"/>
      <w:marRight w:val="0"/>
      <w:marTop w:val="0"/>
      <w:marBottom w:val="0"/>
      <w:divBdr>
        <w:top w:val="none" w:sz="0" w:space="0" w:color="auto"/>
        <w:left w:val="none" w:sz="0" w:space="0" w:color="auto"/>
        <w:bottom w:val="none" w:sz="0" w:space="0" w:color="auto"/>
        <w:right w:val="none" w:sz="0" w:space="0" w:color="auto"/>
      </w:divBdr>
      <w:divsChild>
        <w:div w:id="1802192869">
          <w:marLeft w:val="0"/>
          <w:marRight w:val="0"/>
          <w:marTop w:val="0"/>
          <w:marBottom w:val="0"/>
          <w:divBdr>
            <w:top w:val="none" w:sz="0" w:space="0" w:color="auto"/>
            <w:left w:val="none" w:sz="0" w:space="0" w:color="auto"/>
            <w:bottom w:val="none" w:sz="0" w:space="0" w:color="auto"/>
            <w:right w:val="none" w:sz="0" w:space="0" w:color="auto"/>
          </w:divBdr>
          <w:divsChild>
            <w:div w:id="1147091127">
              <w:marLeft w:val="0"/>
              <w:marRight w:val="0"/>
              <w:marTop w:val="0"/>
              <w:marBottom w:val="0"/>
              <w:divBdr>
                <w:top w:val="none" w:sz="0" w:space="0" w:color="auto"/>
                <w:left w:val="none" w:sz="0" w:space="0" w:color="auto"/>
                <w:bottom w:val="none" w:sz="0" w:space="0" w:color="auto"/>
                <w:right w:val="none" w:sz="0" w:space="0" w:color="auto"/>
              </w:divBdr>
              <w:divsChild>
                <w:div w:id="4509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65855">
      <w:bodyDiv w:val="1"/>
      <w:marLeft w:val="0"/>
      <w:marRight w:val="0"/>
      <w:marTop w:val="0"/>
      <w:marBottom w:val="0"/>
      <w:divBdr>
        <w:top w:val="none" w:sz="0" w:space="0" w:color="auto"/>
        <w:left w:val="none" w:sz="0" w:space="0" w:color="auto"/>
        <w:bottom w:val="none" w:sz="0" w:space="0" w:color="auto"/>
        <w:right w:val="none" w:sz="0" w:space="0" w:color="auto"/>
      </w:divBdr>
      <w:divsChild>
        <w:div w:id="29109527">
          <w:marLeft w:val="0"/>
          <w:marRight w:val="0"/>
          <w:marTop w:val="0"/>
          <w:marBottom w:val="0"/>
          <w:divBdr>
            <w:top w:val="none" w:sz="0" w:space="0" w:color="auto"/>
            <w:left w:val="none" w:sz="0" w:space="0" w:color="auto"/>
            <w:bottom w:val="none" w:sz="0" w:space="0" w:color="auto"/>
            <w:right w:val="none" w:sz="0" w:space="0" w:color="auto"/>
          </w:divBdr>
          <w:divsChild>
            <w:div w:id="1919439451">
              <w:marLeft w:val="0"/>
              <w:marRight w:val="0"/>
              <w:marTop w:val="0"/>
              <w:marBottom w:val="0"/>
              <w:divBdr>
                <w:top w:val="none" w:sz="0" w:space="0" w:color="auto"/>
                <w:left w:val="none" w:sz="0" w:space="0" w:color="auto"/>
                <w:bottom w:val="none" w:sz="0" w:space="0" w:color="auto"/>
                <w:right w:val="none" w:sz="0" w:space="0" w:color="auto"/>
              </w:divBdr>
              <w:divsChild>
                <w:div w:id="119237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778897">
      <w:bodyDiv w:val="1"/>
      <w:marLeft w:val="0"/>
      <w:marRight w:val="0"/>
      <w:marTop w:val="0"/>
      <w:marBottom w:val="0"/>
      <w:divBdr>
        <w:top w:val="none" w:sz="0" w:space="0" w:color="auto"/>
        <w:left w:val="none" w:sz="0" w:space="0" w:color="auto"/>
        <w:bottom w:val="none" w:sz="0" w:space="0" w:color="auto"/>
        <w:right w:val="none" w:sz="0" w:space="0" w:color="auto"/>
      </w:divBdr>
      <w:divsChild>
        <w:div w:id="147092564">
          <w:marLeft w:val="0"/>
          <w:marRight w:val="0"/>
          <w:marTop w:val="0"/>
          <w:marBottom w:val="0"/>
          <w:divBdr>
            <w:top w:val="none" w:sz="0" w:space="0" w:color="auto"/>
            <w:left w:val="none" w:sz="0" w:space="0" w:color="auto"/>
            <w:bottom w:val="none" w:sz="0" w:space="0" w:color="auto"/>
            <w:right w:val="none" w:sz="0" w:space="0" w:color="auto"/>
          </w:divBdr>
          <w:divsChild>
            <w:div w:id="1156073487">
              <w:marLeft w:val="0"/>
              <w:marRight w:val="0"/>
              <w:marTop w:val="0"/>
              <w:marBottom w:val="0"/>
              <w:divBdr>
                <w:top w:val="none" w:sz="0" w:space="0" w:color="auto"/>
                <w:left w:val="none" w:sz="0" w:space="0" w:color="auto"/>
                <w:bottom w:val="none" w:sz="0" w:space="0" w:color="auto"/>
                <w:right w:val="none" w:sz="0" w:space="0" w:color="auto"/>
              </w:divBdr>
              <w:divsChild>
                <w:div w:id="18128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76898">
      <w:bodyDiv w:val="1"/>
      <w:marLeft w:val="0"/>
      <w:marRight w:val="0"/>
      <w:marTop w:val="0"/>
      <w:marBottom w:val="0"/>
      <w:divBdr>
        <w:top w:val="none" w:sz="0" w:space="0" w:color="auto"/>
        <w:left w:val="none" w:sz="0" w:space="0" w:color="auto"/>
        <w:bottom w:val="none" w:sz="0" w:space="0" w:color="auto"/>
        <w:right w:val="none" w:sz="0" w:space="0" w:color="auto"/>
      </w:divBdr>
      <w:divsChild>
        <w:div w:id="459107448">
          <w:marLeft w:val="0"/>
          <w:marRight w:val="0"/>
          <w:marTop w:val="0"/>
          <w:marBottom w:val="0"/>
          <w:divBdr>
            <w:top w:val="none" w:sz="0" w:space="0" w:color="auto"/>
            <w:left w:val="none" w:sz="0" w:space="0" w:color="auto"/>
            <w:bottom w:val="none" w:sz="0" w:space="0" w:color="auto"/>
            <w:right w:val="none" w:sz="0" w:space="0" w:color="auto"/>
          </w:divBdr>
          <w:divsChild>
            <w:div w:id="1453668016">
              <w:marLeft w:val="0"/>
              <w:marRight w:val="0"/>
              <w:marTop w:val="0"/>
              <w:marBottom w:val="0"/>
              <w:divBdr>
                <w:top w:val="none" w:sz="0" w:space="0" w:color="auto"/>
                <w:left w:val="none" w:sz="0" w:space="0" w:color="auto"/>
                <w:bottom w:val="none" w:sz="0" w:space="0" w:color="auto"/>
                <w:right w:val="none" w:sz="0" w:space="0" w:color="auto"/>
              </w:divBdr>
              <w:divsChild>
                <w:div w:id="1863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77017">
      <w:bodyDiv w:val="1"/>
      <w:marLeft w:val="0"/>
      <w:marRight w:val="0"/>
      <w:marTop w:val="0"/>
      <w:marBottom w:val="0"/>
      <w:divBdr>
        <w:top w:val="none" w:sz="0" w:space="0" w:color="auto"/>
        <w:left w:val="none" w:sz="0" w:space="0" w:color="auto"/>
        <w:bottom w:val="none" w:sz="0" w:space="0" w:color="auto"/>
        <w:right w:val="none" w:sz="0" w:space="0" w:color="auto"/>
      </w:divBdr>
      <w:divsChild>
        <w:div w:id="605189274">
          <w:marLeft w:val="0"/>
          <w:marRight w:val="0"/>
          <w:marTop w:val="0"/>
          <w:marBottom w:val="0"/>
          <w:divBdr>
            <w:top w:val="none" w:sz="0" w:space="0" w:color="auto"/>
            <w:left w:val="none" w:sz="0" w:space="0" w:color="auto"/>
            <w:bottom w:val="none" w:sz="0" w:space="0" w:color="auto"/>
            <w:right w:val="none" w:sz="0" w:space="0" w:color="auto"/>
          </w:divBdr>
          <w:divsChild>
            <w:div w:id="832641871">
              <w:marLeft w:val="0"/>
              <w:marRight w:val="0"/>
              <w:marTop w:val="0"/>
              <w:marBottom w:val="0"/>
              <w:divBdr>
                <w:top w:val="none" w:sz="0" w:space="0" w:color="auto"/>
                <w:left w:val="none" w:sz="0" w:space="0" w:color="auto"/>
                <w:bottom w:val="none" w:sz="0" w:space="0" w:color="auto"/>
                <w:right w:val="none" w:sz="0" w:space="0" w:color="auto"/>
              </w:divBdr>
              <w:divsChild>
                <w:div w:id="138054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566</Words>
  <Characters>3398</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Lieder, Pawel</cp:lastModifiedBy>
  <cp:revision>3</cp:revision>
  <dcterms:created xsi:type="dcterms:W3CDTF">2024-12-10T11:23:00Z</dcterms:created>
  <dcterms:modified xsi:type="dcterms:W3CDTF">2024-12-10T16:13:00Z</dcterms:modified>
</cp:coreProperties>
</file>