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F3A28" w14:textId="77777777" w:rsidR="00F634DF" w:rsidRDefault="00F634DF" w:rsidP="00F634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DF">
        <w:rPr>
          <w:rFonts w:ascii="Times New Roman" w:hAnsi="Times New Roman" w:cs="Times New Roman"/>
          <w:sz w:val="24"/>
          <w:szCs w:val="24"/>
        </w:rPr>
        <w:t>Jak odebrać darmową szczepionkę na grypę z apteki jako ciężarna?</w:t>
      </w:r>
    </w:p>
    <w:p w14:paraId="5FD0AF08" w14:textId="1B8B0B30" w:rsidR="00DB2608" w:rsidRPr="00DB2608" w:rsidRDefault="00DB2608" w:rsidP="00B314B1">
      <w:pPr>
        <w:rPr>
          <w:rFonts w:ascii="Segoe Script" w:hAnsi="Segoe Script" w:cs="Times New Roman"/>
          <w:sz w:val="24"/>
          <w:szCs w:val="24"/>
        </w:rPr>
      </w:pPr>
      <w:r w:rsidRPr="00DB2608">
        <w:rPr>
          <w:rFonts w:ascii="Segoe Script" w:hAnsi="Segoe Script" w:cs="Times New Roman"/>
          <w:sz w:val="24"/>
          <w:szCs w:val="24"/>
        </w:rPr>
        <w:t>Receptę na bezpłatną szczepionkę na grypę należy odebrać z poradni POZ od swojego lekarza rodzinnego lub od prowadzącego lekarza ginekologa i z nią udać się do apteki, gdzie zostanie ona wydana bezpłatnie. Na szczepienie zgłaszamy się do punktu szczepień</w:t>
      </w:r>
      <w:r w:rsidR="00B314B1">
        <w:rPr>
          <w:rFonts w:ascii="Segoe Script" w:hAnsi="Segoe Script" w:cs="Times New Roman"/>
          <w:sz w:val="24"/>
          <w:szCs w:val="24"/>
        </w:rPr>
        <w:t>,</w:t>
      </w:r>
      <w:r w:rsidRPr="00DB2608">
        <w:rPr>
          <w:rFonts w:ascii="Segoe Script" w:hAnsi="Segoe Script" w:cs="Times New Roman"/>
          <w:sz w:val="24"/>
          <w:szCs w:val="24"/>
        </w:rPr>
        <w:t xml:space="preserve"> najlepiej w swojej poradni POZ .</w:t>
      </w:r>
    </w:p>
    <w:p w14:paraId="2876D70A" w14:textId="77777777" w:rsidR="00F634DF" w:rsidRDefault="00F634DF" w:rsidP="00F634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DF">
        <w:rPr>
          <w:rFonts w:ascii="Times New Roman" w:hAnsi="Times New Roman" w:cs="Times New Roman"/>
          <w:sz w:val="24"/>
          <w:szCs w:val="24"/>
        </w:rPr>
        <w:t xml:space="preserve">Od kiedy można szczepić na meningokoki? </w:t>
      </w:r>
    </w:p>
    <w:p w14:paraId="2D942281" w14:textId="4038DF1E" w:rsidR="00DB2608" w:rsidRPr="00DB2608" w:rsidRDefault="00DB2608" w:rsidP="00DB2608">
      <w:pPr>
        <w:rPr>
          <w:rFonts w:ascii="Segoe Script" w:hAnsi="Segoe Script" w:cs="Times New Roman"/>
          <w:sz w:val="24"/>
          <w:szCs w:val="24"/>
        </w:rPr>
      </w:pPr>
      <w:r w:rsidRPr="00DB2608">
        <w:rPr>
          <w:rFonts w:ascii="Segoe Script" w:hAnsi="Segoe Script" w:cs="Times New Roman"/>
          <w:sz w:val="24"/>
          <w:szCs w:val="24"/>
        </w:rPr>
        <w:t>Szczepionka na meningokoki może być podawana od 2 miesiąca życia  (zarówno na meningokoki typu B (</w:t>
      </w:r>
      <w:proofErr w:type="spellStart"/>
      <w:r w:rsidRPr="00DB2608">
        <w:rPr>
          <w:rFonts w:ascii="Segoe Script" w:hAnsi="Segoe Script" w:cs="Times New Roman"/>
          <w:sz w:val="24"/>
          <w:szCs w:val="24"/>
        </w:rPr>
        <w:t>Bexsero</w:t>
      </w:r>
      <w:proofErr w:type="spellEnd"/>
      <w:r w:rsidRPr="00DB2608">
        <w:rPr>
          <w:rFonts w:ascii="Segoe Script" w:hAnsi="Segoe Script" w:cs="Times New Roman"/>
          <w:sz w:val="24"/>
          <w:szCs w:val="24"/>
        </w:rPr>
        <w:t>) jak i na meningokoki typu A,C,W,Y (</w:t>
      </w:r>
      <w:proofErr w:type="spellStart"/>
      <w:r w:rsidRPr="00DB2608">
        <w:rPr>
          <w:rFonts w:ascii="Segoe Script" w:hAnsi="Segoe Script" w:cs="Times New Roman"/>
          <w:sz w:val="24"/>
          <w:szCs w:val="24"/>
        </w:rPr>
        <w:t>Nimenrix</w:t>
      </w:r>
      <w:proofErr w:type="spellEnd"/>
      <w:r w:rsidRPr="00DB2608">
        <w:rPr>
          <w:rFonts w:ascii="Segoe Script" w:hAnsi="Segoe Script" w:cs="Times New Roman"/>
          <w:sz w:val="24"/>
          <w:szCs w:val="24"/>
        </w:rPr>
        <w:t>)</w:t>
      </w:r>
      <w:r w:rsidR="00B314B1">
        <w:rPr>
          <w:rFonts w:ascii="Segoe Script" w:hAnsi="Segoe Script" w:cs="Times New Roman"/>
          <w:sz w:val="24"/>
          <w:szCs w:val="24"/>
        </w:rPr>
        <w:t>)</w:t>
      </w:r>
      <w:r w:rsidRPr="00DB2608">
        <w:rPr>
          <w:rFonts w:ascii="Segoe Script" w:hAnsi="Segoe Script" w:cs="Times New Roman"/>
          <w:sz w:val="24"/>
          <w:szCs w:val="24"/>
        </w:rPr>
        <w:t xml:space="preserve">. Schemat szczepienia uzgadniany jest indywidualnie z Rodzicami zależnie od czynników ryzyka – np. wiek &lt; 2 </w:t>
      </w:r>
      <w:proofErr w:type="spellStart"/>
      <w:r w:rsidRPr="00DB2608">
        <w:rPr>
          <w:rFonts w:ascii="Segoe Script" w:hAnsi="Segoe Script" w:cs="Times New Roman"/>
          <w:sz w:val="24"/>
          <w:szCs w:val="24"/>
        </w:rPr>
        <w:t>rż</w:t>
      </w:r>
      <w:proofErr w:type="spellEnd"/>
      <w:r w:rsidRPr="00DB2608">
        <w:rPr>
          <w:rFonts w:ascii="Segoe Script" w:hAnsi="Segoe Script" w:cs="Times New Roman"/>
          <w:sz w:val="24"/>
          <w:szCs w:val="24"/>
        </w:rPr>
        <w:t xml:space="preserve"> j</w:t>
      </w:r>
      <w:r>
        <w:rPr>
          <w:rFonts w:ascii="Segoe Script" w:hAnsi="Segoe Script" w:cs="Times New Roman"/>
          <w:sz w:val="24"/>
          <w:szCs w:val="24"/>
        </w:rPr>
        <w:t>e</w:t>
      </w:r>
      <w:r w:rsidRPr="00DB2608">
        <w:rPr>
          <w:rFonts w:ascii="Segoe Script" w:hAnsi="Segoe Script" w:cs="Times New Roman"/>
          <w:sz w:val="24"/>
          <w:szCs w:val="24"/>
        </w:rPr>
        <w:t xml:space="preserve">st jednym z takich czynników więc dobrze jest rozpocząć szczepienia wcześnie. </w:t>
      </w:r>
    </w:p>
    <w:p w14:paraId="7224718C" w14:textId="77777777" w:rsidR="00F634DF" w:rsidRDefault="00F634DF" w:rsidP="00F634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DF">
        <w:rPr>
          <w:rFonts w:ascii="Times New Roman" w:hAnsi="Times New Roman" w:cs="Times New Roman"/>
          <w:sz w:val="24"/>
          <w:szCs w:val="24"/>
        </w:rPr>
        <w:t xml:space="preserve">W którym tygodniu ciąży najlepiej zaszczepić się na krztusiec? </w:t>
      </w:r>
    </w:p>
    <w:p w14:paraId="449CF247" w14:textId="1AE5E7C0" w:rsidR="00DB2608" w:rsidRPr="00F634DF" w:rsidRDefault="00DB2608" w:rsidP="00ED29BD">
      <w:pPr>
        <w:rPr>
          <w:rFonts w:ascii="Times New Roman" w:hAnsi="Times New Roman" w:cs="Times New Roman"/>
          <w:sz w:val="24"/>
          <w:szCs w:val="24"/>
        </w:rPr>
      </w:pPr>
      <w:r w:rsidRPr="00ED29BD">
        <w:rPr>
          <w:rFonts w:ascii="Segoe Script" w:hAnsi="Segoe Script" w:cs="Times New Roman"/>
          <w:sz w:val="24"/>
          <w:szCs w:val="24"/>
        </w:rPr>
        <w:t>Szczepienie zalecane jest w każdej cią</w:t>
      </w:r>
      <w:r w:rsidR="00ED29BD" w:rsidRPr="00ED29BD">
        <w:rPr>
          <w:rFonts w:ascii="Segoe Script" w:hAnsi="Segoe Script" w:cs="Times New Roman"/>
          <w:sz w:val="24"/>
          <w:szCs w:val="24"/>
        </w:rPr>
        <w:t>ży między 27 a 34 tygodniem ciąży. Nie ma określonego najlepszego tygodnia, ale zważając na ryzyko porodu przedwczesnego warto wybrać wcześniejszy tydzień</w:t>
      </w:r>
      <w:r w:rsidR="00ED29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4FCAB" w14:textId="77777777" w:rsidR="00F634DF" w:rsidRDefault="00F634DF" w:rsidP="00F634D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DF">
        <w:rPr>
          <w:rFonts w:ascii="Times New Roman" w:hAnsi="Times New Roman" w:cs="Times New Roman"/>
          <w:sz w:val="24"/>
          <w:szCs w:val="24"/>
        </w:rPr>
        <w:t xml:space="preserve">Czy w przypadku braku dostępności szczepionki 6w1 możemy zastosować zamiennik? Czy jest to bezpieczne dla malucha? Niestety taka sytuacja miała miejsce jakiś czas temu w przypadku szczepionki </w:t>
      </w:r>
      <w:proofErr w:type="spellStart"/>
      <w:r w:rsidRPr="00F634DF">
        <w:rPr>
          <w:rFonts w:ascii="Times New Roman" w:hAnsi="Times New Roman" w:cs="Times New Roman"/>
          <w:sz w:val="24"/>
          <w:szCs w:val="24"/>
        </w:rPr>
        <w:t>Infarnix</w:t>
      </w:r>
      <w:proofErr w:type="spellEnd"/>
      <w:r w:rsidRPr="00F6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DF">
        <w:rPr>
          <w:rFonts w:ascii="Times New Roman" w:hAnsi="Times New Roman" w:cs="Times New Roman"/>
          <w:sz w:val="24"/>
          <w:szCs w:val="24"/>
        </w:rPr>
        <w:t>Hexa</w:t>
      </w:r>
      <w:proofErr w:type="spellEnd"/>
    </w:p>
    <w:p w14:paraId="71E4A25A" w14:textId="20357F88" w:rsidR="00ED29BD" w:rsidRPr="00ED29BD" w:rsidRDefault="00ED29BD" w:rsidP="00ED29BD">
      <w:pPr>
        <w:rPr>
          <w:rFonts w:ascii="Segoe Script" w:hAnsi="Segoe Script" w:cs="Times New Roman"/>
          <w:sz w:val="24"/>
          <w:szCs w:val="24"/>
        </w:rPr>
      </w:pPr>
      <w:r w:rsidRPr="00ED29BD">
        <w:rPr>
          <w:rFonts w:ascii="Segoe Script" w:hAnsi="Segoe Script" w:cs="Times New Roman"/>
          <w:sz w:val="24"/>
          <w:szCs w:val="24"/>
        </w:rPr>
        <w:t xml:space="preserve">Tak, w sytuacji braku na rynku preparatu 6 w 1, którym zaczynaliśmy schemat szczepień można zastosować inny preparat tej samej firmy ( czyli zamiast </w:t>
      </w:r>
      <w:proofErr w:type="spellStart"/>
      <w:r w:rsidRPr="00ED29BD">
        <w:rPr>
          <w:rFonts w:ascii="Segoe Script" w:hAnsi="Segoe Script" w:cs="Times New Roman"/>
          <w:sz w:val="24"/>
          <w:szCs w:val="24"/>
        </w:rPr>
        <w:t>Infanrix</w:t>
      </w:r>
      <w:proofErr w:type="spellEnd"/>
      <w:r w:rsidRPr="00ED29BD">
        <w:rPr>
          <w:rFonts w:ascii="Segoe Script" w:hAnsi="Segoe Script" w:cs="Times New Roman"/>
          <w:sz w:val="24"/>
          <w:szCs w:val="24"/>
        </w:rPr>
        <w:t xml:space="preserve"> </w:t>
      </w:r>
      <w:proofErr w:type="spellStart"/>
      <w:r w:rsidRPr="00ED29BD">
        <w:rPr>
          <w:rFonts w:ascii="Segoe Script" w:hAnsi="Segoe Script" w:cs="Times New Roman"/>
          <w:sz w:val="24"/>
          <w:szCs w:val="24"/>
        </w:rPr>
        <w:t>Hexa</w:t>
      </w:r>
      <w:proofErr w:type="spellEnd"/>
      <w:r w:rsidRPr="00ED29BD">
        <w:rPr>
          <w:rFonts w:ascii="Segoe Script" w:hAnsi="Segoe Script" w:cs="Times New Roman"/>
          <w:sz w:val="24"/>
          <w:szCs w:val="24"/>
        </w:rPr>
        <w:t xml:space="preserve"> podać </w:t>
      </w:r>
      <w:proofErr w:type="spellStart"/>
      <w:r w:rsidRPr="00ED29BD">
        <w:rPr>
          <w:rFonts w:ascii="Segoe Script" w:hAnsi="Segoe Script" w:cs="Times New Roman"/>
          <w:sz w:val="24"/>
          <w:szCs w:val="24"/>
        </w:rPr>
        <w:t>Infanfix</w:t>
      </w:r>
      <w:proofErr w:type="spellEnd"/>
      <w:r w:rsidRPr="00ED29BD">
        <w:rPr>
          <w:rFonts w:ascii="Segoe Script" w:hAnsi="Segoe Script" w:cs="Times New Roman"/>
          <w:sz w:val="24"/>
          <w:szCs w:val="24"/>
        </w:rPr>
        <w:t xml:space="preserve"> </w:t>
      </w:r>
      <w:proofErr w:type="spellStart"/>
      <w:r w:rsidRPr="00ED29BD">
        <w:rPr>
          <w:rFonts w:ascii="Segoe Script" w:hAnsi="Segoe Script" w:cs="Times New Roman"/>
          <w:sz w:val="24"/>
          <w:szCs w:val="24"/>
        </w:rPr>
        <w:t>IPV+HiB</w:t>
      </w:r>
      <w:proofErr w:type="spellEnd"/>
      <w:r w:rsidRPr="00ED29BD">
        <w:rPr>
          <w:rFonts w:ascii="Segoe Script" w:hAnsi="Segoe Script" w:cs="Times New Roman"/>
          <w:sz w:val="24"/>
          <w:szCs w:val="24"/>
        </w:rPr>
        <w:t xml:space="preserve"> ( czyli 5 w 1) albo zmienić na szczepionkę innej firmy 6 w 1 i tym kontynuować dalsze szczepienia. Optymalne jest szczepienie jednym preparatem, ale wobec jego braku taka zmiana jest bezpieczna dla dziecka. </w:t>
      </w:r>
    </w:p>
    <w:p w14:paraId="0EF489AC" w14:textId="03E51F93" w:rsidR="00ED29BD" w:rsidRDefault="00F634DF" w:rsidP="00ED29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DF">
        <w:rPr>
          <w:rFonts w:ascii="Times New Roman" w:hAnsi="Times New Roman" w:cs="Times New Roman"/>
          <w:sz w:val="24"/>
          <w:szCs w:val="24"/>
        </w:rPr>
        <w:t>Jeśli zaszczepiłam się w ciąży na krztusiec, to czy dziecko powinno być szczepione w standardowym terminie przewidzianym na to szczepienie?</w:t>
      </w:r>
    </w:p>
    <w:p w14:paraId="74C7B2A3" w14:textId="7D78A970" w:rsidR="00ED29BD" w:rsidRPr="00ED29BD" w:rsidRDefault="00ED29BD" w:rsidP="00ED29BD">
      <w:pPr>
        <w:rPr>
          <w:rFonts w:ascii="Segoe Script" w:hAnsi="Segoe Script" w:cs="Times New Roman"/>
          <w:sz w:val="24"/>
          <w:szCs w:val="24"/>
        </w:rPr>
      </w:pPr>
      <w:r w:rsidRPr="00ED29BD">
        <w:rPr>
          <w:rFonts w:ascii="Segoe Script" w:hAnsi="Segoe Script" w:cs="Times New Roman"/>
          <w:sz w:val="24"/>
          <w:szCs w:val="24"/>
        </w:rPr>
        <w:t>Tak, pierwsze szczepienie na krztusiec jest przewidziane na 6-8 tydzień życia dziecka</w:t>
      </w:r>
      <w:r>
        <w:rPr>
          <w:rFonts w:ascii="Segoe Script" w:hAnsi="Segoe Script" w:cs="Times New Roman"/>
          <w:sz w:val="24"/>
          <w:szCs w:val="24"/>
        </w:rPr>
        <w:t>. S</w:t>
      </w:r>
      <w:r w:rsidRPr="00ED29BD">
        <w:rPr>
          <w:rFonts w:ascii="Segoe Script" w:hAnsi="Segoe Script" w:cs="Times New Roman"/>
          <w:sz w:val="24"/>
          <w:szCs w:val="24"/>
        </w:rPr>
        <w:t xml:space="preserve">zczepienie w ciąży ma największe znaczenie właśnie dla tych pierwszych tygodni, kiedy przeciwciała u </w:t>
      </w:r>
      <w:r w:rsidRPr="00ED29BD">
        <w:rPr>
          <w:rFonts w:ascii="Segoe Script" w:hAnsi="Segoe Script" w:cs="Times New Roman"/>
          <w:sz w:val="24"/>
          <w:szCs w:val="24"/>
        </w:rPr>
        <w:lastRenderedPageBreak/>
        <w:t>noworodka pochodzą tylko od mamy, a  zakażenie krztuścem w tym wieku jest bardzo niebezpieczne. Należy wiec zaszczepić się w ciąży</w:t>
      </w:r>
      <w:r w:rsidR="00330B68">
        <w:rPr>
          <w:rFonts w:ascii="Segoe Script" w:hAnsi="Segoe Script" w:cs="Times New Roman"/>
          <w:sz w:val="24"/>
          <w:szCs w:val="24"/>
        </w:rPr>
        <w:t>,</w:t>
      </w:r>
      <w:r w:rsidRPr="00ED29BD">
        <w:rPr>
          <w:rFonts w:ascii="Segoe Script" w:hAnsi="Segoe Script" w:cs="Times New Roman"/>
          <w:sz w:val="24"/>
          <w:szCs w:val="24"/>
        </w:rPr>
        <w:t xml:space="preserve"> a potem zgłosić się  terminowo na szczepienie dziecka w 6-8 tyg.</w:t>
      </w:r>
    </w:p>
    <w:p w14:paraId="6263004D" w14:textId="502BFD88" w:rsidR="00330B68" w:rsidRDefault="00F634DF" w:rsidP="00330B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się dzieje, gdy rodzic odmawia zaszczepienia dziecka w szpitalu? Czy jest to gdzieś zgłaszane? </w:t>
      </w:r>
    </w:p>
    <w:p w14:paraId="15F802A5" w14:textId="7E158B39" w:rsidR="00330B68" w:rsidRPr="00B314B1" w:rsidRDefault="00B314B1" w:rsidP="00B314B1">
      <w:pPr>
        <w:rPr>
          <w:rFonts w:ascii="Segoe Script" w:hAnsi="Segoe Script" w:cs="Times New Roman"/>
          <w:sz w:val="24"/>
          <w:szCs w:val="24"/>
        </w:rPr>
      </w:pPr>
      <w:r w:rsidRPr="00B314B1">
        <w:rPr>
          <w:rFonts w:ascii="Segoe Script" w:hAnsi="Segoe Script" w:cs="Times New Roman"/>
          <w:sz w:val="24"/>
          <w:szCs w:val="24"/>
        </w:rPr>
        <w:t>Decyzja rodzica dotycząca szczepień ochronnych w szpitalu, w którym rodzi się dziecko jest potwierdzana pisemnie na formularzach szpitalnych. Sprzeciw powinien być poprzedzony udzieleniem informacji na temat szczepienia i konsekwencji medycznych oraz prawnych odmowy, ponieważ decyzja ta musi być świadoma. Szpital ma prawny obowiązek przesyłać sprawozdania z wykonanych szczepień obowiązkowych wraz z imiennym wykazem osób uchylających się od obowiązku szczepienia. Dane te są podstawą do wszczęcia odpowiednich  procedur przez właściwy państwowy powiatowy inspek</w:t>
      </w:r>
      <w:r>
        <w:rPr>
          <w:rFonts w:ascii="Segoe Script" w:hAnsi="Segoe Script" w:cs="Times New Roman"/>
          <w:sz w:val="24"/>
          <w:szCs w:val="24"/>
        </w:rPr>
        <w:t>t</w:t>
      </w:r>
      <w:r w:rsidRPr="00B314B1">
        <w:rPr>
          <w:rFonts w:ascii="Segoe Script" w:hAnsi="Segoe Script" w:cs="Times New Roman"/>
          <w:sz w:val="24"/>
          <w:szCs w:val="24"/>
        </w:rPr>
        <w:t>orat sanitarny.</w:t>
      </w:r>
    </w:p>
    <w:p w14:paraId="74137618" w14:textId="77777777" w:rsidR="009723A4" w:rsidRPr="00F634DF" w:rsidRDefault="009723A4">
      <w:pPr>
        <w:rPr>
          <w:rFonts w:ascii="Times New Roman" w:hAnsi="Times New Roman" w:cs="Times New Roman"/>
          <w:sz w:val="24"/>
          <w:szCs w:val="24"/>
        </w:rPr>
      </w:pPr>
    </w:p>
    <w:sectPr w:rsidR="009723A4" w:rsidRPr="00F6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15139"/>
    <w:multiLevelType w:val="hybridMultilevel"/>
    <w:tmpl w:val="98A0D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2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4B"/>
    <w:rsid w:val="00330B68"/>
    <w:rsid w:val="009723A4"/>
    <w:rsid w:val="00A6714B"/>
    <w:rsid w:val="00B314B1"/>
    <w:rsid w:val="00C70EC6"/>
    <w:rsid w:val="00DB2608"/>
    <w:rsid w:val="00E9584A"/>
    <w:rsid w:val="00ED29BD"/>
    <w:rsid w:val="00F05804"/>
    <w:rsid w:val="00F6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4CAD"/>
  <w15:chartTrackingRefBased/>
  <w15:docId w15:val="{861C3B69-B901-45CE-8EA1-95FAC6E4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Lekarz</cp:lastModifiedBy>
  <cp:revision>2</cp:revision>
  <dcterms:created xsi:type="dcterms:W3CDTF">2024-09-19T15:39:00Z</dcterms:created>
  <dcterms:modified xsi:type="dcterms:W3CDTF">2024-09-19T15:39:00Z</dcterms:modified>
</cp:coreProperties>
</file>