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6C78" w14:textId="5C0A20B9" w:rsidR="00B31786" w:rsidRDefault="00385279">
      <w:r>
        <w:t>1.Pierwszy skok rozwojowy to 5 tydzień życia dziecka</w:t>
      </w:r>
    </w:p>
    <w:p w14:paraId="1D2B39C8" w14:textId="2754F24E" w:rsidR="00385279" w:rsidRDefault="00385279">
      <w:r>
        <w:t>2. Zazwyczaj dzieci mogą być bardzie zmęczone, marudne, pobudzone, mogą mieć problemy z wyciszeniem, z zaśnięciem na sen nocny czy drzemki, częstsze pobudki w nocy. Wspieramy Malucha jak możemy, cierpliwość, przytulanie, zaspokajanie potrzeb</w:t>
      </w:r>
    </w:p>
    <w:p w14:paraId="38C82E38" w14:textId="65DA0AAE" w:rsidR="00385279" w:rsidRDefault="00385279">
      <w:r>
        <w:t>3. Zazwyczaj trwa kilka dni, ale to jest indywidualna kwestia każdego malucha.</w:t>
      </w:r>
    </w:p>
    <w:p w14:paraId="4E7B28D3" w14:textId="6D382602" w:rsidR="00385279" w:rsidRDefault="00385279">
      <w:r>
        <w:t>4. Skoki rozwojowe są wpisane w prawidłowy rozwój. Każde dziecko rozwija się w swoim tempie, nie zawsze skoki rozwojowe poprzedzone są trudnościami w różnych aspektach. Zmiany potrafią się pojawić bez większych przewidywań, ale rozwój musi następować a to tak naprawdę jeden wielki skok rozwojowy.</w:t>
      </w:r>
    </w:p>
    <w:p w14:paraId="7679B954" w14:textId="78B7CD4C" w:rsidR="00385279" w:rsidRDefault="00385279">
      <w:r>
        <w:t>5. Jeżeli nic rodzica nie niepokoi, jeżeli nie ma sugestii pediatry to nie jest konieczna taka wizyta.</w:t>
      </w:r>
    </w:p>
    <w:p w14:paraId="7BD971F8" w14:textId="2855E3EC" w:rsidR="00385279" w:rsidRDefault="00385279">
      <w:r>
        <w:t>6. Dziecko samodzielnie siada pomiędzy 8 a 11 miesiącem życia. Nie wszystkie dzieci w wieku 6 miesięcy posadzone będą stabilnie siedzieć. Jeżeli coś niepokoi warto skonsultować się z fizjoterapeutą.</w:t>
      </w:r>
    </w:p>
    <w:sectPr w:rsidR="0038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79"/>
    <w:rsid w:val="00385279"/>
    <w:rsid w:val="00625523"/>
    <w:rsid w:val="00B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7821"/>
  <w15:chartTrackingRefBased/>
  <w15:docId w15:val="{3E47740F-8B4D-4F7F-BD5E-201B977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Reńska-Józefczyk</dc:creator>
  <cp:keywords/>
  <dc:description/>
  <cp:lastModifiedBy>Anna Reńska-Józefczyk</cp:lastModifiedBy>
  <cp:revision>1</cp:revision>
  <dcterms:created xsi:type="dcterms:W3CDTF">2024-07-11T18:30:00Z</dcterms:created>
  <dcterms:modified xsi:type="dcterms:W3CDTF">2024-07-11T18:38:00Z</dcterms:modified>
</cp:coreProperties>
</file>