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BD95" w14:textId="526BA9EF" w:rsidR="007934AC" w:rsidRDefault="007934AC" w:rsidP="000F02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934AC">
        <w:rPr>
          <w:rFonts w:ascii="Times New Roman" w:hAnsi="Times New Roman" w:cs="Times New Roman"/>
          <w:sz w:val="24"/>
          <w:szCs w:val="24"/>
        </w:rPr>
        <w:t xml:space="preserve">zy przy dużym brzuchu bardziej rozchodzą się te mięśnie? </w:t>
      </w:r>
    </w:p>
    <w:p w14:paraId="2372845E" w14:textId="4B5ECE52" w:rsidR="0096183A" w:rsidRPr="0096183A" w:rsidRDefault="0096183A" w:rsidP="0096183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1C41">
        <w:rPr>
          <w:rFonts w:ascii="Times New Roman" w:hAnsi="Times New Roman" w:cs="Times New Roman"/>
          <w:color w:val="FF0000"/>
          <w:sz w:val="24"/>
          <w:szCs w:val="24"/>
        </w:rPr>
        <w:t xml:space="preserve">Im większy </w:t>
      </w:r>
      <w:r w:rsidR="00441C41" w:rsidRPr="00441C41">
        <w:rPr>
          <w:rFonts w:ascii="Times New Roman" w:hAnsi="Times New Roman" w:cs="Times New Roman"/>
          <w:color w:val="FF0000"/>
          <w:sz w:val="24"/>
          <w:szCs w:val="24"/>
        </w:rPr>
        <w:t xml:space="preserve">jest </w:t>
      </w:r>
      <w:r w:rsidRPr="00441C41">
        <w:rPr>
          <w:rFonts w:ascii="Times New Roman" w:hAnsi="Times New Roman" w:cs="Times New Roman"/>
          <w:color w:val="FF0000"/>
          <w:sz w:val="24"/>
          <w:szCs w:val="24"/>
        </w:rPr>
        <w:t xml:space="preserve">brzuch tym </w:t>
      </w:r>
      <w:r w:rsidR="00441C41" w:rsidRPr="00441C41">
        <w:rPr>
          <w:rFonts w:ascii="Times New Roman" w:hAnsi="Times New Roman" w:cs="Times New Roman"/>
          <w:color w:val="FF0000"/>
          <w:sz w:val="24"/>
          <w:szCs w:val="24"/>
        </w:rPr>
        <w:t>bardziej muszą się rozciągnąć mięśnie i kresa biała.</w:t>
      </w:r>
      <w:r w:rsidR="00441C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2A398" w14:textId="340BC2F5" w:rsidR="007934AC" w:rsidRDefault="007934AC" w:rsidP="000F02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te mięsnie wracają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powrotem?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jakieś ćwiczenia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które pomogą aby te mięsnie wróciły na swoje miejsce? </w:t>
      </w:r>
    </w:p>
    <w:p w14:paraId="0D4EB808" w14:textId="44707052" w:rsidR="00441C41" w:rsidRPr="00441C41" w:rsidRDefault="00441C41" w:rsidP="00441C4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441C4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Powrót do sytuacji sprzed ciąży jest możliwy ale nikt nie jest w stanie zagwarantować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,</w:t>
      </w:r>
      <w:r w:rsidRPr="00441C4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że</w:t>
      </w:r>
      <w:r w:rsidRPr="00441C4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tak się stanie. To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kwestia indywidualna</w:t>
      </w:r>
      <w:r w:rsidRPr="00441C4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Jednak warto zaznaczyć, że mięśnie i kresa biała po ciąży pozostają bardziej podatne na rozciągnięcie niż przed porodem. I tego nie zmienimy, dlatego w drugiej ciąży brzuch szybciej nam się uwydatnia.</w:t>
      </w:r>
      <w:r w:rsidR="00F665A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Jest szereg ćwiczeń, które możemy wykonywać jednak najlepiej opracować plan treningu ze specjalistą i nie wykonywać ćwiczeń na własną rękę.</w:t>
      </w:r>
    </w:p>
    <w:p w14:paraId="2F47A9F4" w14:textId="0DE70261" w:rsidR="007934AC" w:rsidRDefault="007934AC" w:rsidP="000F02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można zapobiec rozejściu się mięśni brzucha? </w:t>
      </w:r>
    </w:p>
    <w:p w14:paraId="3773204A" w14:textId="63C1B112" w:rsidR="00275E55" w:rsidRPr="00275E55" w:rsidRDefault="00275E55" w:rsidP="00275E5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Poprzez właściwe nawyki, ergonomię, prawidłową postawę ciała, odpowiedni ubiór, kontrolę masy ciała, dietę, poprzez właściwie dobrane ćwiczenia</w:t>
      </w:r>
      <w:r w:rsidR="00CE712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i regularna aktywność fizyczna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. To są czynniki</w:t>
      </w:r>
      <w:r w:rsidR="00671C5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na które mamy wpływ i mogą nas wspomóc w odzyskaniu funkcji</w:t>
      </w:r>
      <w:r w:rsidR="00671C5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brzucha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i zejścia się mięśni. </w:t>
      </w:r>
    </w:p>
    <w:p w14:paraId="1D6F3F27" w14:textId="503F96D4" w:rsidR="007934AC" w:rsidRDefault="007934AC" w:rsidP="000F02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akie są powikłania po rozejściu? </w:t>
      </w:r>
    </w:p>
    <w:p w14:paraId="348C87C7" w14:textId="60A24FC9" w:rsidR="00BF6853" w:rsidRPr="00BF6853" w:rsidRDefault="00BF6853" w:rsidP="00BF685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BF685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Na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jczęściej jest to przepuklina, bóle w odcinku lędźwiowym kręgosłupa, niestabilność w obręczy biodrowej</w:t>
      </w:r>
      <w:r w:rsidR="00950F0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.</w:t>
      </w:r>
    </w:p>
    <w:p w14:paraId="77E9D60E" w14:textId="0FDFEA16" w:rsidR="007934AC" w:rsidRDefault="007934AC" w:rsidP="000F02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jak mięśnie się rozejdą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można ponownie zajść w ciążę? </w:t>
      </w:r>
    </w:p>
    <w:p w14:paraId="59997D76" w14:textId="527E17D9" w:rsidR="00950F0D" w:rsidRPr="00950F0D" w:rsidRDefault="00950F0D" w:rsidP="00950F0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950F0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Rozejście jest fizjologią i tak należy na to patrzeć.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Jak najbardziej można zajść w ciążę ale uważam, że przed zajściem w kolejną ciążę należy bezwzględnie odbudować funkcję brzucha i kresy białej poprzez ćwiczenia i odpowiednią terapię.</w:t>
      </w:r>
    </w:p>
    <w:p w14:paraId="716BF251" w14:textId="1F4FE2B1" w:rsidR="007934AC" w:rsidRDefault="007934AC" w:rsidP="000F02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którym tygodniu ciąży warto skonsultować się ze specjalistą, aby dobrał odpowiednie ćwiczenia, aby jak najszybciej wrócić do stanu sprzed? </w:t>
      </w:r>
    </w:p>
    <w:p w14:paraId="0CDC504C" w14:textId="489B53BB" w:rsidR="00565E91" w:rsidRPr="00DE5C7F" w:rsidRDefault="00565E91" w:rsidP="00DE5C7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DE5C7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W drugim trymestrze można już skonsultować się ze specjalistą.</w:t>
      </w:r>
    </w:p>
    <w:p w14:paraId="4FB759F9" w14:textId="221B1E43" w:rsidR="007934AC" w:rsidRDefault="007934AC" w:rsidP="000F02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się zaczęło rozejście w 20 tygodniu i musze się tejpować. Czy tejpowanie ma jakieś wady? </w:t>
      </w:r>
    </w:p>
    <w:p w14:paraId="64D18383" w14:textId="015F0EB2" w:rsidR="006E1C58" w:rsidRPr="00DE5C7F" w:rsidRDefault="006E1C58" w:rsidP="00DE5C7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DE5C7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Te</w:t>
      </w:r>
      <w:r w:rsidR="00DE5C7F" w:rsidRPr="00DE5C7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j</w:t>
      </w:r>
      <w:r w:rsidRPr="00DE5C7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powanie jest bezpieczną metodą</w:t>
      </w:r>
      <w:r w:rsidR="00DE5C7F" w:rsidRPr="00DE5C7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i nie ma wad,</w:t>
      </w:r>
      <w:r w:rsidRPr="00DE5C7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jednak jest tylko wsparciem. Najważniejsze są </w:t>
      </w:r>
      <w:r w:rsidR="00DE5C7F" w:rsidRPr="00DE5C7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odpowiednio dobrane </w:t>
      </w:r>
      <w:r w:rsidRPr="00DE5C7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ćwiczenia.</w:t>
      </w:r>
    </w:p>
    <w:p w14:paraId="0F86408F" w14:textId="0B3FFFEC" w:rsidR="007934AC" w:rsidRDefault="007934AC" w:rsidP="000F02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eli nie jest 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zbyt aktywnym fizycznie, praca siedząca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itp.,</w:t>
      </w:r>
      <w:r w:rsidRPr="00793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większe ryzyko rozejścia na stale? </w:t>
      </w:r>
    </w:p>
    <w:p w14:paraId="78BEB10F" w14:textId="61238196" w:rsidR="00CE7121" w:rsidRPr="00CE7121" w:rsidRDefault="00CE7121" w:rsidP="00CE712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CE712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Tak. Jest to czynnik ryzyka</w:t>
      </w:r>
      <w:r w:rsidR="003D683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.</w:t>
      </w:r>
    </w:p>
    <w:p w14:paraId="35B94DF3" w14:textId="6F682F4C" w:rsidR="00014E03" w:rsidRDefault="00014E03" w:rsidP="000F02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4E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jest możliwe zejście się kresy po kilku latach od porodu dopiero? </w:t>
      </w:r>
    </w:p>
    <w:p w14:paraId="739AAC79" w14:textId="5AA766F0" w:rsidR="003D6838" w:rsidRPr="003D6838" w:rsidRDefault="003D6838" w:rsidP="003D6838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2BA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lastRenderedPageBreak/>
        <w:t xml:space="preserve">Samoistnie </w:t>
      </w:r>
      <w:r w:rsidR="004E2BA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raczej </w:t>
      </w:r>
      <w:r w:rsidRPr="004E2BA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nie. Potrzebne jest wsparcie w postaci </w:t>
      </w:r>
      <w:r w:rsidR="004E2BA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odpowiednich ćwiczeń lub aktywności ruchowej</w:t>
      </w:r>
      <w:r w:rsidRPr="004E2BA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.</w:t>
      </w:r>
    </w:p>
    <w:p w14:paraId="021CD33D" w14:textId="5322BA00" w:rsidR="007934AC" w:rsidRDefault="000F02CE" w:rsidP="000F02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0F0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w 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ąż</w:t>
      </w:r>
      <w:r w:rsidRPr="000F0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 można jakoś wpłynąć na zmieszczenie rozejścia jakimiś konkretnymi ćwiczeniami? </w:t>
      </w:r>
    </w:p>
    <w:p w14:paraId="2DFA42C6" w14:textId="31922BEA" w:rsidR="004E2BA3" w:rsidRPr="004E2BA3" w:rsidRDefault="004E2BA3" w:rsidP="004E2BA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4E2BA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Poprzez właściwe nawyki, ergonomię, prawidłową postawę ciała, odpowiedni ubiór, kontrolę masy ciała, dietę, poprzez właściwie dobrane ćwiczenia i regularna aktywność fizyczna. To są czynniki, na które mamy wpływ</w:t>
      </w:r>
      <w:r w:rsidR="004E067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.</w:t>
      </w:r>
      <w:r w:rsidRPr="004E2BA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4E067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D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zięki nim możemy wpłynąć na funkcję mięśni brzucha i kresę.</w:t>
      </w:r>
      <w:r w:rsidRPr="004E2BA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E8473CE" w14:textId="77777777" w:rsidR="009723A4" w:rsidRDefault="009723A4" w:rsidP="000F02CE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71D"/>
    <w:multiLevelType w:val="hybridMultilevel"/>
    <w:tmpl w:val="A3CA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7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03"/>
    <w:rsid w:val="00014E03"/>
    <w:rsid w:val="000F02CE"/>
    <w:rsid w:val="001604EB"/>
    <w:rsid w:val="00275E55"/>
    <w:rsid w:val="00315982"/>
    <w:rsid w:val="003D6838"/>
    <w:rsid w:val="00441C41"/>
    <w:rsid w:val="004E067B"/>
    <w:rsid w:val="004E2BA3"/>
    <w:rsid w:val="00565E91"/>
    <w:rsid w:val="005A5503"/>
    <w:rsid w:val="00671C5A"/>
    <w:rsid w:val="006E1C58"/>
    <w:rsid w:val="007934AC"/>
    <w:rsid w:val="00950F0D"/>
    <w:rsid w:val="0096183A"/>
    <w:rsid w:val="009723A4"/>
    <w:rsid w:val="00BF6853"/>
    <w:rsid w:val="00CE7121"/>
    <w:rsid w:val="00DE5C7F"/>
    <w:rsid w:val="00F6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E74B"/>
  <w15:chartTrackingRefBased/>
  <w15:docId w15:val="{30F258C7-ED9B-4973-921E-634137F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366</Words>
  <Characters>2242</Characters>
  <Application>Microsoft Office Word</Application>
  <DocSecurity>0</DocSecurity>
  <Lines>54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Iwona Czapnik</cp:lastModifiedBy>
  <cp:revision>15</cp:revision>
  <dcterms:created xsi:type="dcterms:W3CDTF">2024-08-06T10:28:00Z</dcterms:created>
  <dcterms:modified xsi:type="dcterms:W3CDTF">2024-08-07T08:28:00Z</dcterms:modified>
</cp:coreProperties>
</file>