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067D5" w14:textId="49B7D307" w:rsidR="00630A8B" w:rsidRDefault="00A35D68" w:rsidP="00935B69">
      <w:pPr>
        <w:spacing w:line="480" w:lineRule="auto"/>
      </w:pPr>
      <w:proofErr w:type="spellStart"/>
      <w:r>
        <w:t>Alinssås</w:t>
      </w:r>
      <w:proofErr w:type="spellEnd"/>
      <w:r>
        <w:t xml:space="preserve"> 20</w:t>
      </w:r>
      <w:r w:rsidR="00B057DA">
        <w:t>26-06-07</w:t>
      </w:r>
    </w:p>
    <w:p w14:paraId="071F5AFB" w14:textId="77777777" w:rsidR="00B057DA" w:rsidRDefault="00B057DA" w:rsidP="00935B69">
      <w:pPr>
        <w:spacing w:line="480" w:lineRule="auto"/>
      </w:pPr>
    </w:p>
    <w:p w14:paraId="57515F95" w14:textId="0659AAA4" w:rsidR="00B057DA" w:rsidRDefault="00B057DA" w:rsidP="00935B69">
      <w:pPr>
        <w:spacing w:line="480" w:lineRule="auto"/>
        <w:rPr>
          <w:sz w:val="36"/>
          <w:szCs w:val="36"/>
        </w:rPr>
      </w:pPr>
      <w:r w:rsidRPr="00B057DA">
        <w:rPr>
          <w:sz w:val="36"/>
          <w:szCs w:val="36"/>
        </w:rPr>
        <w:t>Inkomna motioner till styrelsen inför årsmöte 2026</w:t>
      </w:r>
    </w:p>
    <w:p w14:paraId="5B0AED3B" w14:textId="5C981628" w:rsidR="00B057DA" w:rsidRPr="009B462C" w:rsidRDefault="00B057DA" w:rsidP="00935B69">
      <w:pPr>
        <w:spacing w:line="480" w:lineRule="auto"/>
        <w:rPr>
          <w:sz w:val="36"/>
          <w:szCs w:val="36"/>
          <w:u w:val="single"/>
        </w:rPr>
      </w:pPr>
      <w:r w:rsidRPr="009B462C">
        <w:rPr>
          <w:sz w:val="36"/>
          <w:szCs w:val="36"/>
          <w:u w:val="single"/>
        </w:rPr>
        <w:t>Motion</w:t>
      </w:r>
      <w:r w:rsidR="004C6F66" w:rsidRPr="009B462C">
        <w:rPr>
          <w:sz w:val="36"/>
          <w:szCs w:val="36"/>
          <w:u w:val="single"/>
        </w:rPr>
        <w:t xml:space="preserve"> 1</w:t>
      </w:r>
    </w:p>
    <w:p w14:paraId="741665AD" w14:textId="77777777" w:rsidR="005E0CF3" w:rsidRPr="009B462C" w:rsidRDefault="005E0CF3" w:rsidP="009B462C">
      <w:pPr>
        <w:rPr>
          <w:b/>
          <w:bCs/>
        </w:rPr>
      </w:pPr>
      <w:r w:rsidRPr="009B462C">
        <w:rPr>
          <w:b/>
          <w:bCs/>
        </w:rPr>
        <w:t>Motion till årsmötet i Alingsås HK</w:t>
      </w:r>
    </w:p>
    <w:p w14:paraId="1A479523" w14:textId="77777777" w:rsidR="005E0CF3" w:rsidRPr="005E0CF3" w:rsidRDefault="005E0CF3" w:rsidP="009B462C">
      <w:r w:rsidRPr="005E0CF3">
        <w:t>Byte av gymleverantör för ungdomslagens gymträning</w:t>
      </w:r>
    </w:p>
    <w:p w14:paraId="473119C9" w14:textId="77777777" w:rsidR="005E0CF3" w:rsidRPr="005E0CF3" w:rsidRDefault="005E0CF3" w:rsidP="009B462C"/>
    <w:p w14:paraId="41B70518" w14:textId="77777777" w:rsidR="005E0CF3" w:rsidRPr="009B462C" w:rsidRDefault="005E0CF3" w:rsidP="009B462C">
      <w:pPr>
        <w:rPr>
          <w:b/>
          <w:bCs/>
        </w:rPr>
      </w:pPr>
      <w:r w:rsidRPr="009B462C">
        <w:rPr>
          <w:b/>
          <w:bCs/>
        </w:rPr>
        <w:t>Bakgrund</w:t>
      </w:r>
    </w:p>
    <w:p w14:paraId="254B31BA" w14:textId="77777777" w:rsidR="005E0CF3" w:rsidRPr="005E0CF3" w:rsidRDefault="005E0CF3" w:rsidP="009B462C">
      <w:r w:rsidRPr="005E0CF3">
        <w:t xml:space="preserve">Alingsås HK bedriver gymträning för klubbens ungdomslag som en del av den fysiska träningen. Idag är denna förlagd till Nordic </w:t>
      </w:r>
      <w:proofErr w:type="spellStart"/>
      <w:r w:rsidRPr="005E0CF3">
        <w:t>Wellness</w:t>
      </w:r>
      <w:proofErr w:type="spellEnd"/>
      <w:r w:rsidRPr="005E0CF3">
        <w:t>, som är en av klubbens sponsorer.</w:t>
      </w:r>
    </w:p>
    <w:p w14:paraId="50BF7566" w14:textId="77777777" w:rsidR="005E0CF3" w:rsidRPr="005E0CF3" w:rsidRDefault="005E0CF3" w:rsidP="009B462C"/>
    <w:p w14:paraId="5C07B92C" w14:textId="77777777" w:rsidR="005E0CF3" w:rsidRPr="009B462C" w:rsidRDefault="005E0CF3" w:rsidP="009B462C">
      <w:pPr>
        <w:rPr>
          <w:b/>
          <w:bCs/>
        </w:rPr>
      </w:pPr>
      <w:r w:rsidRPr="009B462C">
        <w:rPr>
          <w:b/>
          <w:bCs/>
        </w:rPr>
        <w:t>Motivering</w:t>
      </w:r>
    </w:p>
    <w:p w14:paraId="2F57B523" w14:textId="77777777" w:rsidR="005E0CF3" w:rsidRPr="005E0CF3" w:rsidRDefault="005E0CF3" w:rsidP="009B462C">
      <w:r w:rsidRPr="005E0CF3">
        <w:t>Ett årsmedlemskap för ungdom kostar idag:</w:t>
      </w:r>
    </w:p>
    <w:p w14:paraId="52CCC59F" w14:textId="77777777" w:rsidR="005E0CF3" w:rsidRPr="005E0CF3" w:rsidRDefault="005E0CF3" w:rsidP="009B462C">
      <w:proofErr w:type="spellStart"/>
      <w:r w:rsidRPr="005E0CF3">
        <w:t>Friskis&amp;Svettis</w:t>
      </w:r>
      <w:proofErr w:type="spellEnd"/>
      <w:r w:rsidRPr="005E0CF3">
        <w:t xml:space="preserve"> Alingsås: 1 650 kr/år</w:t>
      </w:r>
    </w:p>
    <w:p w14:paraId="14C650A9" w14:textId="77777777" w:rsidR="005E0CF3" w:rsidRPr="005E0CF3" w:rsidRDefault="005E0CF3" w:rsidP="009B462C">
      <w:r w:rsidRPr="005E0CF3">
        <w:t xml:space="preserve">Nordic </w:t>
      </w:r>
      <w:proofErr w:type="spellStart"/>
      <w:r w:rsidRPr="005E0CF3">
        <w:t>Wellness</w:t>
      </w:r>
      <w:proofErr w:type="spellEnd"/>
      <w:r w:rsidRPr="005E0CF3">
        <w:t>: 2 595 kr/år</w:t>
      </w:r>
    </w:p>
    <w:p w14:paraId="17112C74" w14:textId="77777777" w:rsidR="005E0CF3" w:rsidRPr="005E0CF3" w:rsidRDefault="005E0CF3" w:rsidP="009B462C">
      <w:r w:rsidRPr="005E0CF3">
        <w:t>Skillnaden är 945 kr per ungdom och år.</w:t>
      </w:r>
    </w:p>
    <w:p w14:paraId="08E31571" w14:textId="77777777" w:rsidR="005E0CF3" w:rsidRPr="005E0CF3" w:rsidRDefault="005E0CF3" w:rsidP="009B462C">
      <w:r w:rsidRPr="005E0CF3">
        <w:t>Att en sponsor till klubben inte erbjuder klubbens egna ungdomar ett konkurrenskraftigt pris är en orimlig ordning. Ett sponsorskap bör innebära en fördel för klubben och dess medlemmar – inte en merkostnad som drabbar de familjer vars barn redan engagerar sig i föreningen. Sponsringens värde till klubben måste vägas mot vad medlemmarna betalar ur egen ficka.</w:t>
      </w:r>
    </w:p>
    <w:p w14:paraId="0ABA457A" w14:textId="77777777" w:rsidR="005E0CF3" w:rsidRPr="005E0CF3" w:rsidRDefault="005E0CF3" w:rsidP="009B462C"/>
    <w:p w14:paraId="2708205B" w14:textId="77777777" w:rsidR="005E0CF3" w:rsidRPr="009B462C" w:rsidRDefault="005E0CF3" w:rsidP="009B462C">
      <w:pPr>
        <w:rPr>
          <w:b/>
          <w:bCs/>
        </w:rPr>
      </w:pPr>
      <w:r w:rsidRPr="009B462C">
        <w:rPr>
          <w:b/>
          <w:bCs/>
        </w:rPr>
        <w:t>Yrkande</w:t>
      </w:r>
    </w:p>
    <w:p w14:paraId="7DCDFE06" w14:textId="77777777" w:rsidR="005E0CF3" w:rsidRPr="005E0CF3" w:rsidRDefault="005E0CF3" w:rsidP="009B462C">
      <w:r w:rsidRPr="005E0CF3">
        <w:t>Med anledning av ovanstående yrkar jag att årsmötet beslutar:</w:t>
      </w:r>
    </w:p>
    <w:p w14:paraId="62972A82" w14:textId="77777777" w:rsidR="005E0CF3" w:rsidRPr="005E0CF3" w:rsidRDefault="005E0CF3" w:rsidP="009B462C"/>
    <w:p w14:paraId="5C46A0A8" w14:textId="77777777" w:rsidR="005E0CF3" w:rsidRPr="005E0CF3" w:rsidRDefault="005E0CF3" w:rsidP="009B462C">
      <w:r w:rsidRPr="005E0CF3">
        <w:t xml:space="preserve">att Alingsås HK flyttar ungdomslagens gymträning från Nordic </w:t>
      </w:r>
      <w:proofErr w:type="spellStart"/>
      <w:r w:rsidRPr="005E0CF3">
        <w:t>Wellness</w:t>
      </w:r>
      <w:proofErr w:type="spellEnd"/>
      <w:r w:rsidRPr="005E0CF3">
        <w:t xml:space="preserve"> till </w:t>
      </w:r>
      <w:proofErr w:type="spellStart"/>
      <w:r w:rsidRPr="005E0CF3">
        <w:t>Friskis&amp;Svettis</w:t>
      </w:r>
      <w:proofErr w:type="spellEnd"/>
      <w:r w:rsidRPr="005E0CF3">
        <w:t>, </w:t>
      </w:r>
    </w:p>
    <w:p w14:paraId="14ACA83B" w14:textId="77777777" w:rsidR="005E0CF3" w:rsidRPr="005E0CF3" w:rsidRDefault="005E0CF3" w:rsidP="009B462C">
      <w:r w:rsidRPr="005E0CF3">
        <w:t>alternativt</w:t>
      </w:r>
    </w:p>
    <w:p w14:paraId="2FC929CF" w14:textId="77777777" w:rsidR="005E0CF3" w:rsidRPr="005E0CF3" w:rsidRDefault="005E0CF3" w:rsidP="009B462C">
      <w:r w:rsidRPr="005E0CF3">
        <w:t xml:space="preserve">att styrelsen ges i uppdrag att förhandla med Nordic </w:t>
      </w:r>
      <w:proofErr w:type="spellStart"/>
      <w:r w:rsidRPr="005E0CF3">
        <w:t>Wellness</w:t>
      </w:r>
      <w:proofErr w:type="spellEnd"/>
      <w:r w:rsidRPr="005E0CF3">
        <w:t xml:space="preserve"> om ungdomsmedlemskap till motsvarande pris som </w:t>
      </w:r>
      <w:proofErr w:type="spellStart"/>
      <w:r w:rsidRPr="005E0CF3">
        <w:t>Friskis&amp;Svettis</w:t>
      </w:r>
      <w:proofErr w:type="spellEnd"/>
      <w:r w:rsidRPr="005E0CF3">
        <w:t xml:space="preserve"> (1 650 kr/år), som villkor för fortsatt samarbete kring ungdomslagens gymträning.</w:t>
      </w:r>
    </w:p>
    <w:p w14:paraId="5355BFC4" w14:textId="77777777" w:rsidR="005E0CF3" w:rsidRPr="005E0CF3" w:rsidRDefault="005E0CF3" w:rsidP="009B462C"/>
    <w:p w14:paraId="1BAAACAE" w14:textId="77777777" w:rsidR="005E0CF3" w:rsidRPr="005E0CF3" w:rsidRDefault="005E0CF3" w:rsidP="009B462C">
      <w:r w:rsidRPr="005E0CF3">
        <w:rPr>
          <w:i/>
          <w:iCs/>
        </w:rPr>
        <w:t>Alingsås, 2026-05-20</w:t>
      </w:r>
    </w:p>
    <w:p w14:paraId="7DAF46F4" w14:textId="77777777" w:rsidR="005E0CF3" w:rsidRPr="005E0CF3" w:rsidRDefault="005E0CF3" w:rsidP="009B462C">
      <w:r w:rsidRPr="005E0CF3">
        <w:rPr>
          <w:i/>
          <w:iCs/>
        </w:rPr>
        <w:t xml:space="preserve">Martin </w:t>
      </w:r>
      <w:proofErr w:type="spellStart"/>
      <w:r w:rsidRPr="005E0CF3">
        <w:rPr>
          <w:i/>
          <w:iCs/>
        </w:rPr>
        <w:t>Welén</w:t>
      </w:r>
      <w:proofErr w:type="spellEnd"/>
    </w:p>
    <w:p w14:paraId="23ECBDB3" w14:textId="77777777" w:rsidR="004C6F66" w:rsidRDefault="004C6F66" w:rsidP="009B462C"/>
    <w:p w14:paraId="14739390" w14:textId="24D04F4D" w:rsidR="009B462C" w:rsidRDefault="00CE6D82" w:rsidP="009B462C">
      <w:pPr>
        <w:rPr>
          <w:b/>
          <w:bCs/>
        </w:rPr>
      </w:pPr>
      <w:r w:rsidRPr="00466692">
        <w:rPr>
          <w:b/>
          <w:bCs/>
        </w:rPr>
        <w:lastRenderedPageBreak/>
        <w:t xml:space="preserve">Styrelsens svar till motion 1: Byte av gymleverantör </w:t>
      </w:r>
      <w:r w:rsidR="00E542CD" w:rsidRPr="00466692">
        <w:rPr>
          <w:b/>
          <w:bCs/>
        </w:rPr>
        <w:t xml:space="preserve">för ungdomslagens gymträning inlämnad av </w:t>
      </w:r>
      <w:r w:rsidR="00466692" w:rsidRPr="00466692">
        <w:rPr>
          <w:b/>
          <w:bCs/>
        </w:rPr>
        <w:t xml:space="preserve">Martin </w:t>
      </w:r>
      <w:proofErr w:type="spellStart"/>
      <w:r w:rsidR="00466692" w:rsidRPr="00466692">
        <w:rPr>
          <w:b/>
          <w:bCs/>
        </w:rPr>
        <w:t>Welén</w:t>
      </w:r>
      <w:proofErr w:type="spellEnd"/>
    </w:p>
    <w:p w14:paraId="32A9B19C" w14:textId="77777777" w:rsidR="00466692" w:rsidRDefault="00466692" w:rsidP="009B462C">
      <w:pPr>
        <w:rPr>
          <w:b/>
          <w:bCs/>
        </w:rPr>
      </w:pPr>
    </w:p>
    <w:p w14:paraId="6B99C694" w14:textId="046A9FB4" w:rsidR="002C6705" w:rsidRPr="00B80D60" w:rsidRDefault="008753CC" w:rsidP="009B462C">
      <w:r w:rsidRPr="00B80D60">
        <w:t>Styrelsen har respekt och förståelse för Martins synpunkter på gymavgiften. Föreningens ambition är alltid att hålla nere kostnade</w:t>
      </w:r>
      <w:r w:rsidR="008334D3">
        <w:t>n</w:t>
      </w:r>
      <w:r w:rsidRPr="00B80D60">
        <w:t xml:space="preserve"> för våra medlemmar oavsett </w:t>
      </w:r>
      <w:r w:rsidR="002C6705" w:rsidRPr="00B80D60">
        <w:t xml:space="preserve">om det gäller </w:t>
      </w:r>
      <w:r w:rsidR="007007E8" w:rsidRPr="00B80D60">
        <w:t xml:space="preserve">medlemsavgifter eller andra kostnader. När det gäller gymavgifterna </w:t>
      </w:r>
      <w:r w:rsidR="00532579" w:rsidRPr="00B80D60">
        <w:t>finns det ett antal faktorer vi tvingas ta fasta på</w:t>
      </w:r>
      <w:r w:rsidR="00576400" w:rsidRPr="00B80D60">
        <w:t>:</w:t>
      </w:r>
    </w:p>
    <w:p w14:paraId="2EE5AC2A" w14:textId="77777777" w:rsidR="00576400" w:rsidRPr="00B80D60" w:rsidRDefault="00576400" w:rsidP="009B462C"/>
    <w:p w14:paraId="37711FE2" w14:textId="77777777" w:rsidR="0054348A" w:rsidRPr="00B80D60" w:rsidRDefault="00576400" w:rsidP="00576400">
      <w:pPr>
        <w:pStyle w:val="Liststycke"/>
        <w:numPr>
          <w:ilvl w:val="0"/>
          <w:numId w:val="29"/>
        </w:numPr>
      </w:pPr>
      <w:r w:rsidRPr="00B80D60">
        <w:t xml:space="preserve">Befintligt avtal och överenskommelse vilket </w:t>
      </w:r>
      <w:r w:rsidR="00910287" w:rsidRPr="00B80D60">
        <w:t xml:space="preserve">är ett 2-årigt avtal med Nordic </w:t>
      </w:r>
      <w:proofErr w:type="spellStart"/>
      <w:r w:rsidR="00910287" w:rsidRPr="00B80D60">
        <w:t>Wellness</w:t>
      </w:r>
      <w:proofErr w:type="spellEnd"/>
      <w:r w:rsidR="00910287" w:rsidRPr="00B80D60">
        <w:t xml:space="preserve"> och löper </w:t>
      </w:r>
      <w:r w:rsidR="0054348A" w:rsidRPr="00B80D60">
        <w:t xml:space="preserve">även </w:t>
      </w:r>
      <w:r w:rsidR="00910287" w:rsidRPr="00B80D60">
        <w:t xml:space="preserve">under </w:t>
      </w:r>
      <w:r w:rsidR="0054348A" w:rsidRPr="00B80D60">
        <w:t>säsongen 2026/2027.</w:t>
      </w:r>
    </w:p>
    <w:p w14:paraId="1D0B1504" w14:textId="216DF3E9" w:rsidR="00A80450" w:rsidRPr="00B80D60" w:rsidRDefault="0054348A" w:rsidP="00576400">
      <w:pPr>
        <w:pStyle w:val="Liststycke"/>
        <w:numPr>
          <w:ilvl w:val="0"/>
          <w:numId w:val="29"/>
        </w:numPr>
      </w:pPr>
      <w:r w:rsidRPr="00B80D60">
        <w:t xml:space="preserve">Hur påverkar </w:t>
      </w:r>
      <w:r w:rsidR="001E2BDC" w:rsidRPr="00B80D60">
        <w:t>avtalet helheten på klubbens ekonomi</w:t>
      </w:r>
      <w:r w:rsidR="001E553D">
        <w:t>.</w:t>
      </w:r>
    </w:p>
    <w:p w14:paraId="2EE59154" w14:textId="2D38944E" w:rsidR="00224246" w:rsidRPr="00B80D60" w:rsidRDefault="00224246" w:rsidP="00576400">
      <w:pPr>
        <w:pStyle w:val="Liststycke"/>
        <w:numPr>
          <w:ilvl w:val="0"/>
          <w:numId w:val="29"/>
        </w:numPr>
      </w:pPr>
      <w:r w:rsidRPr="00B80D60">
        <w:t>Är leverantören villig att bli partner med Alingsås HK</w:t>
      </w:r>
      <w:r w:rsidR="00954343">
        <w:t xml:space="preserve"> vilket är ett krav.</w:t>
      </w:r>
    </w:p>
    <w:p w14:paraId="1E715E8F" w14:textId="77777777" w:rsidR="00A80450" w:rsidRPr="00B80D60" w:rsidRDefault="00A80450" w:rsidP="00576400">
      <w:pPr>
        <w:pStyle w:val="Liststycke"/>
        <w:numPr>
          <w:ilvl w:val="0"/>
          <w:numId w:val="29"/>
        </w:numPr>
      </w:pPr>
      <w:r w:rsidRPr="00B80D60">
        <w:t>Vilken förmåga har leverantören</w:t>
      </w:r>
    </w:p>
    <w:p w14:paraId="6D3FA74D" w14:textId="230F2575" w:rsidR="0079742C" w:rsidRPr="00B80D60" w:rsidRDefault="005C44F8" w:rsidP="00A80450">
      <w:pPr>
        <w:pStyle w:val="Liststycke"/>
        <w:numPr>
          <w:ilvl w:val="1"/>
          <w:numId w:val="29"/>
        </w:numPr>
      </w:pPr>
      <w:r>
        <w:t>Har</w:t>
      </w:r>
      <w:r w:rsidR="0079742C" w:rsidRPr="00B80D60">
        <w:t xml:space="preserve"> leverantören </w:t>
      </w:r>
      <w:r>
        <w:t xml:space="preserve">kapacitet att </w:t>
      </w:r>
      <w:r w:rsidR="0079742C" w:rsidRPr="00B80D60">
        <w:t xml:space="preserve">ta emot </w:t>
      </w:r>
      <w:r w:rsidR="00541819">
        <w:t xml:space="preserve">30 talet </w:t>
      </w:r>
      <w:r w:rsidR="0079742C" w:rsidRPr="00B80D60">
        <w:t>ungdomar</w:t>
      </w:r>
      <w:r w:rsidR="00541819">
        <w:t>.</w:t>
      </w:r>
      <w:r w:rsidR="00A9156A">
        <w:t xml:space="preserve"> </w:t>
      </w:r>
    </w:p>
    <w:p w14:paraId="6EB0A8A3" w14:textId="6CA6D9AF" w:rsidR="00DF7C33" w:rsidRPr="00B80D60" w:rsidRDefault="0079742C" w:rsidP="00A80450">
      <w:pPr>
        <w:pStyle w:val="Liststycke"/>
        <w:numPr>
          <w:ilvl w:val="1"/>
          <w:numId w:val="29"/>
        </w:numPr>
      </w:pPr>
      <w:r w:rsidRPr="00B80D60">
        <w:t xml:space="preserve">Vill </w:t>
      </w:r>
      <w:r w:rsidR="00502604">
        <w:t xml:space="preserve">leverantören ta emot lag med hänsyn </w:t>
      </w:r>
      <w:r w:rsidR="00146225" w:rsidRPr="00B80D60">
        <w:t xml:space="preserve">till </w:t>
      </w:r>
      <w:r w:rsidR="007074FA">
        <w:t xml:space="preserve">trängsel för </w:t>
      </w:r>
      <w:r w:rsidR="00146225" w:rsidRPr="00B80D60">
        <w:t>öv</w:t>
      </w:r>
      <w:r w:rsidR="00DF7C33" w:rsidRPr="00B80D60">
        <w:t>riga medlemmar</w:t>
      </w:r>
    </w:p>
    <w:p w14:paraId="6063A307" w14:textId="57F9F0CE" w:rsidR="00B80D60" w:rsidRDefault="00DF7C33" w:rsidP="007D1B64">
      <w:pPr>
        <w:pStyle w:val="Liststycke"/>
        <w:numPr>
          <w:ilvl w:val="1"/>
          <w:numId w:val="29"/>
        </w:numPr>
      </w:pPr>
      <w:r w:rsidRPr="00B80D60">
        <w:t>Vilken utrustning har leverantören</w:t>
      </w:r>
      <w:r w:rsidR="007074FA">
        <w:t>.</w:t>
      </w:r>
    </w:p>
    <w:p w14:paraId="248E3B1C" w14:textId="77777777" w:rsidR="00685FC3" w:rsidRDefault="00685FC3" w:rsidP="00685FC3"/>
    <w:p w14:paraId="0FA4AAF2" w14:textId="51DCE324" w:rsidR="00685FC3" w:rsidRDefault="005602E9" w:rsidP="00685FC3">
      <w:r>
        <w:t xml:space="preserve">Alingsås HK har idag ett </w:t>
      </w:r>
      <w:r w:rsidR="00104CD2">
        <w:t xml:space="preserve">rabatterat pris på </w:t>
      </w:r>
      <w:r w:rsidR="00CA5DA3">
        <w:t xml:space="preserve">gymkorten på </w:t>
      </w:r>
      <w:proofErr w:type="spellStart"/>
      <w:r w:rsidR="00CA5DA3">
        <w:t>NordicWellness</w:t>
      </w:r>
      <w:proofErr w:type="spellEnd"/>
      <w:r w:rsidR="00CA5DA3">
        <w:t xml:space="preserve"> med ett avtal som löper till </w:t>
      </w:r>
      <w:r w:rsidR="00306848">
        <w:t xml:space="preserve">30/4 2027. Detta innebär att vi inte kan </w:t>
      </w:r>
      <w:r w:rsidR="004A0F81">
        <w:t>göra någon förändring under denna säsong.</w:t>
      </w:r>
    </w:p>
    <w:p w14:paraId="5C68D149" w14:textId="77777777" w:rsidR="004A0F81" w:rsidRDefault="004A0F81" w:rsidP="00685FC3"/>
    <w:p w14:paraId="765039D7" w14:textId="2238FC27" w:rsidR="00E070CA" w:rsidRPr="00985860" w:rsidRDefault="004A0F81" w:rsidP="00685FC3">
      <w:pPr>
        <w:rPr>
          <w:b/>
          <w:bCs/>
        </w:rPr>
      </w:pPr>
      <w:r w:rsidRPr="00985860">
        <w:rPr>
          <w:b/>
          <w:bCs/>
        </w:rPr>
        <w:t xml:space="preserve">Styrelsens </w:t>
      </w:r>
      <w:r w:rsidR="00560122">
        <w:rPr>
          <w:b/>
          <w:bCs/>
        </w:rPr>
        <w:t xml:space="preserve">bedömning och </w:t>
      </w:r>
      <w:r w:rsidRPr="00985860">
        <w:rPr>
          <w:b/>
          <w:bCs/>
        </w:rPr>
        <w:t xml:space="preserve">förslag till beslut på årsmötet </w:t>
      </w:r>
      <w:r w:rsidR="00EB2B38" w:rsidRPr="00985860">
        <w:rPr>
          <w:b/>
          <w:bCs/>
        </w:rPr>
        <w:t>är att</w:t>
      </w:r>
      <w:r w:rsidR="00E070CA" w:rsidRPr="00985860">
        <w:rPr>
          <w:b/>
          <w:bCs/>
        </w:rPr>
        <w:t>:</w:t>
      </w:r>
    </w:p>
    <w:p w14:paraId="34705355" w14:textId="491D2B2F" w:rsidR="00E070CA" w:rsidRPr="00685FC3" w:rsidRDefault="00985860" w:rsidP="00685FC3">
      <w:r>
        <w:t>Årsmötet</w:t>
      </w:r>
      <w:r w:rsidR="00E070CA">
        <w:t xml:space="preserve"> </w:t>
      </w:r>
      <w:r w:rsidR="006A193A">
        <w:t xml:space="preserve">avslår motionen med anledning att det finns ett </w:t>
      </w:r>
      <w:r w:rsidR="0006705B">
        <w:t xml:space="preserve">gällande avtal med </w:t>
      </w:r>
      <w:proofErr w:type="spellStart"/>
      <w:r w:rsidR="0006705B">
        <w:t>NordicWellenes</w:t>
      </w:r>
      <w:proofErr w:type="spellEnd"/>
      <w:r w:rsidR="0006705B">
        <w:t xml:space="preserve"> </w:t>
      </w:r>
      <w:r w:rsidR="00C27834">
        <w:t>som löper ut per den 30 april 2027</w:t>
      </w:r>
      <w:r w:rsidR="006E23E1">
        <w:t xml:space="preserve">. </w:t>
      </w:r>
      <w:r w:rsidR="00D4459D">
        <w:t>Styrelsen f</w:t>
      </w:r>
      <w:r w:rsidR="00C45D18">
        <w:t xml:space="preserve">år i </w:t>
      </w:r>
      <w:r w:rsidR="006E23E1">
        <w:t xml:space="preserve">uppdraget att </w:t>
      </w:r>
      <w:r w:rsidR="00C45D18">
        <w:t>in</w:t>
      </w:r>
      <w:r w:rsidR="006E23E1">
        <w:t xml:space="preserve">för nästa </w:t>
      </w:r>
      <w:r w:rsidR="00750763">
        <w:t xml:space="preserve">års förhandling undersöka möjligheten </w:t>
      </w:r>
      <w:r w:rsidR="00151C73">
        <w:t>till</w:t>
      </w:r>
      <w:r w:rsidR="000F2670">
        <w:t xml:space="preserve"> </w:t>
      </w:r>
      <w:r w:rsidR="00707557">
        <w:t xml:space="preserve">lägre priser </w:t>
      </w:r>
      <w:r w:rsidR="005D7A30">
        <w:t xml:space="preserve">på </w:t>
      </w:r>
      <w:r w:rsidR="00D4459D">
        <w:t>gymavgifterna.</w:t>
      </w:r>
      <w:r w:rsidR="006A193A">
        <w:t xml:space="preserve"> </w:t>
      </w:r>
    </w:p>
    <w:p w14:paraId="02A015B9" w14:textId="77777777" w:rsidR="00B80D60" w:rsidRDefault="00B80D60" w:rsidP="007D1B64"/>
    <w:p w14:paraId="76E1C3A3" w14:textId="3494E33A" w:rsidR="00685FC3" w:rsidRPr="009B462C" w:rsidRDefault="00910287" w:rsidP="00685FC3">
      <w:pPr>
        <w:spacing w:line="480" w:lineRule="auto"/>
        <w:rPr>
          <w:sz w:val="36"/>
          <w:szCs w:val="36"/>
          <w:u w:val="single"/>
        </w:rPr>
      </w:pPr>
      <w:r>
        <w:t xml:space="preserve"> </w:t>
      </w:r>
      <w:r w:rsidR="00685FC3" w:rsidRPr="009B462C">
        <w:rPr>
          <w:sz w:val="36"/>
          <w:szCs w:val="36"/>
          <w:u w:val="single"/>
        </w:rPr>
        <w:t xml:space="preserve">Motion </w:t>
      </w:r>
      <w:r w:rsidR="00A61935">
        <w:rPr>
          <w:sz w:val="36"/>
          <w:szCs w:val="36"/>
          <w:u w:val="single"/>
        </w:rPr>
        <w:t>2</w:t>
      </w:r>
    </w:p>
    <w:p w14:paraId="691FD27A" w14:textId="77777777" w:rsidR="00BB1D65" w:rsidRPr="00BB1D65" w:rsidRDefault="00BB1D65" w:rsidP="00BB1D65">
      <w:r w:rsidRPr="00BB1D65">
        <w:rPr>
          <w:b/>
          <w:bCs/>
        </w:rPr>
        <w:t>Rubrik: Hissa Johan Nilssons tröja nr 21 i taket i Estrad</w:t>
      </w:r>
    </w:p>
    <w:p w14:paraId="04DA8989" w14:textId="77777777" w:rsidR="00BB1D65" w:rsidRPr="00BB1D65" w:rsidRDefault="00BB1D65" w:rsidP="00BB1D65"/>
    <w:p w14:paraId="4EDAFFDF" w14:textId="77777777" w:rsidR="00BB1D65" w:rsidRPr="00BB1D65" w:rsidRDefault="00BB1D65" w:rsidP="00BB1D65">
      <w:r w:rsidRPr="00BB1D65">
        <w:rPr>
          <w:b/>
          <w:bCs/>
        </w:rPr>
        <w:t>Till medlemmarna i Alingsås HK</w:t>
      </w:r>
    </w:p>
    <w:p w14:paraId="4296E335" w14:textId="77777777" w:rsidR="00BB1D65" w:rsidRPr="00BB1D65" w:rsidRDefault="00BB1D65" w:rsidP="00BB1D65"/>
    <w:p w14:paraId="31972FE3" w14:textId="77777777" w:rsidR="00BB1D65" w:rsidRPr="00BB1D65" w:rsidRDefault="00BB1D65" w:rsidP="00BB1D65">
      <w:r w:rsidRPr="00BB1D65">
        <w:t>Det finns spelare som representerar en klubb. Och så finns det spelare som är klubben. Johan Nilsson tillhör den senare, sällsynta kategorin – och nu när han ställer skorna är det dags att vi som förening hedrar honom på det enda sätt som gör hans gärning rättvisa: genom att hissa hans tröja i taket.</w:t>
      </w:r>
    </w:p>
    <w:p w14:paraId="1014E3D2" w14:textId="77777777" w:rsidR="00BB1D65" w:rsidRPr="00BB1D65" w:rsidRDefault="00BB1D65" w:rsidP="00BB1D65"/>
    <w:p w14:paraId="0C74A64A" w14:textId="77777777" w:rsidR="00BB1D65" w:rsidRPr="00BB1D65" w:rsidRDefault="00BB1D65" w:rsidP="00BB1D65">
      <w:r w:rsidRPr="00BB1D65">
        <w:rPr>
          <w:b/>
          <w:bCs/>
        </w:rPr>
        <w:t>Bakgrund</w:t>
      </w:r>
    </w:p>
    <w:p w14:paraId="721C24CB" w14:textId="77777777" w:rsidR="00BB1D65" w:rsidRPr="00BB1D65" w:rsidRDefault="00BB1D65" w:rsidP="00BB1D65">
      <w:r w:rsidRPr="00BB1D65">
        <w:t xml:space="preserve">Johan Nilsson klev upp i Alingsås HK:s A-lag 2011 och har därefter gjort femton säsonger i klubben </w:t>
      </w:r>
      <w:r w:rsidRPr="00BB1D65">
        <w:lastRenderedPageBreak/>
        <w:t>som högernia. Under dessa år har han hunnit göra över 1 000 tävlingsmål för klubben, en siffra som talar för sig själv.</w:t>
      </w:r>
    </w:p>
    <w:p w14:paraId="3CBC7DA0" w14:textId="77777777" w:rsidR="00BB1D65" w:rsidRPr="00BB1D65" w:rsidRDefault="00BB1D65" w:rsidP="00BB1D65">
      <w:r w:rsidRPr="00BB1D65">
        <w:t>Karriärens höjdpunkt kom 2014, då Johan var med och tog SM-guld, vann slutspelets skytteliga och belönades med en landslagsplats. Till det ska läggas en serieseger, flera SM-finaler och spel i de europeiska cuperna – en meritlista som få spelare i klubbens historia kan matcha.</w:t>
      </w:r>
    </w:p>
    <w:p w14:paraId="262C42F6" w14:textId="77777777" w:rsidR="00BB1D65" w:rsidRPr="00BB1D65" w:rsidRDefault="00BB1D65" w:rsidP="00BB1D65">
      <w:r w:rsidRPr="00BB1D65">
        <w:t>Men Johan har varit långt mer än mål och titlar. Han har varit lagkapten och, med tränaren Mattias Flodmans egna ord, en fanbärare där det inte finns någon som bättre representerar klubbhjärtat än Johan. Han har dessutom tagit ett steg vidare in i föreningen som utvecklingsansvarig, och fortsätter därmed att bygga AHK även efter spelarkarriären.</w:t>
      </w:r>
    </w:p>
    <w:p w14:paraId="0B11970F" w14:textId="77777777" w:rsidR="00BB1D65" w:rsidRPr="00BB1D65" w:rsidRDefault="00BB1D65" w:rsidP="00BB1D65">
      <w:r w:rsidRPr="00BB1D65">
        <w:t>Att hans klass består in i det sista bekräftades våren 2026, då han röstades in i Handbollsligans All Star-lag som ligans bästa högernia, med 41 procent av rösterna i en omröstning bland samtliga tränare, förbundskaptenen och mediarepresentanter.</w:t>
      </w:r>
    </w:p>
    <w:p w14:paraId="3CDCDD10" w14:textId="77777777" w:rsidR="00BB1D65" w:rsidRPr="00BB1D65" w:rsidRDefault="00BB1D65" w:rsidP="00BB1D65"/>
    <w:p w14:paraId="001974A6" w14:textId="77777777" w:rsidR="00BB1D65" w:rsidRPr="00BB1D65" w:rsidRDefault="00BB1D65" w:rsidP="00BB1D65">
      <w:r w:rsidRPr="00BB1D65">
        <w:rPr>
          <w:b/>
          <w:bCs/>
        </w:rPr>
        <w:t>Motivering</w:t>
      </w:r>
    </w:p>
    <w:p w14:paraId="6B9CC2DE" w14:textId="77777777" w:rsidR="00BB1D65" w:rsidRPr="00BB1D65" w:rsidRDefault="00BB1D65" w:rsidP="00BB1D65">
      <w:r w:rsidRPr="00BB1D65">
        <w:t xml:space="preserve">En klubbs själ syns inte enbart i pokalskåpet, utan i vilka människor den väljer att lyfta fram som förebilder. Femton säsonger av lojalitet, hårt arbete och tusen mål i samma tröja är en gärning som förtjänar att bli en permanent del av Estrad. När unga spelare blickar upp mot taket ska de se vad det innebär att vara en sann </w:t>
      </w:r>
      <w:proofErr w:type="spellStart"/>
      <w:r w:rsidRPr="00BB1D65">
        <w:t>AHK:are</w:t>
      </w:r>
      <w:proofErr w:type="spellEnd"/>
      <w:r w:rsidRPr="00BB1D65">
        <w:t xml:space="preserve"> – och det namnet stavas Johan Nilsson.</w:t>
      </w:r>
    </w:p>
    <w:p w14:paraId="77ECB230" w14:textId="77777777" w:rsidR="00BB1D65" w:rsidRPr="00BB1D65" w:rsidRDefault="00BB1D65" w:rsidP="00BB1D65">
      <w:r w:rsidRPr="00BB1D65">
        <w:t>En tröja i taket kostar föreningen lite men ger desto mer: den knyter ihop historien med framtiden, hedrar en av klubbens största profiler och sänder en tydlig signal om vilka värden Alingsås HK står för – Ambition, Hjärta, Kamratskap.</w:t>
      </w:r>
    </w:p>
    <w:p w14:paraId="4E7CC682" w14:textId="77777777" w:rsidR="00BB1D65" w:rsidRPr="00BB1D65" w:rsidRDefault="00BB1D65" w:rsidP="00BB1D65"/>
    <w:p w14:paraId="23D858CC" w14:textId="77777777" w:rsidR="00BB1D65" w:rsidRPr="00BB1D65" w:rsidRDefault="00BB1D65" w:rsidP="00BB1D65">
      <w:r w:rsidRPr="00BB1D65">
        <w:rPr>
          <w:b/>
          <w:bCs/>
        </w:rPr>
        <w:t>Förslag till beslut</w:t>
      </w:r>
    </w:p>
    <w:p w14:paraId="3DD34F58" w14:textId="77777777" w:rsidR="00BB1D65" w:rsidRPr="00BB1D65" w:rsidRDefault="00BB1D65" w:rsidP="00BB1D65">
      <w:r w:rsidRPr="00BB1D65">
        <w:t>Jag yrkar att årsmötet beslutar</w:t>
      </w:r>
    </w:p>
    <w:p w14:paraId="4D41ADBC" w14:textId="77777777" w:rsidR="00BB1D65" w:rsidRPr="00BB1D65" w:rsidRDefault="00BB1D65" w:rsidP="00BB1D65">
      <w:r w:rsidRPr="00BB1D65">
        <w:rPr>
          <w:i/>
          <w:iCs/>
        </w:rPr>
        <w:t>att</w:t>
      </w:r>
      <w:r w:rsidRPr="00BB1D65">
        <w:t> Johan Nilssons tröja med nummer 21 hissas och permanent placeras i taket i Estrad,</w:t>
      </w:r>
    </w:p>
    <w:p w14:paraId="483E125A" w14:textId="77777777" w:rsidR="00BB1D65" w:rsidRPr="00BB1D65" w:rsidRDefault="00BB1D65" w:rsidP="00BB1D65">
      <w:r w:rsidRPr="00BB1D65">
        <w:rPr>
          <w:i/>
          <w:iCs/>
        </w:rPr>
        <w:t>att</w:t>
      </w:r>
      <w:r w:rsidRPr="00BB1D65">
        <w:t> tröjnumret 21 i och med detta reserveras och inte längre delas ut till någon annan spelare i A-truppen,</w:t>
      </w:r>
    </w:p>
    <w:p w14:paraId="574030A5" w14:textId="77777777" w:rsidR="00BB1D65" w:rsidRPr="00BB1D65" w:rsidRDefault="00BB1D65" w:rsidP="00BB1D65">
      <w:r w:rsidRPr="00BB1D65">
        <w:rPr>
          <w:i/>
          <w:iCs/>
        </w:rPr>
        <w:t>att</w:t>
      </w:r>
      <w:r w:rsidRPr="00BB1D65">
        <w:t> hyllningen genomförs i samband med en lämplig hemmamatch nästa säsong, så att medlemmar, supportrar och lagkamrater ges möjlighet att vara med, </w:t>
      </w:r>
    </w:p>
    <w:p w14:paraId="4466F410" w14:textId="77777777" w:rsidR="00BB1D65" w:rsidRPr="00BB1D65" w:rsidRDefault="00BB1D65" w:rsidP="00BB1D65">
      <w:r w:rsidRPr="00BB1D65">
        <w:t>samt</w:t>
      </w:r>
    </w:p>
    <w:p w14:paraId="78423579" w14:textId="77777777" w:rsidR="00BB1D65" w:rsidRPr="00BB1D65" w:rsidRDefault="00BB1D65" w:rsidP="00BB1D65">
      <w:r w:rsidRPr="00BB1D65">
        <w:rPr>
          <w:i/>
          <w:iCs/>
        </w:rPr>
        <w:t>att</w:t>
      </w:r>
      <w:r w:rsidRPr="00BB1D65">
        <w:t> styrelsen ges i uppdrag att planera och genomföra ceremonin.</w:t>
      </w:r>
    </w:p>
    <w:p w14:paraId="1F0A5021" w14:textId="77777777" w:rsidR="00BB1D65" w:rsidRPr="00BB1D65" w:rsidRDefault="00BB1D65" w:rsidP="00BB1D65"/>
    <w:p w14:paraId="69B0CE7D" w14:textId="77777777" w:rsidR="00BB1D65" w:rsidRPr="00BB1D65" w:rsidRDefault="00BB1D65" w:rsidP="00BB1D65">
      <w:r w:rsidRPr="00BB1D65">
        <w:t>Alingsås 2026-05-29</w:t>
      </w:r>
    </w:p>
    <w:p w14:paraId="3EEE7CB5" w14:textId="77777777" w:rsidR="00BB1D65" w:rsidRPr="00BB1D65" w:rsidRDefault="00BB1D65" w:rsidP="00BB1D65">
      <w:r w:rsidRPr="00BB1D65">
        <w:t xml:space="preserve">Martin </w:t>
      </w:r>
      <w:proofErr w:type="spellStart"/>
      <w:r w:rsidRPr="00BB1D65">
        <w:t>Welén</w:t>
      </w:r>
      <w:proofErr w:type="spellEnd"/>
    </w:p>
    <w:p w14:paraId="7A3882C6" w14:textId="4E1B35BB" w:rsidR="00576400" w:rsidRDefault="00576400" w:rsidP="007D1B64"/>
    <w:p w14:paraId="34A55094" w14:textId="77777777" w:rsidR="00BB1D65" w:rsidRDefault="00BB1D65" w:rsidP="007D1B64"/>
    <w:p w14:paraId="2B4E88D6" w14:textId="77777777" w:rsidR="0016044D" w:rsidRDefault="0016044D" w:rsidP="007D1B64"/>
    <w:p w14:paraId="16BB0013" w14:textId="77777777" w:rsidR="0016044D" w:rsidRDefault="0016044D" w:rsidP="007D1B64"/>
    <w:p w14:paraId="2656772C" w14:textId="77777777" w:rsidR="0016044D" w:rsidRDefault="0016044D" w:rsidP="007D1B64"/>
    <w:p w14:paraId="082C2118" w14:textId="77777777" w:rsidR="0016044D" w:rsidRDefault="0016044D" w:rsidP="007D1B64"/>
    <w:p w14:paraId="0614D745" w14:textId="1FFE4227" w:rsidR="00BB1D65" w:rsidRDefault="00BB1D65" w:rsidP="00BB1D65">
      <w:pPr>
        <w:rPr>
          <w:b/>
          <w:bCs/>
        </w:rPr>
      </w:pPr>
      <w:r w:rsidRPr="00466692">
        <w:rPr>
          <w:b/>
          <w:bCs/>
        </w:rPr>
        <w:t>Styrelsens svar till motion 1:</w:t>
      </w:r>
      <w:r>
        <w:rPr>
          <w:b/>
          <w:bCs/>
        </w:rPr>
        <w:t xml:space="preserve"> Hissa </w:t>
      </w:r>
      <w:r w:rsidR="00872D92">
        <w:rPr>
          <w:b/>
          <w:bCs/>
        </w:rPr>
        <w:t>Johan Nilsson tröja nr 12 i taket på Estrad</w:t>
      </w:r>
      <w:r w:rsidR="0016044D">
        <w:rPr>
          <w:b/>
          <w:bCs/>
        </w:rPr>
        <w:t xml:space="preserve"> inlämnad av </w:t>
      </w:r>
      <w:r w:rsidRPr="00466692">
        <w:rPr>
          <w:b/>
          <w:bCs/>
        </w:rPr>
        <w:t xml:space="preserve">Martin </w:t>
      </w:r>
      <w:proofErr w:type="spellStart"/>
      <w:r w:rsidRPr="00466692">
        <w:rPr>
          <w:b/>
          <w:bCs/>
        </w:rPr>
        <w:t>Welén</w:t>
      </w:r>
      <w:proofErr w:type="spellEnd"/>
    </w:p>
    <w:p w14:paraId="48F90D69" w14:textId="77777777" w:rsidR="0016044D" w:rsidRDefault="0016044D" w:rsidP="00BB1D65">
      <w:pPr>
        <w:rPr>
          <w:b/>
          <w:bCs/>
        </w:rPr>
      </w:pPr>
    </w:p>
    <w:p w14:paraId="0E94F9B5" w14:textId="37838D91" w:rsidR="0016044D" w:rsidRDefault="000519BC" w:rsidP="00BB1D65">
      <w:r>
        <w:t xml:space="preserve">Tack för en fin motion! Styrelsen och övriga </w:t>
      </w:r>
      <w:r w:rsidR="00C6509B">
        <w:t>i Alingsås HK är nog helt överens om att nr 21 Johan</w:t>
      </w:r>
      <w:r w:rsidR="00186480">
        <w:t xml:space="preserve"> Nilssons tröja för evigt ska bli Johans nummer och att han ska firas</w:t>
      </w:r>
      <w:r w:rsidR="00AF43DC">
        <w:t xml:space="preserve">. Styrelsen </w:t>
      </w:r>
      <w:r w:rsidR="00B73BB7">
        <w:t xml:space="preserve">ihop med personal </w:t>
      </w:r>
      <w:r w:rsidR="00AF43DC">
        <w:t>tog redan vid Johans tillkännagivande om att hans kar</w:t>
      </w:r>
      <w:r w:rsidR="00EC101A">
        <w:t>riär var över ett beslut om</w:t>
      </w:r>
      <w:r w:rsidR="00AA15D6">
        <w:t xml:space="preserve"> att </w:t>
      </w:r>
      <w:r w:rsidR="00A514EF">
        <w:t>Johan skulle hedras med att tröjnum</w:t>
      </w:r>
      <w:r w:rsidR="0066727B">
        <w:t>ret 21 skull förbli hans.</w:t>
      </w:r>
    </w:p>
    <w:p w14:paraId="161BCE1B" w14:textId="664FB68D" w:rsidR="0066727B" w:rsidRDefault="0066727B" w:rsidP="00BB1D65">
      <w:r>
        <w:t>Beslut:</w:t>
      </w:r>
    </w:p>
    <w:p w14:paraId="5CF267F4" w14:textId="7C4856AC" w:rsidR="00BF21E1" w:rsidRDefault="00353EE7" w:rsidP="001E5243">
      <w:pPr>
        <w:pStyle w:val="Liststycke"/>
        <w:numPr>
          <w:ilvl w:val="0"/>
          <w:numId w:val="30"/>
        </w:numPr>
      </w:pPr>
      <w:r w:rsidRPr="006E2C7E">
        <w:t xml:space="preserve">Tröja nr 21 Johan Nilsson </w:t>
      </w:r>
      <w:r w:rsidR="00BF21E1" w:rsidRPr="006E2C7E">
        <w:t>pensioneras</w:t>
      </w:r>
      <w:r w:rsidR="006E2C7E">
        <w:t xml:space="preserve"> och kommer inte bäras av någon annan i </w:t>
      </w:r>
      <w:r w:rsidR="00BF21E1">
        <w:t>elitsammanhang</w:t>
      </w:r>
      <w:r w:rsidR="006E2C7E">
        <w:t xml:space="preserve"> inom Alingsås HK</w:t>
      </w:r>
      <w:r w:rsidR="00BF21E1">
        <w:t>.</w:t>
      </w:r>
    </w:p>
    <w:p w14:paraId="5C446FCA" w14:textId="6A6CBB9C" w:rsidR="001E5243" w:rsidRDefault="00134CBE" w:rsidP="001E5243">
      <w:pPr>
        <w:pStyle w:val="Liststycke"/>
        <w:numPr>
          <w:ilvl w:val="0"/>
          <w:numId w:val="30"/>
        </w:numPr>
      </w:pPr>
      <w:r>
        <w:t xml:space="preserve">Nr 21 Johan Nilsson </w:t>
      </w:r>
      <w:r w:rsidR="00524DBD">
        <w:t>tröja ska hängas på Wa</w:t>
      </w:r>
      <w:r w:rsidR="00486D17">
        <w:t>l</w:t>
      </w:r>
      <w:r w:rsidR="00524DBD">
        <w:t xml:space="preserve">l </w:t>
      </w:r>
      <w:proofErr w:type="spellStart"/>
      <w:r w:rsidR="00524DBD">
        <w:t>of</w:t>
      </w:r>
      <w:proofErr w:type="spellEnd"/>
      <w:r w:rsidR="00524DBD">
        <w:t xml:space="preserve"> </w:t>
      </w:r>
      <w:r w:rsidR="00486D17">
        <w:t>Fame</w:t>
      </w:r>
      <w:r w:rsidR="00524DBD">
        <w:t xml:space="preserve"> i Estrad </w:t>
      </w:r>
      <w:r w:rsidR="00383670">
        <w:t xml:space="preserve">där övriga </w:t>
      </w:r>
      <w:r w:rsidR="00D170FA">
        <w:t>pensionerade</w:t>
      </w:r>
      <w:r w:rsidR="00383670">
        <w:t xml:space="preserve"> tröjor hänger</w:t>
      </w:r>
      <w:r w:rsidR="00D170FA">
        <w:t>.</w:t>
      </w:r>
    </w:p>
    <w:p w14:paraId="340564BC" w14:textId="482314F2" w:rsidR="00D170FA" w:rsidRDefault="00B05A14" w:rsidP="001E5243">
      <w:pPr>
        <w:pStyle w:val="Liststycke"/>
        <w:numPr>
          <w:ilvl w:val="0"/>
          <w:numId w:val="30"/>
        </w:numPr>
      </w:pPr>
      <w:r>
        <w:t>Ceremonin</w:t>
      </w:r>
      <w:r w:rsidR="00D170FA">
        <w:t xml:space="preserve"> kommer hållas </w:t>
      </w:r>
      <w:r>
        <w:t>på seriepremiären 2026/2027</w:t>
      </w:r>
      <w:r w:rsidR="007E6909">
        <w:t>.</w:t>
      </w:r>
    </w:p>
    <w:p w14:paraId="3CFF8AE1" w14:textId="3CA8D202" w:rsidR="007E6909" w:rsidRDefault="007E6909" w:rsidP="001E5243">
      <w:pPr>
        <w:pStyle w:val="Liststycke"/>
        <w:numPr>
          <w:ilvl w:val="0"/>
          <w:numId w:val="30"/>
        </w:numPr>
      </w:pPr>
      <w:r>
        <w:t xml:space="preserve">Styrelse </w:t>
      </w:r>
      <w:r w:rsidR="00662E97">
        <w:t xml:space="preserve">ihop med </w:t>
      </w:r>
      <w:r w:rsidR="004C1423">
        <w:t xml:space="preserve">personal kommer planera och genomföra </w:t>
      </w:r>
      <w:r w:rsidR="00AA484D">
        <w:t>ceremonin.</w:t>
      </w:r>
    </w:p>
    <w:p w14:paraId="535DE545" w14:textId="77777777" w:rsidR="00AA484D" w:rsidRDefault="00AA484D" w:rsidP="00AA484D"/>
    <w:p w14:paraId="116811E5" w14:textId="6C8DD02E" w:rsidR="00AA484D" w:rsidRDefault="00AA484D" w:rsidP="00AA484D">
      <w:r>
        <w:t>Kommentar i övrigt till motionen</w:t>
      </w:r>
      <w:r w:rsidR="005D75DA">
        <w:t>,</w:t>
      </w:r>
      <w:r w:rsidR="006E3B24">
        <w:t xml:space="preserve"> tröjan kommer </w:t>
      </w:r>
      <w:r w:rsidR="00F80E8A">
        <w:t xml:space="preserve">hängas på väggen </w:t>
      </w:r>
      <w:r w:rsidR="00405649">
        <w:t>inte hissa</w:t>
      </w:r>
      <w:r w:rsidR="00AB125E">
        <w:t>s</w:t>
      </w:r>
      <w:r w:rsidR="00405649">
        <w:t xml:space="preserve"> i taket. </w:t>
      </w:r>
    </w:p>
    <w:p w14:paraId="1F6A6416" w14:textId="77777777" w:rsidR="00AB125E" w:rsidRDefault="00AB125E" w:rsidP="00AA484D"/>
    <w:p w14:paraId="270D1BC1" w14:textId="4413AD64" w:rsidR="00AB125E" w:rsidRPr="005D7A30" w:rsidRDefault="005A677B" w:rsidP="00AA484D">
      <w:pPr>
        <w:rPr>
          <w:b/>
          <w:bCs/>
        </w:rPr>
      </w:pPr>
      <w:r w:rsidRPr="005D7A30">
        <w:rPr>
          <w:b/>
          <w:bCs/>
        </w:rPr>
        <w:t xml:space="preserve">Styrelsens bedömning och förslag till beslut: </w:t>
      </w:r>
      <w:r w:rsidR="006715BC" w:rsidRPr="005D7A30">
        <w:rPr>
          <w:b/>
          <w:bCs/>
        </w:rPr>
        <w:t xml:space="preserve">Motionens förslag har </w:t>
      </w:r>
      <w:r w:rsidR="00A003F9" w:rsidRPr="005D7A30">
        <w:rPr>
          <w:b/>
          <w:bCs/>
        </w:rPr>
        <w:t xml:space="preserve">tillstyrks genom </w:t>
      </w:r>
      <w:r w:rsidR="00B73BB7" w:rsidRPr="005D7A30">
        <w:rPr>
          <w:b/>
          <w:bCs/>
        </w:rPr>
        <w:t>tidigare beslut i organisationen</w:t>
      </w:r>
      <w:r w:rsidR="00560122">
        <w:rPr>
          <w:b/>
          <w:bCs/>
        </w:rPr>
        <w:t xml:space="preserve"> enligt motionärens önskemål.</w:t>
      </w:r>
    </w:p>
    <w:p w14:paraId="3867EDA6" w14:textId="77777777" w:rsidR="00BB1D65" w:rsidRPr="006E2C7E" w:rsidRDefault="00BB1D65" w:rsidP="007D1B64"/>
    <w:sectPr w:rsidR="00BB1D65" w:rsidRPr="006E2C7E" w:rsidSect="00B855EE">
      <w:headerReference w:type="default" r:id="rId11"/>
      <w:footerReference w:type="default" r:id="rId12"/>
      <w:headerReference w:type="first" r:id="rId13"/>
      <w:footerReference w:type="first" r:id="rId14"/>
      <w:pgSz w:w="11905" w:h="16837"/>
      <w:pgMar w:top="1702" w:right="1417" w:bottom="1417" w:left="1417" w:header="720" w:footer="40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B955F" w14:textId="77777777" w:rsidR="00224FD4" w:rsidRDefault="00224FD4">
      <w:pPr>
        <w:spacing w:line="240" w:lineRule="auto"/>
      </w:pPr>
      <w:r>
        <w:separator/>
      </w:r>
    </w:p>
  </w:endnote>
  <w:endnote w:type="continuationSeparator" w:id="0">
    <w:p w14:paraId="6AE390FB" w14:textId="77777777" w:rsidR="00224FD4" w:rsidRDefault="00224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03000000"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296C2" w14:textId="77777777" w:rsidR="002F0E1C" w:rsidRDefault="00630A8B">
    <w:pPr>
      <w:pStyle w:val="Sidfot"/>
      <w:ind w:right="360"/>
    </w:pPr>
    <w:r>
      <w:rPr>
        <w:noProof/>
        <w:lang w:eastAsia="sv-SE"/>
      </w:rPr>
      <w:drawing>
        <wp:inline distT="0" distB="0" distL="0" distR="0" wp14:anchorId="2EDF4B15" wp14:editId="4750406A">
          <wp:extent cx="5753100" cy="723900"/>
          <wp:effectExtent l="0" t="0" r="0" b="0"/>
          <wp:docPr id="35" name="Bildobjekt 35" descr="AHK_sidfot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K_sidfot_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23900"/>
                  </a:xfrm>
                  <a:prstGeom prst="rect">
                    <a:avLst/>
                  </a:prstGeom>
                  <a:noFill/>
                  <a:ln>
                    <a:noFill/>
                  </a:ln>
                </pic:spPr>
              </pic:pic>
            </a:graphicData>
          </a:graphic>
        </wp:inline>
      </w:drawing>
    </w:r>
    <w:r w:rsidR="004A1D2A">
      <w:rPr>
        <w:noProof/>
        <w:lang w:eastAsia="sv-SE"/>
      </w:rPr>
      <mc:AlternateContent>
        <mc:Choice Requires="wps">
          <w:drawing>
            <wp:anchor distT="0" distB="0" distL="0" distR="0" simplePos="0" relativeHeight="251657728" behindDoc="0" locked="0" layoutInCell="1" allowOverlap="1" wp14:anchorId="6364046D" wp14:editId="0F0AC409">
              <wp:simplePos x="0" y="0"/>
              <wp:positionH relativeFrom="page">
                <wp:posOffset>6588125</wp:posOffset>
              </wp:positionH>
              <wp:positionV relativeFrom="paragraph">
                <wp:posOffset>635</wp:posOffset>
              </wp:positionV>
              <wp:extent cx="69850" cy="144780"/>
              <wp:effectExtent l="0" t="0" r="0" b="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44780"/>
                      </a:xfrm>
                      <a:prstGeom prst="rect">
                        <a:avLst/>
                      </a:prstGeom>
                      <a:solidFill>
                        <a:srgbClr val="FFFFFF">
                          <a:alpha val="0"/>
                        </a:srgbClr>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C47BC74" w14:textId="77777777" w:rsidR="002F0E1C" w:rsidRDefault="002F0E1C">
                          <w:pPr>
                            <w:pStyle w:val="Sidfo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4046D" id="_x0000_t202" coordsize="21600,21600" o:spt="202" path="m,l,21600r21600,l21600,xe">
              <v:stroke joinstyle="miter"/>
              <v:path gradientshapeok="t" o:connecttype="rect"/>
            </v:shapetype>
            <v:shape id="Text Box 1" o:spid="_x0000_s1026" type="#_x0000_t202" style="position:absolute;margin-left:518.75pt;margin-top:.05pt;width:5.5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3rF8gEAANUDAAAOAAAAZHJzL2Uyb0RvYy54bWysU9tu2zAMfR+wfxD0vjgpui4z4hRdigwD&#10;unVAtw+gZfmCyaJGKbGzrx8lx+kub8P8IFCkeMhzSG9ux96IoybfoS3karGUQluFVWebQn79sn+1&#10;lsIHsBUYtLqQJ+3l7fbli83gcn2FLZpKk2AQ6/PBFbINweVZ5lWre/ALdNpysEbqIfCVmqwiGBi9&#10;N9nVcnmTDUiVI1Tae/beT0G5Tfh1rVV4rGuvgzCF5N5COimdZTyz7QbyhsC1nTq3Af/QRQ+d5aIX&#10;qHsIIA7U/QXVd4rQYx0WCvsM67pTOnFgNqvlH2yeWnA6cWFxvLvI5P8frPp0fHKfSYTxHY48wETC&#10;uwdU37ywuGvBNvqOCIdWQ8WFV1GybHA+P6dGqX3uI0g5fMSKhwyHgAlorKmPqjBPweg8gNNFdD0G&#10;odh583b9mgOKI6vr6zfrNJMM8jnXkQ/vNfYiGoUkHmnChuODD7EXyOcnsZRH01X7zph0oabcGRJH&#10;4PHv0zflGtfC5J3L+elpwvsNw9iIZDFiTuWiJykQSU/0w1iOHIxKlFidWAvCadf432CjRfohxcB7&#10;Vkj//QCkpTAfLOsZl3I2aDbK2QCrOLWQQYrJ3IVpeQ+OuqZl5GliFu9Y87pLgjx3ce6TdyfxOu95&#10;XM5f7+nV89+4/QkAAP//AwBQSwMEFAAGAAgAAAAhANht7E7bAAAACQEAAA8AAABkcnMvZG93bnJl&#10;di54bWxMj8FOwzAQRO9I/IO1SNyoQwo0DXEqKIJrRUDq1Y23cZR4HcVuG/6ezQmOTzOafVtsJteL&#10;M46h9aTgfpGAQKq9aalR8P31fpeBCFGT0b0nVPCDATbl9VWhc+Mv9InnKjaCRyjkWoGNccilDLVF&#10;p8PCD0icHf3odGQcG2lGfeFx18s0SZ6k0y3xBasH3Fqsu+rkFCx36WofPqq37bDHdZeF1+5IVqnb&#10;m+nlGUTEKf6VYdZndSjZ6eBPZILomZPl6pG7cyLmPHnImA8K0nQNsizk/w/KXwAAAP//AwBQSwEC&#10;LQAUAAYACAAAACEAtoM4kv4AAADhAQAAEwAAAAAAAAAAAAAAAAAAAAAAW0NvbnRlbnRfVHlwZXNd&#10;LnhtbFBLAQItABQABgAIAAAAIQA4/SH/1gAAAJQBAAALAAAAAAAAAAAAAAAAAC8BAABfcmVscy8u&#10;cmVsc1BLAQItABQABgAIAAAAIQDgl3rF8gEAANUDAAAOAAAAAAAAAAAAAAAAAC4CAABkcnMvZTJv&#10;RG9jLnhtbFBLAQItABQABgAIAAAAIQDYbexO2wAAAAkBAAAPAAAAAAAAAAAAAAAAAEwEAABkcnMv&#10;ZG93bnJldi54bWxQSwUGAAAAAAQABADzAAAAVAUAAAAA&#10;" stroked="f">
              <v:fill opacity="0"/>
              <v:textbox inset="0,0,0,0">
                <w:txbxContent>
                  <w:p w14:paraId="3C47BC74" w14:textId="77777777" w:rsidR="002F0E1C" w:rsidRDefault="002F0E1C">
                    <w:pPr>
                      <w:pStyle w:val="Sidfot"/>
                    </w:pP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E1575" w14:textId="77777777" w:rsidR="00AF59EE" w:rsidRDefault="00AF59EE">
    <w:pPr>
      <w:pStyle w:val="Sidfot"/>
    </w:pPr>
    <w:r>
      <w:rPr>
        <w:noProof/>
        <w:lang w:eastAsia="sv-SE"/>
      </w:rPr>
      <w:drawing>
        <wp:inline distT="0" distB="0" distL="0" distR="0" wp14:anchorId="010E34FF" wp14:editId="1913C2A7">
          <wp:extent cx="5753100" cy="723900"/>
          <wp:effectExtent l="0" t="0" r="0" b="0"/>
          <wp:docPr id="37" name="Bildobjekt 37" descr="AHK_sidfot_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K_sidfot_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239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F78E6" w14:textId="77777777" w:rsidR="00224FD4" w:rsidRDefault="00224FD4">
      <w:pPr>
        <w:spacing w:line="240" w:lineRule="auto"/>
      </w:pPr>
      <w:r>
        <w:separator/>
      </w:r>
    </w:p>
  </w:footnote>
  <w:footnote w:type="continuationSeparator" w:id="0">
    <w:p w14:paraId="2041ABFD" w14:textId="77777777" w:rsidR="00224FD4" w:rsidRDefault="00224F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086A" w14:textId="77777777" w:rsidR="002F0E1C" w:rsidRDefault="00DC1776">
    <w:pPr>
      <w:pStyle w:val="Sidhuvud"/>
    </w:pPr>
    <w:r>
      <w:rPr>
        <w:noProof/>
        <w:color w:val="0000FF"/>
        <w:sz w:val="32"/>
        <w:szCs w:val="32"/>
        <w:lang w:eastAsia="sv-SE"/>
      </w:rPr>
      <w:drawing>
        <wp:inline distT="0" distB="0" distL="0" distR="0" wp14:anchorId="607A8018" wp14:editId="5691055D">
          <wp:extent cx="5753100" cy="965200"/>
          <wp:effectExtent l="0" t="0" r="0" b="0"/>
          <wp:docPr id="4"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65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694E" w14:textId="77777777" w:rsidR="002F0E1C" w:rsidRPr="00DD6952" w:rsidRDefault="004A1D2A" w:rsidP="00DD6952">
    <w:pPr>
      <w:rPr>
        <w:color w:val="0000FF"/>
        <w:sz w:val="32"/>
        <w:szCs w:val="32"/>
      </w:rPr>
    </w:pPr>
    <w:r>
      <w:rPr>
        <w:noProof/>
        <w:color w:val="0000FF"/>
        <w:sz w:val="32"/>
        <w:szCs w:val="32"/>
        <w:lang w:eastAsia="sv-SE"/>
      </w:rPr>
      <w:drawing>
        <wp:inline distT="0" distB="0" distL="0" distR="0" wp14:anchorId="2B0F391B" wp14:editId="020E7E41">
          <wp:extent cx="5753100" cy="965200"/>
          <wp:effectExtent l="0" t="0" r="0" b="0"/>
          <wp:docPr id="36"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65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A3485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Rubrik1"/>
      <w:lvlText w:val=""/>
      <w:lvlJc w:val="left"/>
      <w:pPr>
        <w:tabs>
          <w:tab w:val="num" w:pos="432"/>
        </w:tabs>
        <w:ind w:left="432" w:hanging="432"/>
      </w:pPr>
    </w:lvl>
    <w:lvl w:ilvl="1">
      <w:start w:val="1"/>
      <w:numFmt w:val="none"/>
      <w:pStyle w:val="Rubrik2"/>
      <w:lvlText w:val=""/>
      <w:lvlJc w:val="left"/>
      <w:pPr>
        <w:tabs>
          <w:tab w:val="num" w:pos="576"/>
        </w:tabs>
        <w:ind w:left="576" w:hanging="576"/>
      </w:pPr>
    </w:lvl>
    <w:lvl w:ilvl="2">
      <w:start w:val="1"/>
      <w:numFmt w:val="none"/>
      <w:pStyle w:val="Rubri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pStyle w:val="Rubrik7"/>
      <w:lvlText w:val=""/>
      <w:lvlJc w:val="left"/>
      <w:pPr>
        <w:tabs>
          <w:tab w:val="num" w:pos="1296"/>
        </w:tabs>
        <w:ind w:left="1296" w:hanging="1296"/>
      </w:pPr>
    </w:lvl>
    <w:lvl w:ilvl="7">
      <w:start w:val="1"/>
      <w:numFmt w:val="none"/>
      <w:pStyle w:val="Rubrik8"/>
      <w:lvlText w:val=""/>
      <w:lvlJc w:val="left"/>
      <w:pPr>
        <w:tabs>
          <w:tab w:val="num" w:pos="1440"/>
        </w:tabs>
        <w:ind w:left="1440" w:hanging="1440"/>
      </w:pPr>
    </w:lvl>
    <w:lvl w:ilvl="8">
      <w:start w:val="1"/>
      <w:numFmt w:val="none"/>
      <w:pStyle w:val="Rubrik9"/>
      <w:lvlText w:val=""/>
      <w:lvlJc w:val="left"/>
      <w:pPr>
        <w:tabs>
          <w:tab w:val="num" w:pos="1584"/>
        </w:tabs>
        <w:ind w:left="1584" w:hanging="1584"/>
      </w:pPr>
    </w:lvl>
  </w:abstractNum>
  <w:abstractNum w:abstractNumId="2" w15:restartNumberingAfterBreak="0">
    <w:nsid w:val="00000002"/>
    <w:multiLevelType w:val="singleLevel"/>
    <w:tmpl w:val="00000002"/>
    <w:lvl w:ilvl="0">
      <w:start w:val="1"/>
      <w:numFmt w:val="decimal"/>
      <w:lvlText w:val="%1."/>
      <w:lvlJc w:val="left"/>
      <w:pPr>
        <w:tabs>
          <w:tab w:val="num" w:pos="720"/>
        </w:tabs>
        <w:ind w:left="720" w:hanging="360"/>
      </w:pPr>
      <w:rPr>
        <w:b/>
      </w:rPr>
    </w:lvl>
  </w:abstractNum>
  <w:abstractNum w:abstractNumId="3"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Symbol" w:hAnsi="Symbol" w:cs="Tahoma"/>
      </w:rPr>
    </w:lvl>
    <w:lvl w:ilvl="2">
      <w:start w:val="1"/>
      <w:numFmt w:val="bullet"/>
      <w:lvlText w:val=""/>
      <w:lvlJc w:val="left"/>
      <w:pPr>
        <w:tabs>
          <w:tab w:val="num" w:pos="1440"/>
        </w:tabs>
        <w:ind w:left="1440" w:hanging="360"/>
      </w:pPr>
      <w:rPr>
        <w:rFonts w:ascii="Symbol" w:hAnsi="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Symbol" w:hAnsi="Symbol" w:cs="Tahoma"/>
      </w:rPr>
    </w:lvl>
    <w:lvl w:ilvl="5">
      <w:start w:val="1"/>
      <w:numFmt w:val="bullet"/>
      <w:lvlText w:val=""/>
      <w:lvlJc w:val="left"/>
      <w:pPr>
        <w:tabs>
          <w:tab w:val="num" w:pos="2520"/>
        </w:tabs>
        <w:ind w:left="2520" w:hanging="360"/>
      </w:pPr>
      <w:rPr>
        <w:rFonts w:ascii="Symbol" w:hAnsi="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Symbol" w:hAnsi="Symbol" w:cs="Tahoma"/>
      </w:rPr>
    </w:lvl>
    <w:lvl w:ilvl="8">
      <w:start w:val="1"/>
      <w:numFmt w:val="bullet"/>
      <w:lvlText w:val=""/>
      <w:lvlJc w:val="left"/>
      <w:pPr>
        <w:tabs>
          <w:tab w:val="num" w:pos="3600"/>
        </w:tabs>
        <w:ind w:left="3600" w:hanging="360"/>
      </w:pPr>
      <w:rPr>
        <w:rFonts w:ascii="Symbol" w:hAnsi="Symbol" w:cs="Tahoma"/>
      </w:rPr>
    </w:lvl>
  </w:abstractNum>
  <w:abstractNum w:abstractNumId="4"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Symbol" w:hAnsi="Symbol" w:cs="Tahoma"/>
      </w:rPr>
    </w:lvl>
    <w:lvl w:ilvl="2">
      <w:start w:val="1"/>
      <w:numFmt w:val="bullet"/>
      <w:lvlText w:val=""/>
      <w:lvlJc w:val="left"/>
      <w:pPr>
        <w:tabs>
          <w:tab w:val="num" w:pos="1440"/>
        </w:tabs>
        <w:ind w:left="1440" w:hanging="360"/>
      </w:pPr>
      <w:rPr>
        <w:rFonts w:ascii="Symbol" w:hAnsi="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Symbol" w:hAnsi="Symbol" w:cs="Tahoma"/>
      </w:rPr>
    </w:lvl>
    <w:lvl w:ilvl="5">
      <w:start w:val="1"/>
      <w:numFmt w:val="bullet"/>
      <w:lvlText w:val=""/>
      <w:lvlJc w:val="left"/>
      <w:pPr>
        <w:tabs>
          <w:tab w:val="num" w:pos="2520"/>
        </w:tabs>
        <w:ind w:left="2520" w:hanging="360"/>
      </w:pPr>
      <w:rPr>
        <w:rFonts w:ascii="Symbol" w:hAnsi="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Symbol" w:hAnsi="Symbol" w:cs="Tahoma"/>
      </w:rPr>
    </w:lvl>
    <w:lvl w:ilvl="8">
      <w:start w:val="1"/>
      <w:numFmt w:val="bullet"/>
      <w:lvlText w:val=""/>
      <w:lvlJc w:val="left"/>
      <w:pPr>
        <w:tabs>
          <w:tab w:val="num" w:pos="3600"/>
        </w:tabs>
        <w:ind w:left="3600" w:hanging="360"/>
      </w:pPr>
      <w:rPr>
        <w:rFonts w:ascii="Symbol" w:hAnsi="Symbol" w:cs="Tahoma"/>
      </w:rPr>
    </w:lvl>
  </w:abstractNum>
  <w:abstractNum w:abstractNumId="5"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Tahoma"/>
      </w:rPr>
    </w:lvl>
    <w:lvl w:ilvl="1">
      <w:start w:val="1"/>
      <w:numFmt w:val="bullet"/>
      <w:lvlText w:val=""/>
      <w:lvlJc w:val="left"/>
      <w:pPr>
        <w:tabs>
          <w:tab w:val="num" w:pos="1080"/>
        </w:tabs>
        <w:ind w:left="1080" w:hanging="360"/>
      </w:pPr>
      <w:rPr>
        <w:rFonts w:ascii="Symbol" w:hAnsi="Symbol" w:cs="Tahoma"/>
      </w:rPr>
    </w:lvl>
    <w:lvl w:ilvl="2">
      <w:start w:val="1"/>
      <w:numFmt w:val="bullet"/>
      <w:lvlText w:val=""/>
      <w:lvlJc w:val="left"/>
      <w:pPr>
        <w:tabs>
          <w:tab w:val="num" w:pos="1440"/>
        </w:tabs>
        <w:ind w:left="1440" w:hanging="360"/>
      </w:pPr>
      <w:rPr>
        <w:rFonts w:ascii="Symbol" w:hAnsi="Symbol" w:cs="Tahoma"/>
      </w:rPr>
    </w:lvl>
    <w:lvl w:ilvl="3">
      <w:start w:val="1"/>
      <w:numFmt w:val="bullet"/>
      <w:lvlText w:val=""/>
      <w:lvlJc w:val="left"/>
      <w:pPr>
        <w:tabs>
          <w:tab w:val="num" w:pos="1800"/>
        </w:tabs>
        <w:ind w:left="1800" w:hanging="360"/>
      </w:pPr>
      <w:rPr>
        <w:rFonts w:ascii="Symbol" w:hAnsi="Symbol" w:cs="Tahoma"/>
      </w:rPr>
    </w:lvl>
    <w:lvl w:ilvl="4">
      <w:start w:val="1"/>
      <w:numFmt w:val="bullet"/>
      <w:lvlText w:val=""/>
      <w:lvlJc w:val="left"/>
      <w:pPr>
        <w:tabs>
          <w:tab w:val="num" w:pos="2160"/>
        </w:tabs>
        <w:ind w:left="2160" w:hanging="360"/>
      </w:pPr>
      <w:rPr>
        <w:rFonts w:ascii="Symbol" w:hAnsi="Symbol" w:cs="Tahoma"/>
      </w:rPr>
    </w:lvl>
    <w:lvl w:ilvl="5">
      <w:start w:val="1"/>
      <w:numFmt w:val="bullet"/>
      <w:lvlText w:val=""/>
      <w:lvlJc w:val="left"/>
      <w:pPr>
        <w:tabs>
          <w:tab w:val="num" w:pos="2520"/>
        </w:tabs>
        <w:ind w:left="2520" w:hanging="360"/>
      </w:pPr>
      <w:rPr>
        <w:rFonts w:ascii="Symbol" w:hAnsi="Symbol" w:cs="Tahoma"/>
      </w:rPr>
    </w:lvl>
    <w:lvl w:ilvl="6">
      <w:start w:val="1"/>
      <w:numFmt w:val="bullet"/>
      <w:lvlText w:val=""/>
      <w:lvlJc w:val="left"/>
      <w:pPr>
        <w:tabs>
          <w:tab w:val="num" w:pos="2880"/>
        </w:tabs>
        <w:ind w:left="2880" w:hanging="360"/>
      </w:pPr>
      <w:rPr>
        <w:rFonts w:ascii="Symbol" w:hAnsi="Symbol" w:cs="Tahoma"/>
      </w:rPr>
    </w:lvl>
    <w:lvl w:ilvl="7">
      <w:start w:val="1"/>
      <w:numFmt w:val="bullet"/>
      <w:lvlText w:val=""/>
      <w:lvlJc w:val="left"/>
      <w:pPr>
        <w:tabs>
          <w:tab w:val="num" w:pos="3240"/>
        </w:tabs>
        <w:ind w:left="3240" w:hanging="360"/>
      </w:pPr>
      <w:rPr>
        <w:rFonts w:ascii="Symbol" w:hAnsi="Symbol" w:cs="Tahoma"/>
      </w:rPr>
    </w:lvl>
    <w:lvl w:ilvl="8">
      <w:start w:val="1"/>
      <w:numFmt w:val="bullet"/>
      <w:lvlText w:val=""/>
      <w:lvlJc w:val="left"/>
      <w:pPr>
        <w:tabs>
          <w:tab w:val="num" w:pos="3600"/>
        </w:tabs>
        <w:ind w:left="3600" w:hanging="360"/>
      </w:pPr>
      <w:rPr>
        <w:rFonts w:ascii="Symbol" w:hAnsi="Symbol" w:cs="Tahoma"/>
      </w:rPr>
    </w:lvl>
  </w:abstractNum>
  <w:abstractNum w:abstractNumId="6" w15:restartNumberingAfterBreak="0">
    <w:nsid w:val="043C28BA"/>
    <w:multiLevelType w:val="hybridMultilevel"/>
    <w:tmpl w:val="579C5E5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057C21E6"/>
    <w:multiLevelType w:val="hybridMultilevel"/>
    <w:tmpl w:val="F61AE72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0F7247F5"/>
    <w:multiLevelType w:val="multilevel"/>
    <w:tmpl w:val="A762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E342C4"/>
    <w:multiLevelType w:val="hybridMultilevel"/>
    <w:tmpl w:val="3B68806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D050385"/>
    <w:multiLevelType w:val="hybridMultilevel"/>
    <w:tmpl w:val="68A87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B6E654E"/>
    <w:multiLevelType w:val="hybridMultilevel"/>
    <w:tmpl w:val="8160D8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F994132"/>
    <w:multiLevelType w:val="hybridMultilevel"/>
    <w:tmpl w:val="C8A01ACE"/>
    <w:lvl w:ilvl="0" w:tplc="0001041D">
      <w:start w:val="1"/>
      <w:numFmt w:val="bullet"/>
      <w:lvlText w:val=""/>
      <w:lvlJc w:val="left"/>
      <w:pPr>
        <w:ind w:left="720" w:hanging="360"/>
      </w:pPr>
      <w:rPr>
        <w:rFonts w:ascii="Symbol" w:hAnsi="Symbol" w:hint="default"/>
      </w:rPr>
    </w:lvl>
    <w:lvl w:ilvl="1" w:tplc="0003041D" w:tentative="1">
      <w:start w:val="1"/>
      <w:numFmt w:val="bullet"/>
      <w:lvlText w:val="o"/>
      <w:lvlJc w:val="left"/>
      <w:pPr>
        <w:ind w:left="1440" w:hanging="360"/>
      </w:pPr>
      <w:rPr>
        <w:rFonts w:ascii="Courier New" w:hAnsi="Courier New" w:hint="default"/>
      </w:rPr>
    </w:lvl>
    <w:lvl w:ilvl="2" w:tplc="0005041D" w:tentative="1">
      <w:start w:val="1"/>
      <w:numFmt w:val="bullet"/>
      <w:lvlText w:val=""/>
      <w:lvlJc w:val="left"/>
      <w:pPr>
        <w:ind w:left="2160" w:hanging="360"/>
      </w:pPr>
      <w:rPr>
        <w:rFonts w:ascii="Wingdings" w:hAnsi="Wingdings" w:hint="default"/>
      </w:rPr>
    </w:lvl>
    <w:lvl w:ilvl="3" w:tplc="0001041D" w:tentative="1">
      <w:start w:val="1"/>
      <w:numFmt w:val="bullet"/>
      <w:lvlText w:val=""/>
      <w:lvlJc w:val="left"/>
      <w:pPr>
        <w:ind w:left="2880" w:hanging="360"/>
      </w:pPr>
      <w:rPr>
        <w:rFonts w:ascii="Symbol" w:hAnsi="Symbol" w:hint="default"/>
      </w:rPr>
    </w:lvl>
    <w:lvl w:ilvl="4" w:tplc="0003041D" w:tentative="1">
      <w:start w:val="1"/>
      <w:numFmt w:val="bullet"/>
      <w:lvlText w:val="o"/>
      <w:lvlJc w:val="left"/>
      <w:pPr>
        <w:ind w:left="3600" w:hanging="360"/>
      </w:pPr>
      <w:rPr>
        <w:rFonts w:ascii="Courier New" w:hAnsi="Courier New" w:hint="default"/>
      </w:rPr>
    </w:lvl>
    <w:lvl w:ilvl="5" w:tplc="0005041D" w:tentative="1">
      <w:start w:val="1"/>
      <w:numFmt w:val="bullet"/>
      <w:lvlText w:val=""/>
      <w:lvlJc w:val="left"/>
      <w:pPr>
        <w:ind w:left="4320" w:hanging="360"/>
      </w:pPr>
      <w:rPr>
        <w:rFonts w:ascii="Wingdings" w:hAnsi="Wingdings" w:hint="default"/>
      </w:rPr>
    </w:lvl>
    <w:lvl w:ilvl="6" w:tplc="0001041D" w:tentative="1">
      <w:start w:val="1"/>
      <w:numFmt w:val="bullet"/>
      <w:lvlText w:val=""/>
      <w:lvlJc w:val="left"/>
      <w:pPr>
        <w:ind w:left="5040" w:hanging="360"/>
      </w:pPr>
      <w:rPr>
        <w:rFonts w:ascii="Symbol" w:hAnsi="Symbol" w:hint="default"/>
      </w:rPr>
    </w:lvl>
    <w:lvl w:ilvl="7" w:tplc="0003041D" w:tentative="1">
      <w:start w:val="1"/>
      <w:numFmt w:val="bullet"/>
      <w:lvlText w:val="o"/>
      <w:lvlJc w:val="left"/>
      <w:pPr>
        <w:ind w:left="5760" w:hanging="360"/>
      </w:pPr>
      <w:rPr>
        <w:rFonts w:ascii="Courier New" w:hAnsi="Courier New" w:hint="default"/>
      </w:rPr>
    </w:lvl>
    <w:lvl w:ilvl="8" w:tplc="0005041D" w:tentative="1">
      <w:start w:val="1"/>
      <w:numFmt w:val="bullet"/>
      <w:lvlText w:val=""/>
      <w:lvlJc w:val="left"/>
      <w:pPr>
        <w:ind w:left="6480" w:hanging="360"/>
      </w:pPr>
      <w:rPr>
        <w:rFonts w:ascii="Wingdings" w:hAnsi="Wingdings" w:hint="default"/>
      </w:rPr>
    </w:lvl>
  </w:abstractNum>
  <w:abstractNum w:abstractNumId="13" w15:restartNumberingAfterBreak="0">
    <w:nsid w:val="384F7007"/>
    <w:multiLevelType w:val="hybridMultilevel"/>
    <w:tmpl w:val="005C43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C97715"/>
    <w:multiLevelType w:val="multilevel"/>
    <w:tmpl w:val="65BA2E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EB3238"/>
    <w:multiLevelType w:val="multilevel"/>
    <w:tmpl w:val="A970E2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427EE6"/>
    <w:multiLevelType w:val="hybridMultilevel"/>
    <w:tmpl w:val="2958908A"/>
    <w:lvl w:ilvl="0" w:tplc="6E286B12">
      <w:start w:val="7"/>
      <w:numFmt w:val="bullet"/>
      <w:lvlText w:val="-"/>
      <w:lvlJc w:val="left"/>
      <w:pPr>
        <w:ind w:left="1080" w:hanging="360"/>
      </w:pPr>
      <w:rPr>
        <w:rFonts w:ascii="Helvetica" w:eastAsia="Times New Roman" w:hAnsi="Helvetica" w:cs="Helvetica"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437806E9"/>
    <w:multiLevelType w:val="hybridMultilevel"/>
    <w:tmpl w:val="A77CF494"/>
    <w:lvl w:ilvl="0" w:tplc="0001041D">
      <w:start w:val="1"/>
      <w:numFmt w:val="bullet"/>
      <w:lvlText w:val=""/>
      <w:lvlJc w:val="left"/>
      <w:pPr>
        <w:ind w:left="720" w:hanging="360"/>
      </w:pPr>
      <w:rPr>
        <w:rFonts w:ascii="Symbol" w:hAnsi="Symbol" w:hint="default"/>
      </w:rPr>
    </w:lvl>
    <w:lvl w:ilvl="1" w:tplc="0003041D" w:tentative="1">
      <w:start w:val="1"/>
      <w:numFmt w:val="bullet"/>
      <w:lvlText w:val="o"/>
      <w:lvlJc w:val="left"/>
      <w:pPr>
        <w:ind w:left="1440" w:hanging="360"/>
      </w:pPr>
      <w:rPr>
        <w:rFonts w:ascii="Courier New" w:hAnsi="Courier New" w:hint="default"/>
      </w:rPr>
    </w:lvl>
    <w:lvl w:ilvl="2" w:tplc="0005041D" w:tentative="1">
      <w:start w:val="1"/>
      <w:numFmt w:val="bullet"/>
      <w:lvlText w:val=""/>
      <w:lvlJc w:val="left"/>
      <w:pPr>
        <w:ind w:left="2160" w:hanging="360"/>
      </w:pPr>
      <w:rPr>
        <w:rFonts w:ascii="Wingdings" w:hAnsi="Wingdings" w:hint="default"/>
      </w:rPr>
    </w:lvl>
    <w:lvl w:ilvl="3" w:tplc="0001041D" w:tentative="1">
      <w:start w:val="1"/>
      <w:numFmt w:val="bullet"/>
      <w:lvlText w:val=""/>
      <w:lvlJc w:val="left"/>
      <w:pPr>
        <w:ind w:left="2880" w:hanging="360"/>
      </w:pPr>
      <w:rPr>
        <w:rFonts w:ascii="Symbol" w:hAnsi="Symbol" w:hint="default"/>
      </w:rPr>
    </w:lvl>
    <w:lvl w:ilvl="4" w:tplc="0003041D" w:tentative="1">
      <w:start w:val="1"/>
      <w:numFmt w:val="bullet"/>
      <w:lvlText w:val="o"/>
      <w:lvlJc w:val="left"/>
      <w:pPr>
        <w:ind w:left="3600" w:hanging="360"/>
      </w:pPr>
      <w:rPr>
        <w:rFonts w:ascii="Courier New" w:hAnsi="Courier New" w:hint="default"/>
      </w:rPr>
    </w:lvl>
    <w:lvl w:ilvl="5" w:tplc="0005041D" w:tentative="1">
      <w:start w:val="1"/>
      <w:numFmt w:val="bullet"/>
      <w:lvlText w:val=""/>
      <w:lvlJc w:val="left"/>
      <w:pPr>
        <w:ind w:left="4320" w:hanging="360"/>
      </w:pPr>
      <w:rPr>
        <w:rFonts w:ascii="Wingdings" w:hAnsi="Wingdings" w:hint="default"/>
      </w:rPr>
    </w:lvl>
    <w:lvl w:ilvl="6" w:tplc="0001041D" w:tentative="1">
      <w:start w:val="1"/>
      <w:numFmt w:val="bullet"/>
      <w:lvlText w:val=""/>
      <w:lvlJc w:val="left"/>
      <w:pPr>
        <w:ind w:left="5040" w:hanging="360"/>
      </w:pPr>
      <w:rPr>
        <w:rFonts w:ascii="Symbol" w:hAnsi="Symbol" w:hint="default"/>
      </w:rPr>
    </w:lvl>
    <w:lvl w:ilvl="7" w:tplc="0003041D" w:tentative="1">
      <w:start w:val="1"/>
      <w:numFmt w:val="bullet"/>
      <w:lvlText w:val="o"/>
      <w:lvlJc w:val="left"/>
      <w:pPr>
        <w:ind w:left="5760" w:hanging="360"/>
      </w:pPr>
      <w:rPr>
        <w:rFonts w:ascii="Courier New" w:hAnsi="Courier New" w:hint="default"/>
      </w:rPr>
    </w:lvl>
    <w:lvl w:ilvl="8" w:tplc="0005041D" w:tentative="1">
      <w:start w:val="1"/>
      <w:numFmt w:val="bullet"/>
      <w:lvlText w:val=""/>
      <w:lvlJc w:val="left"/>
      <w:pPr>
        <w:ind w:left="6480" w:hanging="360"/>
      </w:pPr>
      <w:rPr>
        <w:rFonts w:ascii="Wingdings" w:hAnsi="Wingdings" w:hint="default"/>
      </w:rPr>
    </w:lvl>
  </w:abstractNum>
  <w:abstractNum w:abstractNumId="18" w15:restartNumberingAfterBreak="0">
    <w:nsid w:val="47217537"/>
    <w:multiLevelType w:val="hybridMultilevel"/>
    <w:tmpl w:val="2E9EEE30"/>
    <w:lvl w:ilvl="0" w:tplc="AC42E004">
      <w:start w:val="1"/>
      <w:numFmt w:val="decimal"/>
      <w:lvlText w:val="%1."/>
      <w:lvlJc w:val="left"/>
      <w:pPr>
        <w:ind w:left="720" w:hanging="360"/>
      </w:pPr>
      <w:rPr>
        <w:rFonts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A264DD9"/>
    <w:multiLevelType w:val="hybridMultilevel"/>
    <w:tmpl w:val="7D28F3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0B179C"/>
    <w:multiLevelType w:val="hybridMultilevel"/>
    <w:tmpl w:val="C8DC490A"/>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58068DB"/>
    <w:multiLevelType w:val="hybridMultilevel"/>
    <w:tmpl w:val="824402DE"/>
    <w:lvl w:ilvl="0" w:tplc="83221A68">
      <w:numFmt w:val="bullet"/>
      <w:lvlText w:val="-"/>
      <w:lvlJc w:val="left"/>
      <w:pPr>
        <w:ind w:left="720" w:hanging="360"/>
      </w:pPr>
      <w:rPr>
        <w:rFonts w:ascii="Helvetica" w:eastAsia="Times New Roman" w:hAnsi="Helvetica" w:cs="Helvetic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D647DE4"/>
    <w:multiLevelType w:val="hybridMultilevel"/>
    <w:tmpl w:val="B99ABAA8"/>
    <w:lvl w:ilvl="0" w:tplc="792C1382">
      <w:start w:val="1"/>
      <w:numFmt w:val="bullet"/>
      <w:lvlText w:val="•"/>
      <w:lvlJc w:val="left"/>
      <w:pPr>
        <w:tabs>
          <w:tab w:val="num" w:pos="720"/>
        </w:tabs>
        <w:ind w:left="720" w:hanging="360"/>
      </w:pPr>
      <w:rPr>
        <w:rFonts w:ascii="Arial" w:hAnsi="Arial" w:hint="default"/>
      </w:rPr>
    </w:lvl>
    <w:lvl w:ilvl="1" w:tplc="A2704B10" w:tentative="1">
      <w:start w:val="1"/>
      <w:numFmt w:val="bullet"/>
      <w:lvlText w:val="•"/>
      <w:lvlJc w:val="left"/>
      <w:pPr>
        <w:tabs>
          <w:tab w:val="num" w:pos="1440"/>
        </w:tabs>
        <w:ind w:left="1440" w:hanging="360"/>
      </w:pPr>
      <w:rPr>
        <w:rFonts w:ascii="Arial" w:hAnsi="Arial" w:hint="default"/>
      </w:rPr>
    </w:lvl>
    <w:lvl w:ilvl="2" w:tplc="12DCDC22" w:tentative="1">
      <w:start w:val="1"/>
      <w:numFmt w:val="bullet"/>
      <w:lvlText w:val="•"/>
      <w:lvlJc w:val="left"/>
      <w:pPr>
        <w:tabs>
          <w:tab w:val="num" w:pos="2160"/>
        </w:tabs>
        <w:ind w:left="2160" w:hanging="360"/>
      </w:pPr>
      <w:rPr>
        <w:rFonts w:ascii="Arial" w:hAnsi="Arial" w:hint="default"/>
      </w:rPr>
    </w:lvl>
    <w:lvl w:ilvl="3" w:tplc="C64E1ABE" w:tentative="1">
      <w:start w:val="1"/>
      <w:numFmt w:val="bullet"/>
      <w:lvlText w:val="•"/>
      <w:lvlJc w:val="left"/>
      <w:pPr>
        <w:tabs>
          <w:tab w:val="num" w:pos="2880"/>
        </w:tabs>
        <w:ind w:left="2880" w:hanging="360"/>
      </w:pPr>
      <w:rPr>
        <w:rFonts w:ascii="Arial" w:hAnsi="Arial" w:hint="default"/>
      </w:rPr>
    </w:lvl>
    <w:lvl w:ilvl="4" w:tplc="50484F2C" w:tentative="1">
      <w:start w:val="1"/>
      <w:numFmt w:val="bullet"/>
      <w:lvlText w:val="•"/>
      <w:lvlJc w:val="left"/>
      <w:pPr>
        <w:tabs>
          <w:tab w:val="num" w:pos="3600"/>
        </w:tabs>
        <w:ind w:left="3600" w:hanging="360"/>
      </w:pPr>
      <w:rPr>
        <w:rFonts w:ascii="Arial" w:hAnsi="Arial" w:hint="default"/>
      </w:rPr>
    </w:lvl>
    <w:lvl w:ilvl="5" w:tplc="DE46BF44" w:tentative="1">
      <w:start w:val="1"/>
      <w:numFmt w:val="bullet"/>
      <w:lvlText w:val="•"/>
      <w:lvlJc w:val="left"/>
      <w:pPr>
        <w:tabs>
          <w:tab w:val="num" w:pos="4320"/>
        </w:tabs>
        <w:ind w:left="4320" w:hanging="360"/>
      </w:pPr>
      <w:rPr>
        <w:rFonts w:ascii="Arial" w:hAnsi="Arial" w:hint="default"/>
      </w:rPr>
    </w:lvl>
    <w:lvl w:ilvl="6" w:tplc="3EF49E94" w:tentative="1">
      <w:start w:val="1"/>
      <w:numFmt w:val="bullet"/>
      <w:lvlText w:val="•"/>
      <w:lvlJc w:val="left"/>
      <w:pPr>
        <w:tabs>
          <w:tab w:val="num" w:pos="5040"/>
        </w:tabs>
        <w:ind w:left="5040" w:hanging="360"/>
      </w:pPr>
      <w:rPr>
        <w:rFonts w:ascii="Arial" w:hAnsi="Arial" w:hint="default"/>
      </w:rPr>
    </w:lvl>
    <w:lvl w:ilvl="7" w:tplc="1472A366" w:tentative="1">
      <w:start w:val="1"/>
      <w:numFmt w:val="bullet"/>
      <w:lvlText w:val="•"/>
      <w:lvlJc w:val="left"/>
      <w:pPr>
        <w:tabs>
          <w:tab w:val="num" w:pos="5760"/>
        </w:tabs>
        <w:ind w:left="5760" w:hanging="360"/>
      </w:pPr>
      <w:rPr>
        <w:rFonts w:ascii="Arial" w:hAnsi="Arial" w:hint="default"/>
      </w:rPr>
    </w:lvl>
    <w:lvl w:ilvl="8" w:tplc="07CC9F6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5772560"/>
    <w:multiLevelType w:val="hybridMultilevel"/>
    <w:tmpl w:val="3D344382"/>
    <w:lvl w:ilvl="0" w:tplc="3C96CDCA">
      <w:start w:val="7"/>
      <w:numFmt w:val="bullet"/>
      <w:lvlText w:val="-"/>
      <w:lvlJc w:val="left"/>
      <w:pPr>
        <w:ind w:left="1080" w:hanging="360"/>
      </w:pPr>
      <w:rPr>
        <w:rFonts w:ascii="Helvetica" w:eastAsia="Times New Roman" w:hAnsi="Helvetica" w:cs="Helvetica" w:hint="default"/>
        <w:b/>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7CCE4B2F"/>
    <w:multiLevelType w:val="multilevel"/>
    <w:tmpl w:val="FE9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232D5"/>
    <w:multiLevelType w:val="hybridMultilevel"/>
    <w:tmpl w:val="A6A0FB34"/>
    <w:lvl w:ilvl="0" w:tplc="0001041D">
      <w:start w:val="1"/>
      <w:numFmt w:val="bullet"/>
      <w:lvlText w:val=""/>
      <w:lvlJc w:val="left"/>
      <w:pPr>
        <w:ind w:left="720" w:hanging="360"/>
      </w:pPr>
      <w:rPr>
        <w:rFonts w:ascii="Symbol" w:hAnsi="Symbol" w:hint="default"/>
      </w:rPr>
    </w:lvl>
    <w:lvl w:ilvl="1" w:tplc="0003041D" w:tentative="1">
      <w:start w:val="1"/>
      <w:numFmt w:val="bullet"/>
      <w:lvlText w:val="o"/>
      <w:lvlJc w:val="left"/>
      <w:pPr>
        <w:ind w:left="1440" w:hanging="360"/>
      </w:pPr>
      <w:rPr>
        <w:rFonts w:ascii="Courier New" w:hAnsi="Courier New" w:hint="default"/>
      </w:rPr>
    </w:lvl>
    <w:lvl w:ilvl="2" w:tplc="0005041D" w:tentative="1">
      <w:start w:val="1"/>
      <w:numFmt w:val="bullet"/>
      <w:lvlText w:val=""/>
      <w:lvlJc w:val="left"/>
      <w:pPr>
        <w:ind w:left="2160" w:hanging="360"/>
      </w:pPr>
      <w:rPr>
        <w:rFonts w:ascii="Wingdings" w:hAnsi="Wingdings" w:hint="default"/>
      </w:rPr>
    </w:lvl>
    <w:lvl w:ilvl="3" w:tplc="0001041D" w:tentative="1">
      <w:start w:val="1"/>
      <w:numFmt w:val="bullet"/>
      <w:lvlText w:val=""/>
      <w:lvlJc w:val="left"/>
      <w:pPr>
        <w:ind w:left="2880" w:hanging="360"/>
      </w:pPr>
      <w:rPr>
        <w:rFonts w:ascii="Symbol" w:hAnsi="Symbol" w:hint="default"/>
      </w:rPr>
    </w:lvl>
    <w:lvl w:ilvl="4" w:tplc="0003041D" w:tentative="1">
      <w:start w:val="1"/>
      <w:numFmt w:val="bullet"/>
      <w:lvlText w:val="o"/>
      <w:lvlJc w:val="left"/>
      <w:pPr>
        <w:ind w:left="3600" w:hanging="360"/>
      </w:pPr>
      <w:rPr>
        <w:rFonts w:ascii="Courier New" w:hAnsi="Courier New" w:hint="default"/>
      </w:rPr>
    </w:lvl>
    <w:lvl w:ilvl="5" w:tplc="0005041D" w:tentative="1">
      <w:start w:val="1"/>
      <w:numFmt w:val="bullet"/>
      <w:lvlText w:val=""/>
      <w:lvlJc w:val="left"/>
      <w:pPr>
        <w:ind w:left="4320" w:hanging="360"/>
      </w:pPr>
      <w:rPr>
        <w:rFonts w:ascii="Wingdings" w:hAnsi="Wingdings" w:hint="default"/>
      </w:rPr>
    </w:lvl>
    <w:lvl w:ilvl="6" w:tplc="0001041D" w:tentative="1">
      <w:start w:val="1"/>
      <w:numFmt w:val="bullet"/>
      <w:lvlText w:val=""/>
      <w:lvlJc w:val="left"/>
      <w:pPr>
        <w:ind w:left="5040" w:hanging="360"/>
      </w:pPr>
      <w:rPr>
        <w:rFonts w:ascii="Symbol" w:hAnsi="Symbol" w:hint="default"/>
      </w:rPr>
    </w:lvl>
    <w:lvl w:ilvl="7" w:tplc="0003041D" w:tentative="1">
      <w:start w:val="1"/>
      <w:numFmt w:val="bullet"/>
      <w:lvlText w:val="o"/>
      <w:lvlJc w:val="left"/>
      <w:pPr>
        <w:ind w:left="5760" w:hanging="360"/>
      </w:pPr>
      <w:rPr>
        <w:rFonts w:ascii="Courier New" w:hAnsi="Courier New" w:hint="default"/>
      </w:rPr>
    </w:lvl>
    <w:lvl w:ilvl="8" w:tplc="0005041D" w:tentative="1">
      <w:start w:val="1"/>
      <w:numFmt w:val="bullet"/>
      <w:lvlText w:val=""/>
      <w:lvlJc w:val="left"/>
      <w:pPr>
        <w:ind w:left="6480" w:hanging="360"/>
      </w:pPr>
      <w:rPr>
        <w:rFonts w:ascii="Wingdings" w:hAnsi="Wingdings" w:hint="default"/>
      </w:rPr>
    </w:lvl>
  </w:abstractNum>
  <w:abstractNum w:abstractNumId="26" w15:restartNumberingAfterBreak="0">
    <w:nsid w:val="7D877CB1"/>
    <w:multiLevelType w:val="hybridMultilevel"/>
    <w:tmpl w:val="E4D2EEA6"/>
    <w:lvl w:ilvl="0" w:tplc="000F041D">
      <w:start w:val="1"/>
      <w:numFmt w:val="decimal"/>
      <w:lvlText w:val="%1."/>
      <w:lvlJc w:val="left"/>
      <w:pPr>
        <w:ind w:left="1440" w:hanging="360"/>
      </w:pPr>
    </w:lvl>
    <w:lvl w:ilvl="1" w:tplc="0019041D" w:tentative="1">
      <w:start w:val="1"/>
      <w:numFmt w:val="lowerLetter"/>
      <w:lvlText w:val="%2."/>
      <w:lvlJc w:val="left"/>
      <w:pPr>
        <w:ind w:left="2160" w:hanging="360"/>
      </w:pPr>
    </w:lvl>
    <w:lvl w:ilvl="2" w:tplc="001B041D" w:tentative="1">
      <w:start w:val="1"/>
      <w:numFmt w:val="lowerRoman"/>
      <w:lvlText w:val="%3."/>
      <w:lvlJc w:val="right"/>
      <w:pPr>
        <w:ind w:left="2880" w:hanging="180"/>
      </w:pPr>
    </w:lvl>
    <w:lvl w:ilvl="3" w:tplc="000F041D" w:tentative="1">
      <w:start w:val="1"/>
      <w:numFmt w:val="decimal"/>
      <w:lvlText w:val="%4."/>
      <w:lvlJc w:val="left"/>
      <w:pPr>
        <w:ind w:left="3600" w:hanging="360"/>
      </w:pPr>
    </w:lvl>
    <w:lvl w:ilvl="4" w:tplc="0019041D" w:tentative="1">
      <w:start w:val="1"/>
      <w:numFmt w:val="lowerLetter"/>
      <w:lvlText w:val="%5."/>
      <w:lvlJc w:val="left"/>
      <w:pPr>
        <w:ind w:left="4320" w:hanging="360"/>
      </w:pPr>
    </w:lvl>
    <w:lvl w:ilvl="5" w:tplc="001B041D" w:tentative="1">
      <w:start w:val="1"/>
      <w:numFmt w:val="lowerRoman"/>
      <w:lvlText w:val="%6."/>
      <w:lvlJc w:val="right"/>
      <w:pPr>
        <w:ind w:left="5040" w:hanging="180"/>
      </w:pPr>
    </w:lvl>
    <w:lvl w:ilvl="6" w:tplc="000F041D" w:tentative="1">
      <w:start w:val="1"/>
      <w:numFmt w:val="decimal"/>
      <w:lvlText w:val="%7."/>
      <w:lvlJc w:val="left"/>
      <w:pPr>
        <w:ind w:left="5760" w:hanging="360"/>
      </w:pPr>
    </w:lvl>
    <w:lvl w:ilvl="7" w:tplc="0019041D" w:tentative="1">
      <w:start w:val="1"/>
      <w:numFmt w:val="lowerLetter"/>
      <w:lvlText w:val="%8."/>
      <w:lvlJc w:val="left"/>
      <w:pPr>
        <w:ind w:left="6480" w:hanging="360"/>
      </w:pPr>
    </w:lvl>
    <w:lvl w:ilvl="8" w:tplc="001B041D" w:tentative="1">
      <w:start w:val="1"/>
      <w:numFmt w:val="lowerRoman"/>
      <w:lvlText w:val="%9."/>
      <w:lvlJc w:val="right"/>
      <w:pPr>
        <w:ind w:left="7200" w:hanging="180"/>
      </w:pPr>
    </w:lvl>
  </w:abstractNum>
  <w:abstractNum w:abstractNumId="27" w15:restartNumberingAfterBreak="0">
    <w:nsid w:val="7E04426D"/>
    <w:multiLevelType w:val="hybridMultilevel"/>
    <w:tmpl w:val="416C47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49382954">
    <w:abstractNumId w:val="1"/>
  </w:num>
  <w:num w:numId="2" w16cid:durableId="1651788039">
    <w:abstractNumId w:val="2"/>
  </w:num>
  <w:num w:numId="3" w16cid:durableId="39982915">
    <w:abstractNumId w:val="3"/>
  </w:num>
  <w:num w:numId="4" w16cid:durableId="1635019642">
    <w:abstractNumId w:val="4"/>
  </w:num>
  <w:num w:numId="5" w16cid:durableId="392003318">
    <w:abstractNumId w:val="5"/>
  </w:num>
  <w:num w:numId="6" w16cid:durableId="376131065">
    <w:abstractNumId w:val="26"/>
  </w:num>
  <w:num w:numId="7" w16cid:durableId="1628123880">
    <w:abstractNumId w:val="20"/>
  </w:num>
  <w:num w:numId="8" w16cid:durableId="1150949355">
    <w:abstractNumId w:val="15"/>
  </w:num>
  <w:num w:numId="9" w16cid:durableId="917595442">
    <w:abstractNumId w:val="14"/>
  </w:num>
  <w:num w:numId="10" w16cid:durableId="2045211924">
    <w:abstractNumId w:val="24"/>
  </w:num>
  <w:num w:numId="11" w16cid:durableId="1074165587">
    <w:abstractNumId w:val="12"/>
  </w:num>
  <w:num w:numId="12" w16cid:durableId="1970699717">
    <w:abstractNumId w:val="25"/>
  </w:num>
  <w:num w:numId="13" w16cid:durableId="2010213549">
    <w:abstractNumId w:val="17"/>
  </w:num>
  <w:num w:numId="14" w16cid:durableId="2118602538">
    <w:abstractNumId w:val="8"/>
  </w:num>
  <w:num w:numId="15" w16cid:durableId="1148595927">
    <w:abstractNumId w:val="0"/>
  </w:num>
  <w:num w:numId="16" w16cid:durableId="499740858">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2719805">
    <w:abstractNumId w:val="18"/>
  </w:num>
  <w:num w:numId="18" w16cid:durableId="629628968">
    <w:abstractNumId w:val="2"/>
    <w:lvlOverride w:ilvl="0">
      <w:startOverride w:val="1"/>
    </w:lvlOverride>
  </w:num>
  <w:num w:numId="19" w16cid:durableId="152992048">
    <w:abstractNumId w:val="13"/>
  </w:num>
  <w:num w:numId="20" w16cid:durableId="1031683898">
    <w:abstractNumId w:val="22"/>
  </w:num>
  <w:num w:numId="21" w16cid:durableId="867377135">
    <w:abstractNumId w:val="21"/>
  </w:num>
  <w:num w:numId="22" w16cid:durableId="1581673642">
    <w:abstractNumId w:val="16"/>
  </w:num>
  <w:num w:numId="23" w16cid:durableId="1536624199">
    <w:abstractNumId w:val="23"/>
  </w:num>
  <w:num w:numId="24" w16cid:durableId="1941138438">
    <w:abstractNumId w:val="10"/>
  </w:num>
  <w:num w:numId="25" w16cid:durableId="202403512">
    <w:abstractNumId w:val="6"/>
  </w:num>
  <w:num w:numId="26" w16cid:durableId="958995821">
    <w:abstractNumId w:val="7"/>
  </w:num>
  <w:num w:numId="27" w16cid:durableId="1753623594">
    <w:abstractNumId w:val="9"/>
  </w:num>
  <w:num w:numId="28" w16cid:durableId="1869364996">
    <w:abstractNumId w:val="27"/>
  </w:num>
  <w:num w:numId="29" w16cid:durableId="1014381455">
    <w:abstractNumId w:val="11"/>
  </w:num>
  <w:num w:numId="30" w16cid:durableId="10390914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1304"/>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1F"/>
    <w:rsid w:val="00004856"/>
    <w:rsid w:val="00011067"/>
    <w:rsid w:val="00011568"/>
    <w:rsid w:val="0001308A"/>
    <w:rsid w:val="00014FAE"/>
    <w:rsid w:val="000209BE"/>
    <w:rsid w:val="000217D8"/>
    <w:rsid w:val="00025D09"/>
    <w:rsid w:val="00026201"/>
    <w:rsid w:val="000321FC"/>
    <w:rsid w:val="00033778"/>
    <w:rsid w:val="00037248"/>
    <w:rsid w:val="0004777B"/>
    <w:rsid w:val="000519BC"/>
    <w:rsid w:val="00054261"/>
    <w:rsid w:val="000548F9"/>
    <w:rsid w:val="00055F8A"/>
    <w:rsid w:val="000622E8"/>
    <w:rsid w:val="0006705B"/>
    <w:rsid w:val="00067F28"/>
    <w:rsid w:val="00077768"/>
    <w:rsid w:val="00077A17"/>
    <w:rsid w:val="00080BFD"/>
    <w:rsid w:val="00083082"/>
    <w:rsid w:val="00086BE6"/>
    <w:rsid w:val="00090D06"/>
    <w:rsid w:val="00091562"/>
    <w:rsid w:val="00097D35"/>
    <w:rsid w:val="000A63E9"/>
    <w:rsid w:val="000A7C8D"/>
    <w:rsid w:val="000B0B0F"/>
    <w:rsid w:val="000B4AEA"/>
    <w:rsid w:val="000B4F19"/>
    <w:rsid w:val="000B5518"/>
    <w:rsid w:val="000B5C3A"/>
    <w:rsid w:val="000B5DD6"/>
    <w:rsid w:val="000C05CF"/>
    <w:rsid w:val="000C521E"/>
    <w:rsid w:val="000C5E5A"/>
    <w:rsid w:val="000D00E4"/>
    <w:rsid w:val="000D216F"/>
    <w:rsid w:val="000E159D"/>
    <w:rsid w:val="000E3D83"/>
    <w:rsid w:val="000E3E53"/>
    <w:rsid w:val="000F20F2"/>
    <w:rsid w:val="000F213C"/>
    <w:rsid w:val="000F2670"/>
    <w:rsid w:val="000F3C91"/>
    <w:rsid w:val="000F585B"/>
    <w:rsid w:val="000F6858"/>
    <w:rsid w:val="000F7757"/>
    <w:rsid w:val="00102414"/>
    <w:rsid w:val="00104CD2"/>
    <w:rsid w:val="001078CF"/>
    <w:rsid w:val="00111D00"/>
    <w:rsid w:val="00112D57"/>
    <w:rsid w:val="00120A47"/>
    <w:rsid w:val="00121E66"/>
    <w:rsid w:val="00125A55"/>
    <w:rsid w:val="00130D4A"/>
    <w:rsid w:val="00131F81"/>
    <w:rsid w:val="00132275"/>
    <w:rsid w:val="00133666"/>
    <w:rsid w:val="0013411D"/>
    <w:rsid w:val="00134CBE"/>
    <w:rsid w:val="00141A98"/>
    <w:rsid w:val="00146225"/>
    <w:rsid w:val="0014702A"/>
    <w:rsid w:val="00151C73"/>
    <w:rsid w:val="00154B1D"/>
    <w:rsid w:val="00157345"/>
    <w:rsid w:val="0016044D"/>
    <w:rsid w:val="00160D87"/>
    <w:rsid w:val="00164A8C"/>
    <w:rsid w:val="00165833"/>
    <w:rsid w:val="00170082"/>
    <w:rsid w:val="001742C1"/>
    <w:rsid w:val="00185715"/>
    <w:rsid w:val="00186480"/>
    <w:rsid w:val="00186828"/>
    <w:rsid w:val="00190ABF"/>
    <w:rsid w:val="00195188"/>
    <w:rsid w:val="0019567C"/>
    <w:rsid w:val="001A19A4"/>
    <w:rsid w:val="001C3F7C"/>
    <w:rsid w:val="001C57D4"/>
    <w:rsid w:val="001C7AA4"/>
    <w:rsid w:val="001D0FEF"/>
    <w:rsid w:val="001D105C"/>
    <w:rsid w:val="001D1BDD"/>
    <w:rsid w:val="001D3A8E"/>
    <w:rsid w:val="001D41C7"/>
    <w:rsid w:val="001E0979"/>
    <w:rsid w:val="001E2BDC"/>
    <w:rsid w:val="001E3DD2"/>
    <w:rsid w:val="001E5243"/>
    <w:rsid w:val="001E553D"/>
    <w:rsid w:val="001F2C72"/>
    <w:rsid w:val="001F4F3E"/>
    <w:rsid w:val="001F5323"/>
    <w:rsid w:val="0020177A"/>
    <w:rsid w:val="00202C44"/>
    <w:rsid w:val="00203851"/>
    <w:rsid w:val="00203D7F"/>
    <w:rsid w:val="002050ED"/>
    <w:rsid w:val="00206819"/>
    <w:rsid w:val="00210386"/>
    <w:rsid w:val="002126DA"/>
    <w:rsid w:val="00217254"/>
    <w:rsid w:val="0022082C"/>
    <w:rsid w:val="00224246"/>
    <w:rsid w:val="00224844"/>
    <w:rsid w:val="00224FD4"/>
    <w:rsid w:val="00225A42"/>
    <w:rsid w:val="0022777D"/>
    <w:rsid w:val="00235DF2"/>
    <w:rsid w:val="0023650E"/>
    <w:rsid w:val="00237975"/>
    <w:rsid w:val="002448FD"/>
    <w:rsid w:val="00247917"/>
    <w:rsid w:val="00251E3B"/>
    <w:rsid w:val="00254C46"/>
    <w:rsid w:val="00255EBD"/>
    <w:rsid w:val="00257749"/>
    <w:rsid w:val="0026042D"/>
    <w:rsid w:val="00261861"/>
    <w:rsid w:val="002628D0"/>
    <w:rsid w:val="00263F17"/>
    <w:rsid w:val="00264189"/>
    <w:rsid w:val="00265661"/>
    <w:rsid w:val="0027225A"/>
    <w:rsid w:val="0027639D"/>
    <w:rsid w:val="00276F27"/>
    <w:rsid w:val="00284E62"/>
    <w:rsid w:val="002861D9"/>
    <w:rsid w:val="002863F5"/>
    <w:rsid w:val="00290FDD"/>
    <w:rsid w:val="00291C46"/>
    <w:rsid w:val="002965EE"/>
    <w:rsid w:val="002A0ABF"/>
    <w:rsid w:val="002A0CEE"/>
    <w:rsid w:val="002A3233"/>
    <w:rsid w:val="002A69B5"/>
    <w:rsid w:val="002A75B4"/>
    <w:rsid w:val="002B4356"/>
    <w:rsid w:val="002B499A"/>
    <w:rsid w:val="002C2E1C"/>
    <w:rsid w:val="002C6705"/>
    <w:rsid w:val="002D07B7"/>
    <w:rsid w:val="002D26B8"/>
    <w:rsid w:val="002D4381"/>
    <w:rsid w:val="002D514A"/>
    <w:rsid w:val="002E2CB1"/>
    <w:rsid w:val="002E3F78"/>
    <w:rsid w:val="002E7681"/>
    <w:rsid w:val="002E7AD7"/>
    <w:rsid w:val="002F0E1C"/>
    <w:rsid w:val="002F1E97"/>
    <w:rsid w:val="002F218A"/>
    <w:rsid w:val="002F3155"/>
    <w:rsid w:val="002F4F86"/>
    <w:rsid w:val="002F611F"/>
    <w:rsid w:val="003040B3"/>
    <w:rsid w:val="00304261"/>
    <w:rsid w:val="00306848"/>
    <w:rsid w:val="00306F35"/>
    <w:rsid w:val="00310E9E"/>
    <w:rsid w:val="003117F6"/>
    <w:rsid w:val="0031342D"/>
    <w:rsid w:val="003140EE"/>
    <w:rsid w:val="0031632E"/>
    <w:rsid w:val="003279A4"/>
    <w:rsid w:val="003318AC"/>
    <w:rsid w:val="00331A2E"/>
    <w:rsid w:val="00333D6E"/>
    <w:rsid w:val="00335A2B"/>
    <w:rsid w:val="00342939"/>
    <w:rsid w:val="0034398E"/>
    <w:rsid w:val="0034481A"/>
    <w:rsid w:val="003472C2"/>
    <w:rsid w:val="003514C3"/>
    <w:rsid w:val="00353054"/>
    <w:rsid w:val="00353EE7"/>
    <w:rsid w:val="00354B8C"/>
    <w:rsid w:val="00354C6F"/>
    <w:rsid w:val="00355AF8"/>
    <w:rsid w:val="0035647A"/>
    <w:rsid w:val="00357A2D"/>
    <w:rsid w:val="003630BC"/>
    <w:rsid w:val="003711B4"/>
    <w:rsid w:val="00371BAE"/>
    <w:rsid w:val="00373033"/>
    <w:rsid w:val="0037660B"/>
    <w:rsid w:val="00377597"/>
    <w:rsid w:val="0038016C"/>
    <w:rsid w:val="00381EEF"/>
    <w:rsid w:val="00383670"/>
    <w:rsid w:val="00390BE3"/>
    <w:rsid w:val="00394990"/>
    <w:rsid w:val="003968D6"/>
    <w:rsid w:val="00396D3D"/>
    <w:rsid w:val="003973AA"/>
    <w:rsid w:val="003977E6"/>
    <w:rsid w:val="00397F45"/>
    <w:rsid w:val="003A0305"/>
    <w:rsid w:val="003A45CB"/>
    <w:rsid w:val="003A49DD"/>
    <w:rsid w:val="003A76BF"/>
    <w:rsid w:val="003B0C29"/>
    <w:rsid w:val="003B4B15"/>
    <w:rsid w:val="003B4BE5"/>
    <w:rsid w:val="003B6314"/>
    <w:rsid w:val="003B67D7"/>
    <w:rsid w:val="003C3B7B"/>
    <w:rsid w:val="003C735D"/>
    <w:rsid w:val="003D3A3C"/>
    <w:rsid w:val="003D3F4B"/>
    <w:rsid w:val="003E0BB7"/>
    <w:rsid w:val="003E1594"/>
    <w:rsid w:val="003E15EC"/>
    <w:rsid w:val="003E22D5"/>
    <w:rsid w:val="003E5758"/>
    <w:rsid w:val="003E6CBA"/>
    <w:rsid w:val="003F2AEF"/>
    <w:rsid w:val="003F7032"/>
    <w:rsid w:val="004026FA"/>
    <w:rsid w:val="00405649"/>
    <w:rsid w:val="00405987"/>
    <w:rsid w:val="0040646B"/>
    <w:rsid w:val="0041119C"/>
    <w:rsid w:val="004112C4"/>
    <w:rsid w:val="00411781"/>
    <w:rsid w:val="004145DC"/>
    <w:rsid w:val="00421B72"/>
    <w:rsid w:val="00423209"/>
    <w:rsid w:val="00424C02"/>
    <w:rsid w:val="004269A4"/>
    <w:rsid w:val="00427470"/>
    <w:rsid w:val="0043336D"/>
    <w:rsid w:val="004410A1"/>
    <w:rsid w:val="004418C3"/>
    <w:rsid w:val="00441E2C"/>
    <w:rsid w:val="004433FA"/>
    <w:rsid w:val="00446ED3"/>
    <w:rsid w:val="0045466F"/>
    <w:rsid w:val="004546A0"/>
    <w:rsid w:val="00454D15"/>
    <w:rsid w:val="004557F4"/>
    <w:rsid w:val="004572CB"/>
    <w:rsid w:val="00461D3C"/>
    <w:rsid w:val="00466692"/>
    <w:rsid w:val="00470B0D"/>
    <w:rsid w:val="00474CF3"/>
    <w:rsid w:val="004809C6"/>
    <w:rsid w:val="00480AA6"/>
    <w:rsid w:val="00483C79"/>
    <w:rsid w:val="004842A8"/>
    <w:rsid w:val="00486D17"/>
    <w:rsid w:val="0049072F"/>
    <w:rsid w:val="00491712"/>
    <w:rsid w:val="004924FE"/>
    <w:rsid w:val="00493F79"/>
    <w:rsid w:val="0049414B"/>
    <w:rsid w:val="0049750C"/>
    <w:rsid w:val="00497759"/>
    <w:rsid w:val="004A0F81"/>
    <w:rsid w:val="004A11E7"/>
    <w:rsid w:val="004A1D2A"/>
    <w:rsid w:val="004A3120"/>
    <w:rsid w:val="004A3DB4"/>
    <w:rsid w:val="004B0F3A"/>
    <w:rsid w:val="004B14B6"/>
    <w:rsid w:val="004B19E9"/>
    <w:rsid w:val="004B235F"/>
    <w:rsid w:val="004B2F7C"/>
    <w:rsid w:val="004B5B3F"/>
    <w:rsid w:val="004C1423"/>
    <w:rsid w:val="004C42CE"/>
    <w:rsid w:val="004C5EB8"/>
    <w:rsid w:val="004C6E79"/>
    <w:rsid w:val="004C6EE0"/>
    <w:rsid w:val="004C6F66"/>
    <w:rsid w:val="004C7F80"/>
    <w:rsid w:val="004D711A"/>
    <w:rsid w:val="004D7980"/>
    <w:rsid w:val="004E0121"/>
    <w:rsid w:val="004E588B"/>
    <w:rsid w:val="005013E7"/>
    <w:rsid w:val="0050249F"/>
    <w:rsid w:val="00502604"/>
    <w:rsid w:val="00502A66"/>
    <w:rsid w:val="00505D89"/>
    <w:rsid w:val="005064BC"/>
    <w:rsid w:val="00510B16"/>
    <w:rsid w:val="0051130C"/>
    <w:rsid w:val="005122C5"/>
    <w:rsid w:val="005143DD"/>
    <w:rsid w:val="005149C3"/>
    <w:rsid w:val="00517FD9"/>
    <w:rsid w:val="00524DBD"/>
    <w:rsid w:val="00524F3B"/>
    <w:rsid w:val="00525EFE"/>
    <w:rsid w:val="00525FD8"/>
    <w:rsid w:val="0052665C"/>
    <w:rsid w:val="00532579"/>
    <w:rsid w:val="00532DCA"/>
    <w:rsid w:val="00534D07"/>
    <w:rsid w:val="00541147"/>
    <w:rsid w:val="00541819"/>
    <w:rsid w:val="0054348A"/>
    <w:rsid w:val="005455BB"/>
    <w:rsid w:val="005509E2"/>
    <w:rsid w:val="005513FD"/>
    <w:rsid w:val="0055159E"/>
    <w:rsid w:val="005546D9"/>
    <w:rsid w:val="00554CC2"/>
    <w:rsid w:val="00560122"/>
    <w:rsid w:val="005602E9"/>
    <w:rsid w:val="00563893"/>
    <w:rsid w:val="00566DE8"/>
    <w:rsid w:val="0057047C"/>
    <w:rsid w:val="005751CB"/>
    <w:rsid w:val="00575D89"/>
    <w:rsid w:val="00576400"/>
    <w:rsid w:val="0058144B"/>
    <w:rsid w:val="005869C5"/>
    <w:rsid w:val="005A0FD2"/>
    <w:rsid w:val="005A2495"/>
    <w:rsid w:val="005A677B"/>
    <w:rsid w:val="005B0530"/>
    <w:rsid w:val="005B12C2"/>
    <w:rsid w:val="005B1EEA"/>
    <w:rsid w:val="005B3E08"/>
    <w:rsid w:val="005B66E5"/>
    <w:rsid w:val="005C152E"/>
    <w:rsid w:val="005C30A3"/>
    <w:rsid w:val="005C3A8A"/>
    <w:rsid w:val="005C44F8"/>
    <w:rsid w:val="005C70DC"/>
    <w:rsid w:val="005D0255"/>
    <w:rsid w:val="005D1C1A"/>
    <w:rsid w:val="005D2635"/>
    <w:rsid w:val="005D2732"/>
    <w:rsid w:val="005D2AA6"/>
    <w:rsid w:val="005D4C72"/>
    <w:rsid w:val="005D707A"/>
    <w:rsid w:val="005D75DA"/>
    <w:rsid w:val="005D78D1"/>
    <w:rsid w:val="005D7A30"/>
    <w:rsid w:val="005E0CF3"/>
    <w:rsid w:val="005E715E"/>
    <w:rsid w:val="005F0D07"/>
    <w:rsid w:val="005F11B0"/>
    <w:rsid w:val="005F241B"/>
    <w:rsid w:val="005F53D8"/>
    <w:rsid w:val="005F6B77"/>
    <w:rsid w:val="0060071C"/>
    <w:rsid w:val="006020EA"/>
    <w:rsid w:val="00603126"/>
    <w:rsid w:val="00605C79"/>
    <w:rsid w:val="006062E7"/>
    <w:rsid w:val="00611BAE"/>
    <w:rsid w:val="006176A1"/>
    <w:rsid w:val="00622DEB"/>
    <w:rsid w:val="00624C4E"/>
    <w:rsid w:val="006261A4"/>
    <w:rsid w:val="0062724A"/>
    <w:rsid w:val="0063094A"/>
    <w:rsid w:val="00630A8B"/>
    <w:rsid w:val="00634BC1"/>
    <w:rsid w:val="006360EA"/>
    <w:rsid w:val="00637E1D"/>
    <w:rsid w:val="0064073B"/>
    <w:rsid w:val="00641968"/>
    <w:rsid w:val="00642379"/>
    <w:rsid w:val="006458C2"/>
    <w:rsid w:val="00645964"/>
    <w:rsid w:val="006470A4"/>
    <w:rsid w:val="00653A31"/>
    <w:rsid w:val="00655810"/>
    <w:rsid w:val="00657B5B"/>
    <w:rsid w:val="0066174E"/>
    <w:rsid w:val="006629A9"/>
    <w:rsid w:val="00662E97"/>
    <w:rsid w:val="006640AF"/>
    <w:rsid w:val="0066727B"/>
    <w:rsid w:val="00670D84"/>
    <w:rsid w:val="006715BC"/>
    <w:rsid w:val="006739E7"/>
    <w:rsid w:val="00680677"/>
    <w:rsid w:val="00685FC3"/>
    <w:rsid w:val="00686907"/>
    <w:rsid w:val="00687732"/>
    <w:rsid w:val="00693002"/>
    <w:rsid w:val="006971E5"/>
    <w:rsid w:val="00697AB9"/>
    <w:rsid w:val="006A14F5"/>
    <w:rsid w:val="006A193A"/>
    <w:rsid w:val="006A1B2C"/>
    <w:rsid w:val="006A6593"/>
    <w:rsid w:val="006A692B"/>
    <w:rsid w:val="006B175C"/>
    <w:rsid w:val="006B2F3A"/>
    <w:rsid w:val="006B3767"/>
    <w:rsid w:val="006B3B59"/>
    <w:rsid w:val="006B461C"/>
    <w:rsid w:val="006B5CB2"/>
    <w:rsid w:val="006C10D5"/>
    <w:rsid w:val="006C21A2"/>
    <w:rsid w:val="006C73C5"/>
    <w:rsid w:val="006D5172"/>
    <w:rsid w:val="006D6B61"/>
    <w:rsid w:val="006D70AE"/>
    <w:rsid w:val="006D77C0"/>
    <w:rsid w:val="006E23E1"/>
    <w:rsid w:val="006E2C7E"/>
    <w:rsid w:val="006E302B"/>
    <w:rsid w:val="006E3B24"/>
    <w:rsid w:val="006E40A3"/>
    <w:rsid w:val="006E7273"/>
    <w:rsid w:val="006F02FD"/>
    <w:rsid w:val="006F1D67"/>
    <w:rsid w:val="006F214D"/>
    <w:rsid w:val="006F286D"/>
    <w:rsid w:val="006F50F8"/>
    <w:rsid w:val="007007E8"/>
    <w:rsid w:val="007022E4"/>
    <w:rsid w:val="00702EA8"/>
    <w:rsid w:val="00703B8A"/>
    <w:rsid w:val="007040FB"/>
    <w:rsid w:val="00704F41"/>
    <w:rsid w:val="007074FA"/>
    <w:rsid w:val="00707557"/>
    <w:rsid w:val="00716718"/>
    <w:rsid w:val="0072152C"/>
    <w:rsid w:val="007228BD"/>
    <w:rsid w:val="00725174"/>
    <w:rsid w:val="00725F29"/>
    <w:rsid w:val="00731383"/>
    <w:rsid w:val="00735DFC"/>
    <w:rsid w:val="00740B15"/>
    <w:rsid w:val="007426EF"/>
    <w:rsid w:val="007433A9"/>
    <w:rsid w:val="0074553C"/>
    <w:rsid w:val="00745CE3"/>
    <w:rsid w:val="007468B1"/>
    <w:rsid w:val="00750763"/>
    <w:rsid w:val="00750D9A"/>
    <w:rsid w:val="00753154"/>
    <w:rsid w:val="00754273"/>
    <w:rsid w:val="00756024"/>
    <w:rsid w:val="00761D67"/>
    <w:rsid w:val="007633C1"/>
    <w:rsid w:val="00770B6E"/>
    <w:rsid w:val="00773DB1"/>
    <w:rsid w:val="00776BA6"/>
    <w:rsid w:val="00777E1A"/>
    <w:rsid w:val="007847E6"/>
    <w:rsid w:val="00785533"/>
    <w:rsid w:val="007869E3"/>
    <w:rsid w:val="00787821"/>
    <w:rsid w:val="00790855"/>
    <w:rsid w:val="00791A10"/>
    <w:rsid w:val="00793C8E"/>
    <w:rsid w:val="00795CE4"/>
    <w:rsid w:val="00796BA2"/>
    <w:rsid w:val="0079742C"/>
    <w:rsid w:val="007A0592"/>
    <w:rsid w:val="007A50DC"/>
    <w:rsid w:val="007A5995"/>
    <w:rsid w:val="007A7CBB"/>
    <w:rsid w:val="007B592C"/>
    <w:rsid w:val="007B752B"/>
    <w:rsid w:val="007B783A"/>
    <w:rsid w:val="007C0815"/>
    <w:rsid w:val="007C4371"/>
    <w:rsid w:val="007D1B64"/>
    <w:rsid w:val="007D2ECC"/>
    <w:rsid w:val="007D7786"/>
    <w:rsid w:val="007E093D"/>
    <w:rsid w:val="007E6909"/>
    <w:rsid w:val="007F0C9D"/>
    <w:rsid w:val="007F2239"/>
    <w:rsid w:val="007F2662"/>
    <w:rsid w:val="007F4BCD"/>
    <w:rsid w:val="007F4D9F"/>
    <w:rsid w:val="007F5851"/>
    <w:rsid w:val="007F7FAF"/>
    <w:rsid w:val="00803D5C"/>
    <w:rsid w:val="008156D5"/>
    <w:rsid w:val="00816DF7"/>
    <w:rsid w:val="00817EF3"/>
    <w:rsid w:val="008326C2"/>
    <w:rsid w:val="008334D3"/>
    <w:rsid w:val="00836A5C"/>
    <w:rsid w:val="00837174"/>
    <w:rsid w:val="00843AF3"/>
    <w:rsid w:val="00843C5D"/>
    <w:rsid w:val="00843F77"/>
    <w:rsid w:val="008458CC"/>
    <w:rsid w:val="00845D69"/>
    <w:rsid w:val="008460B4"/>
    <w:rsid w:val="008465EE"/>
    <w:rsid w:val="008470E9"/>
    <w:rsid w:val="00847259"/>
    <w:rsid w:val="00851CCD"/>
    <w:rsid w:val="008523ED"/>
    <w:rsid w:val="00852F71"/>
    <w:rsid w:val="00862641"/>
    <w:rsid w:val="00870CBC"/>
    <w:rsid w:val="00871D1D"/>
    <w:rsid w:val="00872D92"/>
    <w:rsid w:val="008753CC"/>
    <w:rsid w:val="00875655"/>
    <w:rsid w:val="008805AA"/>
    <w:rsid w:val="00881C1C"/>
    <w:rsid w:val="0088373E"/>
    <w:rsid w:val="0088770F"/>
    <w:rsid w:val="00887E5A"/>
    <w:rsid w:val="00890A95"/>
    <w:rsid w:val="00891A47"/>
    <w:rsid w:val="008956D5"/>
    <w:rsid w:val="008A79B6"/>
    <w:rsid w:val="008B3EB9"/>
    <w:rsid w:val="008B3F17"/>
    <w:rsid w:val="008B4707"/>
    <w:rsid w:val="008B7ABA"/>
    <w:rsid w:val="008C0056"/>
    <w:rsid w:val="008C0187"/>
    <w:rsid w:val="008C0569"/>
    <w:rsid w:val="008C1B19"/>
    <w:rsid w:val="008C4BB9"/>
    <w:rsid w:val="008C4DA1"/>
    <w:rsid w:val="008C607D"/>
    <w:rsid w:val="008C742A"/>
    <w:rsid w:val="008D3908"/>
    <w:rsid w:val="008D7E9E"/>
    <w:rsid w:val="008F0521"/>
    <w:rsid w:val="008F54B6"/>
    <w:rsid w:val="008F65FE"/>
    <w:rsid w:val="00902A21"/>
    <w:rsid w:val="00903238"/>
    <w:rsid w:val="0090467D"/>
    <w:rsid w:val="00904E60"/>
    <w:rsid w:val="009055DC"/>
    <w:rsid w:val="00910287"/>
    <w:rsid w:val="00911329"/>
    <w:rsid w:val="00913365"/>
    <w:rsid w:val="00914BF1"/>
    <w:rsid w:val="00915559"/>
    <w:rsid w:val="00915B97"/>
    <w:rsid w:val="009169C9"/>
    <w:rsid w:val="0092242A"/>
    <w:rsid w:val="00925A55"/>
    <w:rsid w:val="00926E26"/>
    <w:rsid w:val="00931A52"/>
    <w:rsid w:val="00932CAC"/>
    <w:rsid w:val="009342B8"/>
    <w:rsid w:val="00934D15"/>
    <w:rsid w:val="00935B69"/>
    <w:rsid w:val="00935CAD"/>
    <w:rsid w:val="00944041"/>
    <w:rsid w:val="00946085"/>
    <w:rsid w:val="00954343"/>
    <w:rsid w:val="00965777"/>
    <w:rsid w:val="00965BD6"/>
    <w:rsid w:val="00965BE7"/>
    <w:rsid w:val="009666CF"/>
    <w:rsid w:val="00970BB4"/>
    <w:rsid w:val="0097441A"/>
    <w:rsid w:val="009751B1"/>
    <w:rsid w:val="009777FA"/>
    <w:rsid w:val="009821D5"/>
    <w:rsid w:val="00985860"/>
    <w:rsid w:val="00990B8F"/>
    <w:rsid w:val="009914B4"/>
    <w:rsid w:val="00993EC1"/>
    <w:rsid w:val="00994C1A"/>
    <w:rsid w:val="00996A4B"/>
    <w:rsid w:val="00997A1A"/>
    <w:rsid w:val="009A280B"/>
    <w:rsid w:val="009A3370"/>
    <w:rsid w:val="009A4776"/>
    <w:rsid w:val="009A4B83"/>
    <w:rsid w:val="009A5204"/>
    <w:rsid w:val="009A600A"/>
    <w:rsid w:val="009B04DB"/>
    <w:rsid w:val="009B462C"/>
    <w:rsid w:val="009B4D09"/>
    <w:rsid w:val="009B70AF"/>
    <w:rsid w:val="009B7AED"/>
    <w:rsid w:val="009C118D"/>
    <w:rsid w:val="009C1FA4"/>
    <w:rsid w:val="009C28FC"/>
    <w:rsid w:val="009C57DF"/>
    <w:rsid w:val="009C58B2"/>
    <w:rsid w:val="009C5AC1"/>
    <w:rsid w:val="009D1417"/>
    <w:rsid w:val="009D73B4"/>
    <w:rsid w:val="009D7BD3"/>
    <w:rsid w:val="009E06A3"/>
    <w:rsid w:val="009E4EAD"/>
    <w:rsid w:val="009F047A"/>
    <w:rsid w:val="009F2176"/>
    <w:rsid w:val="00A003F9"/>
    <w:rsid w:val="00A018E1"/>
    <w:rsid w:val="00A037C0"/>
    <w:rsid w:val="00A04756"/>
    <w:rsid w:val="00A109C2"/>
    <w:rsid w:val="00A11E37"/>
    <w:rsid w:val="00A1351B"/>
    <w:rsid w:val="00A136BC"/>
    <w:rsid w:val="00A1429C"/>
    <w:rsid w:val="00A156B0"/>
    <w:rsid w:val="00A16B5D"/>
    <w:rsid w:val="00A21B66"/>
    <w:rsid w:val="00A22072"/>
    <w:rsid w:val="00A22C08"/>
    <w:rsid w:val="00A24152"/>
    <w:rsid w:val="00A27343"/>
    <w:rsid w:val="00A27E8E"/>
    <w:rsid w:val="00A3104B"/>
    <w:rsid w:val="00A314AC"/>
    <w:rsid w:val="00A32D73"/>
    <w:rsid w:val="00A348D9"/>
    <w:rsid w:val="00A35D68"/>
    <w:rsid w:val="00A42318"/>
    <w:rsid w:val="00A44B8D"/>
    <w:rsid w:val="00A44C61"/>
    <w:rsid w:val="00A44EB4"/>
    <w:rsid w:val="00A45EEC"/>
    <w:rsid w:val="00A514EF"/>
    <w:rsid w:val="00A61935"/>
    <w:rsid w:val="00A63AF5"/>
    <w:rsid w:val="00A63FD2"/>
    <w:rsid w:val="00A72110"/>
    <w:rsid w:val="00A758F0"/>
    <w:rsid w:val="00A7643F"/>
    <w:rsid w:val="00A766F0"/>
    <w:rsid w:val="00A80450"/>
    <w:rsid w:val="00A80680"/>
    <w:rsid w:val="00A8489D"/>
    <w:rsid w:val="00A8550D"/>
    <w:rsid w:val="00A9156A"/>
    <w:rsid w:val="00AA1533"/>
    <w:rsid w:val="00AA15D6"/>
    <w:rsid w:val="00AA2ABF"/>
    <w:rsid w:val="00AA2ECD"/>
    <w:rsid w:val="00AA369A"/>
    <w:rsid w:val="00AA484D"/>
    <w:rsid w:val="00AB125E"/>
    <w:rsid w:val="00AB1672"/>
    <w:rsid w:val="00AB4574"/>
    <w:rsid w:val="00AB48CA"/>
    <w:rsid w:val="00AB6858"/>
    <w:rsid w:val="00AD00C8"/>
    <w:rsid w:val="00AD020A"/>
    <w:rsid w:val="00AD28B3"/>
    <w:rsid w:val="00AD3317"/>
    <w:rsid w:val="00AD4527"/>
    <w:rsid w:val="00AE2B4E"/>
    <w:rsid w:val="00AE47C2"/>
    <w:rsid w:val="00AF225F"/>
    <w:rsid w:val="00AF2743"/>
    <w:rsid w:val="00AF43DC"/>
    <w:rsid w:val="00AF4939"/>
    <w:rsid w:val="00AF59EE"/>
    <w:rsid w:val="00AF6035"/>
    <w:rsid w:val="00AF79DB"/>
    <w:rsid w:val="00B017CE"/>
    <w:rsid w:val="00B057DA"/>
    <w:rsid w:val="00B05A14"/>
    <w:rsid w:val="00B173B6"/>
    <w:rsid w:val="00B24131"/>
    <w:rsid w:val="00B306DA"/>
    <w:rsid w:val="00B31F0C"/>
    <w:rsid w:val="00B33368"/>
    <w:rsid w:val="00B36248"/>
    <w:rsid w:val="00B3704D"/>
    <w:rsid w:val="00B4730D"/>
    <w:rsid w:val="00B507E2"/>
    <w:rsid w:val="00B50966"/>
    <w:rsid w:val="00B52CF9"/>
    <w:rsid w:val="00B555A9"/>
    <w:rsid w:val="00B56060"/>
    <w:rsid w:val="00B6174A"/>
    <w:rsid w:val="00B62919"/>
    <w:rsid w:val="00B6750F"/>
    <w:rsid w:val="00B6788D"/>
    <w:rsid w:val="00B702F2"/>
    <w:rsid w:val="00B73BB7"/>
    <w:rsid w:val="00B74A94"/>
    <w:rsid w:val="00B759EF"/>
    <w:rsid w:val="00B769CF"/>
    <w:rsid w:val="00B775F4"/>
    <w:rsid w:val="00B802CA"/>
    <w:rsid w:val="00B80495"/>
    <w:rsid w:val="00B80D60"/>
    <w:rsid w:val="00B825CA"/>
    <w:rsid w:val="00B82826"/>
    <w:rsid w:val="00B851E7"/>
    <w:rsid w:val="00B855EE"/>
    <w:rsid w:val="00B90F5C"/>
    <w:rsid w:val="00B9259B"/>
    <w:rsid w:val="00B92FB5"/>
    <w:rsid w:val="00BA0D1E"/>
    <w:rsid w:val="00BA4A0F"/>
    <w:rsid w:val="00BB16F4"/>
    <w:rsid w:val="00BB1D65"/>
    <w:rsid w:val="00BB425C"/>
    <w:rsid w:val="00BB56BF"/>
    <w:rsid w:val="00BC4148"/>
    <w:rsid w:val="00BC495B"/>
    <w:rsid w:val="00BC5B59"/>
    <w:rsid w:val="00BC79C7"/>
    <w:rsid w:val="00BC7EDF"/>
    <w:rsid w:val="00BD5F71"/>
    <w:rsid w:val="00BE19A4"/>
    <w:rsid w:val="00BE422E"/>
    <w:rsid w:val="00BE7091"/>
    <w:rsid w:val="00BF21E1"/>
    <w:rsid w:val="00C00746"/>
    <w:rsid w:val="00C0183E"/>
    <w:rsid w:val="00C0396D"/>
    <w:rsid w:val="00C06005"/>
    <w:rsid w:val="00C07311"/>
    <w:rsid w:val="00C07E5F"/>
    <w:rsid w:val="00C144E3"/>
    <w:rsid w:val="00C14905"/>
    <w:rsid w:val="00C16176"/>
    <w:rsid w:val="00C17230"/>
    <w:rsid w:val="00C17C0B"/>
    <w:rsid w:val="00C22B6A"/>
    <w:rsid w:val="00C233C6"/>
    <w:rsid w:val="00C2501F"/>
    <w:rsid w:val="00C27834"/>
    <w:rsid w:val="00C31509"/>
    <w:rsid w:val="00C37870"/>
    <w:rsid w:val="00C45D18"/>
    <w:rsid w:val="00C46FFB"/>
    <w:rsid w:val="00C519D4"/>
    <w:rsid w:val="00C526A0"/>
    <w:rsid w:val="00C528DB"/>
    <w:rsid w:val="00C530E6"/>
    <w:rsid w:val="00C5353F"/>
    <w:rsid w:val="00C577BF"/>
    <w:rsid w:val="00C60543"/>
    <w:rsid w:val="00C63805"/>
    <w:rsid w:val="00C6509B"/>
    <w:rsid w:val="00C66766"/>
    <w:rsid w:val="00C667B3"/>
    <w:rsid w:val="00C701E9"/>
    <w:rsid w:val="00C74E5B"/>
    <w:rsid w:val="00C76265"/>
    <w:rsid w:val="00C85D35"/>
    <w:rsid w:val="00C9505A"/>
    <w:rsid w:val="00C9549C"/>
    <w:rsid w:val="00CA2B0C"/>
    <w:rsid w:val="00CA43FB"/>
    <w:rsid w:val="00CA49F7"/>
    <w:rsid w:val="00CA5DA3"/>
    <w:rsid w:val="00CA6844"/>
    <w:rsid w:val="00CB1BDA"/>
    <w:rsid w:val="00CC1232"/>
    <w:rsid w:val="00CC2E24"/>
    <w:rsid w:val="00CC34BC"/>
    <w:rsid w:val="00CC399F"/>
    <w:rsid w:val="00CC4117"/>
    <w:rsid w:val="00CC50A4"/>
    <w:rsid w:val="00CD1C92"/>
    <w:rsid w:val="00CD57F4"/>
    <w:rsid w:val="00CE08E5"/>
    <w:rsid w:val="00CE6D82"/>
    <w:rsid w:val="00CF692F"/>
    <w:rsid w:val="00D03167"/>
    <w:rsid w:val="00D034B6"/>
    <w:rsid w:val="00D13A90"/>
    <w:rsid w:val="00D16511"/>
    <w:rsid w:val="00D170FA"/>
    <w:rsid w:val="00D17B18"/>
    <w:rsid w:val="00D22A85"/>
    <w:rsid w:val="00D22B59"/>
    <w:rsid w:val="00D23211"/>
    <w:rsid w:val="00D24033"/>
    <w:rsid w:val="00D244B6"/>
    <w:rsid w:val="00D2739E"/>
    <w:rsid w:val="00D309E0"/>
    <w:rsid w:val="00D31302"/>
    <w:rsid w:val="00D3251B"/>
    <w:rsid w:val="00D3527E"/>
    <w:rsid w:val="00D35B2D"/>
    <w:rsid w:val="00D37DD4"/>
    <w:rsid w:val="00D41B1B"/>
    <w:rsid w:val="00D4459D"/>
    <w:rsid w:val="00D475C7"/>
    <w:rsid w:val="00D51935"/>
    <w:rsid w:val="00D51CAE"/>
    <w:rsid w:val="00D55F64"/>
    <w:rsid w:val="00D62B3B"/>
    <w:rsid w:val="00D63FBF"/>
    <w:rsid w:val="00D65C35"/>
    <w:rsid w:val="00D66747"/>
    <w:rsid w:val="00D670D0"/>
    <w:rsid w:val="00D721E8"/>
    <w:rsid w:val="00D749A0"/>
    <w:rsid w:val="00D76766"/>
    <w:rsid w:val="00D8499A"/>
    <w:rsid w:val="00D87650"/>
    <w:rsid w:val="00D907FB"/>
    <w:rsid w:val="00D931C6"/>
    <w:rsid w:val="00D9434F"/>
    <w:rsid w:val="00D94B58"/>
    <w:rsid w:val="00D95B83"/>
    <w:rsid w:val="00DA075F"/>
    <w:rsid w:val="00DA0A05"/>
    <w:rsid w:val="00DA4012"/>
    <w:rsid w:val="00DB3E82"/>
    <w:rsid w:val="00DB73D2"/>
    <w:rsid w:val="00DB79BC"/>
    <w:rsid w:val="00DC1776"/>
    <w:rsid w:val="00DC4270"/>
    <w:rsid w:val="00DC45A9"/>
    <w:rsid w:val="00DD426B"/>
    <w:rsid w:val="00DD46C6"/>
    <w:rsid w:val="00DD537F"/>
    <w:rsid w:val="00DD6952"/>
    <w:rsid w:val="00DD720D"/>
    <w:rsid w:val="00DE538E"/>
    <w:rsid w:val="00DE5CFE"/>
    <w:rsid w:val="00DE6A16"/>
    <w:rsid w:val="00DF4014"/>
    <w:rsid w:val="00DF7B32"/>
    <w:rsid w:val="00DF7C33"/>
    <w:rsid w:val="00E00917"/>
    <w:rsid w:val="00E065FF"/>
    <w:rsid w:val="00E070CA"/>
    <w:rsid w:val="00E078AA"/>
    <w:rsid w:val="00E309FA"/>
    <w:rsid w:val="00E32597"/>
    <w:rsid w:val="00E34687"/>
    <w:rsid w:val="00E40981"/>
    <w:rsid w:val="00E419ED"/>
    <w:rsid w:val="00E42127"/>
    <w:rsid w:val="00E43642"/>
    <w:rsid w:val="00E441B6"/>
    <w:rsid w:val="00E44EA4"/>
    <w:rsid w:val="00E50293"/>
    <w:rsid w:val="00E542CD"/>
    <w:rsid w:val="00E550FC"/>
    <w:rsid w:val="00E55A38"/>
    <w:rsid w:val="00E55D49"/>
    <w:rsid w:val="00E574B6"/>
    <w:rsid w:val="00E60547"/>
    <w:rsid w:val="00E60692"/>
    <w:rsid w:val="00E65219"/>
    <w:rsid w:val="00E6686E"/>
    <w:rsid w:val="00E72DE9"/>
    <w:rsid w:val="00E75F84"/>
    <w:rsid w:val="00E769F8"/>
    <w:rsid w:val="00E76F70"/>
    <w:rsid w:val="00E80C3F"/>
    <w:rsid w:val="00E84A0A"/>
    <w:rsid w:val="00E85AEB"/>
    <w:rsid w:val="00E87A8F"/>
    <w:rsid w:val="00E90D3F"/>
    <w:rsid w:val="00E93F96"/>
    <w:rsid w:val="00E965F1"/>
    <w:rsid w:val="00EA114B"/>
    <w:rsid w:val="00EA7FDC"/>
    <w:rsid w:val="00EB2B38"/>
    <w:rsid w:val="00EB3387"/>
    <w:rsid w:val="00EC101A"/>
    <w:rsid w:val="00EC194B"/>
    <w:rsid w:val="00EC3688"/>
    <w:rsid w:val="00EC507B"/>
    <w:rsid w:val="00ED0929"/>
    <w:rsid w:val="00ED3342"/>
    <w:rsid w:val="00ED5D0C"/>
    <w:rsid w:val="00ED6B68"/>
    <w:rsid w:val="00ED7184"/>
    <w:rsid w:val="00EE00E9"/>
    <w:rsid w:val="00EE0B03"/>
    <w:rsid w:val="00EF3F96"/>
    <w:rsid w:val="00F01318"/>
    <w:rsid w:val="00F0147A"/>
    <w:rsid w:val="00F01853"/>
    <w:rsid w:val="00F02B82"/>
    <w:rsid w:val="00F063B8"/>
    <w:rsid w:val="00F13DF2"/>
    <w:rsid w:val="00F1648B"/>
    <w:rsid w:val="00F1652C"/>
    <w:rsid w:val="00F16D3E"/>
    <w:rsid w:val="00F17EF0"/>
    <w:rsid w:val="00F24485"/>
    <w:rsid w:val="00F26627"/>
    <w:rsid w:val="00F26EE5"/>
    <w:rsid w:val="00F30BFF"/>
    <w:rsid w:val="00F3314B"/>
    <w:rsid w:val="00F36BFE"/>
    <w:rsid w:val="00F424DE"/>
    <w:rsid w:val="00F42512"/>
    <w:rsid w:val="00F4291C"/>
    <w:rsid w:val="00F44275"/>
    <w:rsid w:val="00F504C3"/>
    <w:rsid w:val="00F5476A"/>
    <w:rsid w:val="00F6102D"/>
    <w:rsid w:val="00F623DD"/>
    <w:rsid w:val="00F630A4"/>
    <w:rsid w:val="00F63E35"/>
    <w:rsid w:val="00F640E1"/>
    <w:rsid w:val="00F65DA5"/>
    <w:rsid w:val="00F70E53"/>
    <w:rsid w:val="00F71DD9"/>
    <w:rsid w:val="00F74BFA"/>
    <w:rsid w:val="00F75088"/>
    <w:rsid w:val="00F7714C"/>
    <w:rsid w:val="00F772A0"/>
    <w:rsid w:val="00F80E8A"/>
    <w:rsid w:val="00F811A3"/>
    <w:rsid w:val="00F92723"/>
    <w:rsid w:val="00F95E4D"/>
    <w:rsid w:val="00FA1B38"/>
    <w:rsid w:val="00FA40A7"/>
    <w:rsid w:val="00FA55D9"/>
    <w:rsid w:val="00FA6702"/>
    <w:rsid w:val="00FB34FC"/>
    <w:rsid w:val="00FB480E"/>
    <w:rsid w:val="00FB5C1E"/>
    <w:rsid w:val="00FC33C7"/>
    <w:rsid w:val="00FC3FFA"/>
    <w:rsid w:val="00FC4C5B"/>
    <w:rsid w:val="00FC4E5E"/>
    <w:rsid w:val="00FC5F16"/>
    <w:rsid w:val="00FD35F4"/>
    <w:rsid w:val="00FD3F5F"/>
    <w:rsid w:val="00FD4533"/>
    <w:rsid w:val="00FD529D"/>
    <w:rsid w:val="00FD70CD"/>
    <w:rsid w:val="00FE1453"/>
    <w:rsid w:val="00FE2201"/>
    <w:rsid w:val="00FE29F5"/>
    <w:rsid w:val="00FE7BD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26A96D"/>
  <w15:docId w15:val="{68923DE7-D52F-4342-850E-BE2E23F8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D65"/>
    <w:pPr>
      <w:widowControl w:val="0"/>
      <w:suppressAutoHyphens/>
      <w:spacing w:line="360" w:lineRule="auto"/>
    </w:pPr>
    <w:rPr>
      <w:rFonts w:ascii="Helvetica" w:hAnsi="Helvetica"/>
      <w:szCs w:val="24"/>
    </w:rPr>
  </w:style>
  <w:style w:type="paragraph" w:styleId="Rubrik1">
    <w:name w:val="heading 1"/>
    <w:basedOn w:val="Normal"/>
    <w:next w:val="Normal"/>
    <w:qFormat/>
    <w:pPr>
      <w:keepNext/>
      <w:numPr>
        <w:numId w:val="1"/>
      </w:numPr>
      <w:outlineLvl w:val="0"/>
    </w:pPr>
    <w:rPr>
      <w:rFonts w:ascii="Arial" w:hAnsi="Arial"/>
      <w:b/>
      <w:sz w:val="40"/>
    </w:rPr>
  </w:style>
  <w:style w:type="paragraph" w:styleId="Rubrik2">
    <w:name w:val="heading 2"/>
    <w:basedOn w:val="Normal"/>
    <w:next w:val="Normal"/>
    <w:qFormat/>
    <w:pPr>
      <w:keepNext/>
      <w:numPr>
        <w:ilvl w:val="1"/>
        <w:numId w:val="1"/>
      </w:numPr>
      <w:spacing w:before="240" w:after="60"/>
      <w:outlineLvl w:val="1"/>
    </w:pPr>
    <w:rPr>
      <w:rFonts w:ascii="Arial" w:hAnsi="Arial"/>
      <w:b/>
      <w:i/>
      <w:sz w:val="28"/>
      <w:szCs w:val="28"/>
    </w:rPr>
  </w:style>
  <w:style w:type="paragraph" w:styleId="Rubrik3">
    <w:name w:val="heading 3"/>
    <w:basedOn w:val="Normal"/>
    <w:next w:val="Normal"/>
    <w:qFormat/>
    <w:pPr>
      <w:keepNext/>
      <w:numPr>
        <w:ilvl w:val="2"/>
        <w:numId w:val="1"/>
      </w:numPr>
      <w:spacing w:before="240" w:after="60"/>
      <w:outlineLvl w:val="2"/>
    </w:pPr>
    <w:rPr>
      <w:rFonts w:ascii="Arial" w:hAnsi="Arial"/>
      <w:b/>
      <w:sz w:val="26"/>
      <w:szCs w:val="26"/>
    </w:rPr>
  </w:style>
  <w:style w:type="paragraph" w:styleId="Rubrik7">
    <w:name w:val="heading 7"/>
    <w:basedOn w:val="Normal"/>
    <w:next w:val="Normal"/>
    <w:qFormat/>
    <w:pPr>
      <w:numPr>
        <w:ilvl w:val="6"/>
        <w:numId w:val="1"/>
      </w:numPr>
      <w:spacing w:before="240" w:after="60"/>
      <w:outlineLvl w:val="6"/>
    </w:pPr>
  </w:style>
  <w:style w:type="paragraph" w:styleId="Rubrik8">
    <w:name w:val="heading 8"/>
    <w:basedOn w:val="Normal"/>
    <w:next w:val="Normal"/>
    <w:qFormat/>
    <w:pPr>
      <w:numPr>
        <w:ilvl w:val="7"/>
        <w:numId w:val="1"/>
      </w:numPr>
      <w:spacing w:before="240" w:after="60"/>
      <w:outlineLvl w:val="7"/>
    </w:pPr>
    <w:rPr>
      <w:i/>
      <w:iCs/>
    </w:rPr>
  </w:style>
  <w:style w:type="paragraph" w:styleId="Rubrik9">
    <w:name w:val="heading 9"/>
    <w:basedOn w:val="Normal"/>
    <w:next w:val="Normal"/>
    <w:qFormat/>
    <w:pPr>
      <w:keepNext/>
      <w:numPr>
        <w:ilvl w:val="8"/>
        <w:numId w:val="1"/>
      </w:numPr>
      <w:outlineLvl w:val="8"/>
    </w:pPr>
    <w:rPr>
      <w:rFonts w:ascii="Arial" w:hAnsi="Arial"/>
      <w:b/>
      <w:bCs/>
      <w:u w:val="singl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2z0">
    <w:name w:val="WW8Num2z0"/>
    <w:rPr>
      <w:b/>
    </w:rPr>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5z0">
    <w:name w:val="WW8Num5z0"/>
    <w:rPr>
      <w:b/>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Standardstycketypsnitt">
    <w:name w:val="WW-Standardstycketypsnitt"/>
  </w:style>
  <w:style w:type="character" w:styleId="Hyperlnk">
    <w:name w:val="Hyperlink"/>
    <w:rPr>
      <w:color w:val="0000FF"/>
      <w:u w:val="single"/>
    </w:rPr>
  </w:style>
  <w:style w:type="character" w:styleId="Sidnummer">
    <w:name w:val="page number"/>
    <w:basedOn w:val="WW-Standardstycketypsnitt"/>
  </w:style>
  <w:style w:type="character" w:customStyle="1" w:styleId="Punktuppstllning">
    <w:name w:val="Punktuppställning"/>
    <w:rPr>
      <w:rFonts w:ascii="OpenSymbol" w:eastAsia="OpenSymbol" w:hAnsi="OpenSymbol" w:cs="OpenSymbol"/>
    </w:rPr>
  </w:style>
  <w:style w:type="paragraph" w:styleId="Rubrik">
    <w:name w:val="Title"/>
    <w:basedOn w:val="Normal"/>
    <w:next w:val="Brdtext"/>
    <w:qFormat/>
    <w:pPr>
      <w:keepNext/>
      <w:spacing w:before="240" w:after="120"/>
    </w:pPr>
    <w:rPr>
      <w:rFonts w:ascii="Arial" w:eastAsia="MS Mincho" w:hAnsi="Arial" w:cs="Tahoma"/>
      <w:sz w:val="28"/>
      <w:szCs w:val="28"/>
    </w:rPr>
  </w:style>
  <w:style w:type="paragraph" w:styleId="Brdtext">
    <w:name w:val="Body Text"/>
    <w:basedOn w:val="Normal"/>
    <w:pPr>
      <w:spacing w:after="120"/>
    </w:pPr>
  </w:style>
  <w:style w:type="paragraph" w:styleId="Lista">
    <w:name w:val="List"/>
    <w:basedOn w:val="Brdtext"/>
    <w:rPr>
      <w:rFonts w:cs="Tahoma"/>
    </w:rPr>
  </w:style>
  <w:style w:type="paragraph" w:customStyle="1" w:styleId="Bildtext">
    <w:name w:val="Bildtext"/>
    <w:basedOn w:val="Normal"/>
    <w:pPr>
      <w:suppressLineNumbers/>
      <w:spacing w:before="120" w:after="120"/>
    </w:pPr>
    <w:rPr>
      <w:rFonts w:cs="Tahoma"/>
      <w:i/>
      <w:iCs/>
      <w:sz w:val="24"/>
    </w:rPr>
  </w:style>
  <w:style w:type="paragraph" w:customStyle="1" w:styleId="Frteckning">
    <w:name w:val="Förteckning"/>
    <w:basedOn w:val="Normal"/>
    <w:pPr>
      <w:suppressLineNumbers/>
    </w:pPr>
    <w:rPr>
      <w:rFonts w:cs="Tahoma"/>
    </w:rPr>
  </w:style>
  <w:style w:type="paragraph" w:styleId="Underrubrik">
    <w:name w:val="Subtitle"/>
    <w:basedOn w:val="Rubrik"/>
    <w:next w:val="Brdtext"/>
    <w:qFormat/>
    <w:pPr>
      <w:jc w:val="center"/>
    </w:pPr>
    <w:rPr>
      <w:i/>
      <w:iCs/>
    </w:rPr>
  </w:style>
  <w:style w:type="paragraph" w:styleId="Sidhuvud">
    <w:name w:val="header"/>
    <w:basedOn w:val="Normal"/>
  </w:style>
  <w:style w:type="paragraph" w:styleId="Sidfot">
    <w:name w:val="footer"/>
    <w:basedOn w:val="Normal"/>
  </w:style>
  <w:style w:type="paragraph" w:customStyle="1" w:styleId="Allmntstyckeformat">
    <w:name w:val="[Allmänt styckeformat]"/>
    <w:basedOn w:val="Normal"/>
    <w:pPr>
      <w:autoSpaceDE w:val="0"/>
      <w:spacing w:line="288" w:lineRule="auto"/>
      <w:textAlignment w:val="center"/>
    </w:pPr>
    <w:rPr>
      <w:rFonts w:ascii="Times-Roman" w:hAnsi="Times-Roman" w:cs="Times-Roman"/>
      <w:color w:val="000000"/>
      <w:lang w:eastAsia="sv-SE" w:bidi="sv-SE"/>
    </w:rPr>
  </w:style>
  <w:style w:type="paragraph" w:customStyle="1" w:styleId="Raminnehll">
    <w:name w:val="Raminnehåll"/>
    <w:basedOn w:val="Brdtext"/>
  </w:style>
  <w:style w:type="character" w:customStyle="1" w:styleId="Standardstycketeckensnitt1">
    <w:name w:val="Standardstycketeckensnitt1"/>
    <w:rsid w:val="001E3492"/>
  </w:style>
  <w:style w:type="paragraph" w:customStyle="1" w:styleId="Rubrik10">
    <w:name w:val="Rubrik1"/>
    <w:basedOn w:val="Normal"/>
    <w:next w:val="Brdtext"/>
    <w:rsid w:val="001E3492"/>
    <w:pPr>
      <w:keepNext/>
      <w:spacing w:before="240" w:after="120"/>
    </w:pPr>
    <w:rPr>
      <w:rFonts w:ascii="Arial" w:eastAsia="MS Mincho" w:hAnsi="Arial" w:cs="Tahoma"/>
      <w:sz w:val="28"/>
      <w:szCs w:val="28"/>
      <w:lang w:eastAsia="sv-SE" w:bidi="sv-SE"/>
    </w:rPr>
  </w:style>
  <w:style w:type="paragraph" w:customStyle="1" w:styleId="List1">
    <w:name w:val="List1"/>
    <w:basedOn w:val="Brdtext"/>
    <w:rsid w:val="001E3492"/>
    <w:rPr>
      <w:rFonts w:cs="Tahoma"/>
      <w:lang w:eastAsia="sv-SE" w:bidi="sv-SE"/>
    </w:rPr>
  </w:style>
  <w:style w:type="paragraph" w:customStyle="1" w:styleId="Rubri">
    <w:name w:val="Rubri"/>
    <w:basedOn w:val="Normal"/>
    <w:next w:val="Brdtext"/>
    <w:rsid w:val="001E3492"/>
    <w:pPr>
      <w:keepNext/>
      <w:spacing w:before="240" w:after="120"/>
    </w:pPr>
    <w:rPr>
      <w:rFonts w:ascii="Arial" w:eastAsia="MS Mincho" w:hAnsi="Arial" w:cs="Tahoma"/>
      <w:sz w:val="28"/>
      <w:szCs w:val="28"/>
      <w:lang w:eastAsia="sv-SE" w:bidi="sv-SE"/>
    </w:rPr>
  </w:style>
  <w:style w:type="paragraph" w:customStyle="1" w:styleId="Underrub">
    <w:name w:val="Underrub"/>
    <w:basedOn w:val="Rubrik10"/>
    <w:next w:val="Brdtext"/>
    <w:rsid w:val="001E3492"/>
    <w:pPr>
      <w:jc w:val="center"/>
    </w:pPr>
    <w:rPr>
      <w:i/>
      <w:iCs/>
    </w:rPr>
  </w:style>
  <w:style w:type="paragraph" w:customStyle="1" w:styleId="Sidhuv">
    <w:name w:val="Sidhuv"/>
    <w:basedOn w:val="Normal"/>
    <w:rsid w:val="001E3492"/>
    <w:rPr>
      <w:lang w:eastAsia="sv-SE" w:bidi="sv-SE"/>
    </w:rPr>
  </w:style>
  <w:style w:type="paragraph" w:customStyle="1" w:styleId="ListParagraph1">
    <w:name w:val="List Paragraph1"/>
    <w:basedOn w:val="Normal"/>
    <w:rsid w:val="001E3492"/>
    <w:pPr>
      <w:ind w:left="1304"/>
    </w:pPr>
    <w:rPr>
      <w:lang w:eastAsia="sv-SE" w:bidi="sv-SE"/>
    </w:rPr>
  </w:style>
  <w:style w:type="paragraph" w:customStyle="1" w:styleId="Frgadlista-dekorfrg11">
    <w:name w:val="Färgad lista - dekorfärg 11"/>
    <w:basedOn w:val="Normal"/>
    <w:uiPriority w:val="34"/>
    <w:qFormat/>
    <w:rsid w:val="006B461C"/>
    <w:pPr>
      <w:ind w:left="1304"/>
    </w:pPr>
  </w:style>
  <w:style w:type="paragraph" w:styleId="Liststycke">
    <w:name w:val="List Paragraph"/>
    <w:basedOn w:val="Normal"/>
    <w:uiPriority w:val="34"/>
    <w:qFormat/>
    <w:rsid w:val="003F7032"/>
    <w:pPr>
      <w:ind w:left="1304"/>
    </w:pPr>
  </w:style>
  <w:style w:type="paragraph" w:styleId="Normalwebb">
    <w:name w:val="Normal (Web)"/>
    <w:basedOn w:val="Normal"/>
    <w:uiPriority w:val="99"/>
    <w:semiHidden/>
    <w:unhideWhenUsed/>
    <w:rsid w:val="00CB1BDA"/>
    <w:pPr>
      <w:widowControl/>
      <w:suppressAutoHyphens w:val="0"/>
      <w:spacing w:before="100" w:beforeAutospacing="1" w:after="100" w:afterAutospacing="1" w:line="240" w:lineRule="auto"/>
    </w:pPr>
    <w:rPr>
      <w:rFonts w:ascii="Times New Roman" w:hAnsi="Times New Roman"/>
      <w:sz w:val="24"/>
      <w:lang w:eastAsia="sv-SE"/>
    </w:rPr>
  </w:style>
  <w:style w:type="paragraph" w:styleId="Ballongtext">
    <w:name w:val="Balloon Text"/>
    <w:basedOn w:val="Normal"/>
    <w:link w:val="BallongtextChar"/>
    <w:uiPriority w:val="99"/>
    <w:semiHidden/>
    <w:unhideWhenUsed/>
    <w:rsid w:val="00AF59E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F59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76939">
      <w:bodyDiv w:val="1"/>
      <w:marLeft w:val="0"/>
      <w:marRight w:val="0"/>
      <w:marTop w:val="0"/>
      <w:marBottom w:val="0"/>
      <w:divBdr>
        <w:top w:val="none" w:sz="0" w:space="0" w:color="auto"/>
        <w:left w:val="none" w:sz="0" w:space="0" w:color="auto"/>
        <w:bottom w:val="none" w:sz="0" w:space="0" w:color="auto"/>
        <w:right w:val="none" w:sz="0" w:space="0" w:color="auto"/>
      </w:divBdr>
    </w:div>
    <w:div w:id="613907110">
      <w:bodyDiv w:val="1"/>
      <w:marLeft w:val="0"/>
      <w:marRight w:val="0"/>
      <w:marTop w:val="0"/>
      <w:marBottom w:val="0"/>
      <w:divBdr>
        <w:top w:val="none" w:sz="0" w:space="0" w:color="auto"/>
        <w:left w:val="none" w:sz="0" w:space="0" w:color="auto"/>
        <w:bottom w:val="none" w:sz="0" w:space="0" w:color="auto"/>
        <w:right w:val="none" w:sz="0" w:space="0" w:color="auto"/>
      </w:divBdr>
    </w:div>
    <w:div w:id="972754884">
      <w:bodyDiv w:val="1"/>
      <w:marLeft w:val="0"/>
      <w:marRight w:val="0"/>
      <w:marTop w:val="0"/>
      <w:marBottom w:val="0"/>
      <w:divBdr>
        <w:top w:val="none" w:sz="0" w:space="0" w:color="auto"/>
        <w:left w:val="none" w:sz="0" w:space="0" w:color="auto"/>
        <w:bottom w:val="none" w:sz="0" w:space="0" w:color="auto"/>
        <w:right w:val="none" w:sz="0" w:space="0" w:color="auto"/>
      </w:divBdr>
    </w:div>
    <w:div w:id="1445686769">
      <w:bodyDiv w:val="1"/>
      <w:marLeft w:val="0"/>
      <w:marRight w:val="0"/>
      <w:marTop w:val="0"/>
      <w:marBottom w:val="0"/>
      <w:divBdr>
        <w:top w:val="none" w:sz="0" w:space="0" w:color="auto"/>
        <w:left w:val="none" w:sz="0" w:space="0" w:color="auto"/>
        <w:bottom w:val="none" w:sz="0" w:space="0" w:color="auto"/>
        <w:right w:val="none" w:sz="0" w:space="0" w:color="auto"/>
      </w:divBdr>
    </w:div>
    <w:div w:id="1498112891">
      <w:bodyDiv w:val="1"/>
      <w:marLeft w:val="0"/>
      <w:marRight w:val="0"/>
      <w:marTop w:val="0"/>
      <w:marBottom w:val="0"/>
      <w:divBdr>
        <w:top w:val="none" w:sz="0" w:space="0" w:color="auto"/>
        <w:left w:val="none" w:sz="0" w:space="0" w:color="auto"/>
        <w:bottom w:val="none" w:sz="0" w:space="0" w:color="auto"/>
        <w:right w:val="none" w:sz="0" w:space="0" w:color="auto"/>
      </w:divBdr>
    </w:div>
    <w:div w:id="1510868373">
      <w:bodyDiv w:val="1"/>
      <w:marLeft w:val="0"/>
      <w:marRight w:val="0"/>
      <w:marTop w:val="0"/>
      <w:marBottom w:val="0"/>
      <w:divBdr>
        <w:top w:val="none" w:sz="0" w:space="0" w:color="auto"/>
        <w:left w:val="none" w:sz="0" w:space="0" w:color="auto"/>
        <w:bottom w:val="none" w:sz="0" w:space="0" w:color="auto"/>
        <w:right w:val="none" w:sz="0" w:space="0" w:color="auto"/>
      </w:divBdr>
    </w:div>
    <w:div w:id="1649625573">
      <w:bodyDiv w:val="1"/>
      <w:marLeft w:val="0"/>
      <w:marRight w:val="0"/>
      <w:marTop w:val="0"/>
      <w:marBottom w:val="0"/>
      <w:divBdr>
        <w:top w:val="none" w:sz="0" w:space="0" w:color="auto"/>
        <w:left w:val="none" w:sz="0" w:space="0" w:color="auto"/>
        <w:bottom w:val="none" w:sz="0" w:space="0" w:color="auto"/>
        <w:right w:val="none" w:sz="0" w:space="0" w:color="auto"/>
      </w:divBdr>
      <w:divsChild>
        <w:div w:id="1855877350">
          <w:marLeft w:val="0"/>
          <w:marRight w:val="0"/>
          <w:marTop w:val="0"/>
          <w:marBottom w:val="0"/>
          <w:divBdr>
            <w:top w:val="none" w:sz="0" w:space="0" w:color="auto"/>
            <w:left w:val="none" w:sz="0" w:space="0" w:color="auto"/>
            <w:bottom w:val="none" w:sz="0" w:space="0" w:color="auto"/>
            <w:right w:val="none" w:sz="0" w:space="0" w:color="auto"/>
          </w:divBdr>
          <w:divsChild>
            <w:div w:id="63926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7784">
      <w:bodyDiv w:val="1"/>
      <w:marLeft w:val="0"/>
      <w:marRight w:val="0"/>
      <w:marTop w:val="0"/>
      <w:marBottom w:val="0"/>
      <w:divBdr>
        <w:top w:val="none" w:sz="0" w:space="0" w:color="auto"/>
        <w:left w:val="none" w:sz="0" w:space="0" w:color="auto"/>
        <w:bottom w:val="none" w:sz="0" w:space="0" w:color="auto"/>
        <w:right w:val="none" w:sz="0" w:space="0" w:color="auto"/>
      </w:divBdr>
      <w:divsChild>
        <w:div w:id="13851141">
          <w:marLeft w:val="547"/>
          <w:marRight w:val="0"/>
          <w:marTop w:val="96"/>
          <w:marBottom w:val="0"/>
          <w:divBdr>
            <w:top w:val="none" w:sz="0" w:space="0" w:color="auto"/>
            <w:left w:val="none" w:sz="0" w:space="0" w:color="auto"/>
            <w:bottom w:val="none" w:sz="0" w:space="0" w:color="auto"/>
            <w:right w:val="none" w:sz="0" w:space="0" w:color="auto"/>
          </w:divBdr>
        </w:div>
        <w:div w:id="364257921">
          <w:marLeft w:val="547"/>
          <w:marRight w:val="0"/>
          <w:marTop w:val="96"/>
          <w:marBottom w:val="0"/>
          <w:divBdr>
            <w:top w:val="none" w:sz="0" w:space="0" w:color="auto"/>
            <w:left w:val="none" w:sz="0" w:space="0" w:color="auto"/>
            <w:bottom w:val="none" w:sz="0" w:space="0" w:color="auto"/>
            <w:right w:val="none" w:sz="0" w:space="0" w:color="auto"/>
          </w:divBdr>
        </w:div>
        <w:div w:id="1001008247">
          <w:marLeft w:val="547"/>
          <w:marRight w:val="0"/>
          <w:marTop w:val="86"/>
          <w:marBottom w:val="0"/>
          <w:divBdr>
            <w:top w:val="none" w:sz="0" w:space="0" w:color="auto"/>
            <w:left w:val="none" w:sz="0" w:space="0" w:color="auto"/>
            <w:bottom w:val="none" w:sz="0" w:space="0" w:color="auto"/>
            <w:right w:val="none" w:sz="0" w:space="0" w:color="auto"/>
          </w:divBdr>
        </w:div>
        <w:div w:id="1584531274">
          <w:marLeft w:val="547"/>
          <w:marRight w:val="0"/>
          <w:marTop w:val="96"/>
          <w:marBottom w:val="0"/>
          <w:divBdr>
            <w:top w:val="none" w:sz="0" w:space="0" w:color="auto"/>
            <w:left w:val="none" w:sz="0" w:space="0" w:color="auto"/>
            <w:bottom w:val="none" w:sz="0" w:space="0" w:color="auto"/>
            <w:right w:val="none" w:sz="0" w:space="0" w:color="auto"/>
          </w:divBdr>
        </w:div>
      </w:divsChild>
    </w:div>
    <w:div w:id="2022048316">
      <w:bodyDiv w:val="1"/>
      <w:marLeft w:val="0"/>
      <w:marRight w:val="0"/>
      <w:marTop w:val="0"/>
      <w:marBottom w:val="0"/>
      <w:divBdr>
        <w:top w:val="none" w:sz="0" w:space="0" w:color="auto"/>
        <w:left w:val="none" w:sz="0" w:space="0" w:color="auto"/>
        <w:bottom w:val="none" w:sz="0" w:space="0" w:color="auto"/>
        <w:right w:val="none" w:sz="0" w:space="0" w:color="auto"/>
      </w:divBdr>
      <w:divsChild>
        <w:div w:id="699285214">
          <w:marLeft w:val="0"/>
          <w:marRight w:val="0"/>
          <w:marTop w:val="0"/>
          <w:marBottom w:val="0"/>
          <w:divBdr>
            <w:top w:val="none" w:sz="0" w:space="0" w:color="auto"/>
            <w:left w:val="none" w:sz="0" w:space="0" w:color="auto"/>
            <w:bottom w:val="none" w:sz="0" w:space="0" w:color="auto"/>
            <w:right w:val="none" w:sz="0" w:space="0" w:color="auto"/>
          </w:divBdr>
          <w:divsChild>
            <w:div w:id="6154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BEA11607FE7F41A6529725B070C99C" ma:contentTypeVersion="18" ma:contentTypeDescription="Skapa ett nytt dokument." ma:contentTypeScope="" ma:versionID="fbb01ebf33a80157b399767b91f18ea8">
  <xsd:schema xmlns:xsd="http://www.w3.org/2001/XMLSchema" xmlns:xs="http://www.w3.org/2001/XMLSchema" xmlns:p="http://schemas.microsoft.com/office/2006/metadata/properties" xmlns:ns2="c6a17586-8e8f-4c72-8b99-ed9c97dc7084" xmlns:ns3="ef4b7a6c-67af-4492-9f54-86158f2cb306" targetNamespace="http://schemas.microsoft.com/office/2006/metadata/properties" ma:root="true" ma:fieldsID="61684b5864a76a8bd6cae5a4b2e977f4" ns2:_="" ns3:_="">
    <xsd:import namespace="c6a17586-8e8f-4c72-8b99-ed9c97dc7084"/>
    <xsd:import namespace="ef4b7a6c-67af-4492-9f54-86158f2cb30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17586-8e8f-4c72-8b99-ed9c97dc7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e707228e-f082-4615-973a-727bb21de1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b7a6c-67af-4492-9f54-86158f2cb306"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be062347-8458-44b0-a9ac-aa081c85e4db}" ma:internalName="TaxCatchAll" ma:showField="CatchAllData" ma:web="ef4b7a6c-67af-4492-9f54-86158f2cb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a17586-8e8f-4c72-8b99-ed9c97dc7084">
      <Terms xmlns="http://schemas.microsoft.com/office/infopath/2007/PartnerControls"/>
    </lcf76f155ced4ddcb4097134ff3c332f>
    <TaxCatchAll xmlns="ef4b7a6c-67af-4492-9f54-86158f2cb30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D6A6A6-045F-489F-8F83-3BF450AD9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17586-8e8f-4c72-8b99-ed9c97dc7084"/>
    <ds:schemaRef ds:uri="ef4b7a6c-67af-4492-9f54-86158f2cb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2F1DC0-62F3-454B-BE1D-B7080FFD1750}">
  <ds:schemaRefs>
    <ds:schemaRef ds:uri="http://schemas.microsoft.com/office/2006/metadata/properties"/>
    <ds:schemaRef ds:uri="http://schemas.microsoft.com/office/infopath/2007/PartnerControls"/>
    <ds:schemaRef ds:uri="c6a17586-8e8f-4c72-8b99-ed9c97dc7084"/>
    <ds:schemaRef ds:uri="ef4b7a6c-67af-4492-9f54-86158f2cb306"/>
  </ds:schemaRefs>
</ds:datastoreItem>
</file>

<file path=customXml/itemProps3.xml><?xml version="1.0" encoding="utf-8"?>
<ds:datastoreItem xmlns:ds="http://schemas.openxmlformats.org/officeDocument/2006/customXml" ds:itemID="{046F1593-9BCF-46D4-A2A6-AA8AECEE8C5E}">
  <ds:schemaRefs>
    <ds:schemaRef ds:uri="http://schemas.openxmlformats.org/officeDocument/2006/bibliography"/>
  </ds:schemaRefs>
</ds:datastoreItem>
</file>

<file path=customXml/itemProps4.xml><?xml version="1.0" encoding="utf-8"?>
<ds:datastoreItem xmlns:ds="http://schemas.openxmlformats.org/officeDocument/2006/customXml" ds:itemID="{923E2B79-8713-419E-9125-D70EE0E34F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Pages>
  <Words>1000</Words>
  <Characters>5304</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Brevpapper</vt:lpstr>
      <vt:lpstr>Brevpapper</vt:lpstr>
    </vt:vector>
  </TitlesOfParts>
  <Company>svenssonmolin marknadskommunikation ab</Company>
  <LinksUpToDate>false</LinksUpToDate>
  <CharactersWithSpaces>6292</CharactersWithSpaces>
  <SharedDoc>false</SharedDoc>
  <HLinks>
    <vt:vector size="6" baseType="variant">
      <vt:variant>
        <vt:i4>3997757</vt:i4>
      </vt:variant>
      <vt:variant>
        <vt:i4>2067</vt:i4>
      </vt:variant>
      <vt:variant>
        <vt:i4>1025</vt:i4>
      </vt:variant>
      <vt:variant>
        <vt:i4>1</vt:i4>
      </vt:variant>
      <vt:variant>
        <vt:lpwstr>Untitled-2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Brevpapper</dc:title>
  <dc:subject/>
  <dc:creator>Andreas Molin;Magnus Borgh</dc:creator>
  <cp:keywords/>
  <cp:lastModifiedBy>Melker Härnälv</cp:lastModifiedBy>
  <cp:revision>99</cp:revision>
  <cp:lastPrinted>2019-01-22T15:28:00Z</cp:lastPrinted>
  <dcterms:created xsi:type="dcterms:W3CDTF">2026-06-07T15:33:00Z</dcterms:created>
  <dcterms:modified xsi:type="dcterms:W3CDTF">2026-06-10T11:37:00Z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1668210005</vt:i4>
  </property>
  <property fmtid="{D5CDD505-2E9C-101B-9397-08002B2CF9AE}" pid="3" name="ContentTypeId">
    <vt:lpwstr>0x01010066BEA11607FE7F41A6529725B070C99C</vt:lpwstr>
  </property>
  <property fmtid="{D5CDD505-2E9C-101B-9397-08002B2CF9AE}" pid="4" name="Order">
    <vt:r8>6114800</vt:r8>
  </property>
</Properties>
</file>