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181199158"/>
        <w:docPartObj>
          <w:docPartGallery w:val="Cover Pages"/>
          <w:docPartUnique/>
        </w:docPartObj>
      </w:sdtPr>
      <w:sdtEndPr>
        <w:rPr>
          <w:noProof/>
        </w:rPr>
      </w:sdtEndPr>
      <w:sdtContent>
        <w:p w:rsidR="00573C03" w:rsidRDefault="00573C03">
          <w:r>
            <w:rPr>
              <w:noProof/>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3113670" cy="10058400"/>
                    <wp:effectExtent l="0" t="0" r="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w:hAnsi="Arial" w:cs="Arial"/>
                                      <w:color w:val="FFFFFF" w:themeColor="background1"/>
                                      <w:sz w:val="96"/>
                                      <w:szCs w:val="96"/>
                                    </w:rPr>
                                    <w:alias w:val="Jaar"/>
                                    <w:id w:val="-2129083597"/>
                                    <w:dataBinding w:prefixMappings="xmlns:ns0='http://schemas.microsoft.com/office/2006/coverPageProps'" w:xpath="/ns0:CoverPageProperties[1]/ns0:PublishDate[1]" w:storeItemID="{55AF091B-3C7A-41E3-B477-F2FDAA23CFDA}"/>
                                    <w:date w:fullDate="2018-10-29T00:00:00Z">
                                      <w:dateFormat w:val="yyyy"/>
                                      <w:lid w:val="nl-NL"/>
                                      <w:storeMappedDataAs w:val="dateTime"/>
                                      <w:calendar w:val="gregorian"/>
                                    </w:date>
                                  </w:sdtPr>
                                  <w:sdtContent>
                                    <w:p w:rsidR="00833F6E" w:rsidRDefault="00833F6E">
                                      <w:pPr>
                                        <w:pStyle w:val="Geenafstand"/>
                                        <w:rPr>
                                          <w:color w:val="FFFFFF" w:themeColor="background1"/>
                                          <w:sz w:val="96"/>
                                          <w:szCs w:val="96"/>
                                        </w:rPr>
                                      </w:pPr>
                                      <w:r w:rsidRPr="00AE3F27">
                                        <w:rPr>
                                          <w:rFonts w:ascii="Arial" w:hAnsi="Arial" w:cs="Arial"/>
                                          <w:color w:val="FFFFFF" w:themeColor="background1"/>
                                          <w:sz w:val="96"/>
                                          <w:szCs w:val="96"/>
                                        </w:rPr>
                                        <w:t>2018</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833F6E" w:rsidRPr="00AE3F27" w:rsidRDefault="00833F6E">
                                  <w:pPr>
                                    <w:pStyle w:val="Geenafstand"/>
                                    <w:spacing w:line="360" w:lineRule="auto"/>
                                    <w:rPr>
                                      <w:rFonts w:ascii="Arial" w:hAnsi="Arial" w:cs="Arial"/>
                                      <w:color w:val="FFFFFF" w:themeColor="background1"/>
                                    </w:rPr>
                                  </w:pPr>
                                  <w:r w:rsidRPr="00AE3F27">
                                    <w:rPr>
                                      <w:rFonts w:ascii="Arial" w:hAnsi="Arial" w:cs="Arial"/>
                                      <w:color w:val="FFFFFF" w:themeColor="background1"/>
                                    </w:rPr>
                                    <w:t>Naam:</w:t>
                                  </w:r>
                                  <w:r w:rsidRPr="00AE3F27">
                                    <w:rPr>
                                      <w:rFonts w:ascii="Arial" w:hAnsi="Arial" w:cs="Arial"/>
                                      <w:color w:val="FFFFFF" w:themeColor="background1"/>
                                    </w:rPr>
                                    <w:tab/>
                                  </w:r>
                                  <w:r w:rsidRPr="00AE3F27">
                                    <w:rPr>
                                      <w:rFonts w:ascii="Arial" w:hAnsi="Arial" w:cs="Arial"/>
                                      <w:color w:val="FFFFFF" w:themeColor="background1"/>
                                    </w:rPr>
                                    <w:tab/>
                                  </w:r>
                                  <w:r w:rsidRPr="00AE3F27">
                                    <w:rPr>
                                      <w:rFonts w:ascii="Arial" w:hAnsi="Arial" w:cs="Arial"/>
                                      <w:color w:val="FFFFFF" w:themeColor="background1"/>
                                    </w:rPr>
                                    <w:tab/>
                                  </w:r>
                                  <w:sdt>
                                    <w:sdtPr>
                                      <w:rPr>
                                        <w:rFonts w:ascii="Arial" w:hAnsi="Arial" w:cs="Arial"/>
                                        <w:color w:val="FFFFFF" w:themeColor="background1"/>
                                      </w:rPr>
                                      <w:alias w:val="Auteur"/>
                                      <w:id w:val="-331910270"/>
                                      <w:dataBinding w:prefixMappings="xmlns:ns0='http://schemas.openxmlformats.org/package/2006/metadata/core-properties' xmlns:ns1='http://purl.org/dc/elements/1.1/'" w:xpath="/ns0:coreProperties[1]/ns1:creator[1]" w:storeItemID="{6C3C8BC8-F283-45AE-878A-BAB7291924A1}"/>
                                      <w:text/>
                                    </w:sdtPr>
                                    <w:sdtContent>
                                      <w:r w:rsidRPr="00AE3F27">
                                        <w:rPr>
                                          <w:rFonts w:ascii="Arial" w:hAnsi="Arial" w:cs="Arial"/>
                                          <w:color w:val="FFFFFF" w:themeColor="background1"/>
                                        </w:rPr>
                                        <w:t>Gaby Wassenaar</w:t>
                                      </w:r>
                                    </w:sdtContent>
                                  </w:sdt>
                                </w:p>
                                <w:p w:rsidR="00833F6E" w:rsidRPr="00AE3F27" w:rsidRDefault="00833F6E">
                                  <w:pPr>
                                    <w:pStyle w:val="Geenafstand"/>
                                    <w:spacing w:line="360" w:lineRule="auto"/>
                                    <w:rPr>
                                      <w:rFonts w:ascii="Arial" w:hAnsi="Arial" w:cs="Arial"/>
                                      <w:color w:val="FFFFFF" w:themeColor="background1"/>
                                    </w:rPr>
                                  </w:pPr>
                                  <w:r w:rsidRPr="00AE3F27">
                                    <w:rPr>
                                      <w:rFonts w:ascii="Arial" w:hAnsi="Arial" w:cs="Arial"/>
                                      <w:color w:val="FFFFFF" w:themeColor="background1"/>
                                    </w:rPr>
                                    <w:t>Klas:</w:t>
                                  </w:r>
                                  <w:r w:rsidRPr="00AE3F27">
                                    <w:rPr>
                                      <w:rFonts w:ascii="Arial" w:hAnsi="Arial" w:cs="Arial"/>
                                      <w:color w:val="FFFFFF" w:themeColor="background1"/>
                                    </w:rPr>
                                    <w:tab/>
                                  </w:r>
                                  <w:r w:rsidRPr="00AE3F27">
                                    <w:rPr>
                                      <w:rFonts w:ascii="Arial" w:hAnsi="Arial" w:cs="Arial"/>
                                      <w:color w:val="FFFFFF" w:themeColor="background1"/>
                                    </w:rPr>
                                    <w:tab/>
                                  </w:r>
                                  <w:r w:rsidRPr="00AE3F27">
                                    <w:rPr>
                                      <w:rFonts w:ascii="Arial" w:hAnsi="Arial" w:cs="Arial"/>
                                      <w:color w:val="FFFFFF" w:themeColor="background1"/>
                                    </w:rPr>
                                    <w:tab/>
                                  </w:r>
                                  <w:sdt>
                                    <w:sdtPr>
                                      <w:rPr>
                                        <w:rFonts w:ascii="Arial" w:hAnsi="Arial" w:cs="Arial"/>
                                        <w:color w:val="FFFFFF" w:themeColor="background1"/>
                                      </w:rPr>
                                      <w:alias w:val="Bedrijf"/>
                                      <w:id w:val="-1494712075"/>
                                      <w:dataBinding w:prefixMappings="xmlns:ns0='http://schemas.openxmlformats.org/officeDocument/2006/extended-properties'" w:xpath="/ns0:Properties[1]/ns0:Company[1]" w:storeItemID="{6668398D-A668-4E3E-A5EB-62B293D839F1}"/>
                                      <w:text/>
                                    </w:sdtPr>
                                    <w:sdtContent>
                                      <w:r w:rsidRPr="00AE3F27">
                                        <w:rPr>
                                          <w:rFonts w:ascii="Arial" w:hAnsi="Arial" w:cs="Arial"/>
                                          <w:color w:val="FFFFFF" w:themeColor="background1"/>
                                        </w:rPr>
                                        <w:t>RH5B</w:t>
                                      </w:r>
                                    </w:sdtContent>
                                  </w:sdt>
                                </w:p>
                                <w:p w:rsidR="00833F6E" w:rsidRPr="00AE3F27" w:rsidRDefault="00833F6E">
                                  <w:pPr>
                                    <w:pStyle w:val="Geenafstand"/>
                                    <w:spacing w:line="360" w:lineRule="auto"/>
                                    <w:rPr>
                                      <w:rFonts w:ascii="Arial" w:hAnsi="Arial" w:cs="Arial"/>
                                      <w:color w:val="FFFFFF" w:themeColor="background1"/>
                                    </w:rPr>
                                  </w:pPr>
                                  <w:r w:rsidRPr="00AE3F27">
                                    <w:rPr>
                                      <w:rFonts w:ascii="Arial" w:hAnsi="Arial" w:cs="Arial"/>
                                      <w:color w:val="FFFFFF" w:themeColor="background1"/>
                                    </w:rPr>
                                    <w:t>Examennummer:</w:t>
                                  </w:r>
                                  <w:r w:rsidRPr="00AE3F27">
                                    <w:rPr>
                                      <w:rFonts w:ascii="Arial" w:hAnsi="Arial" w:cs="Arial"/>
                                      <w:color w:val="FFFFFF" w:themeColor="background1"/>
                                    </w:rPr>
                                    <w:tab/>
                                    <w:t>72</w:t>
                                  </w:r>
                                </w:p>
                                <w:p w:rsidR="00833F6E" w:rsidRPr="00AE3F27" w:rsidRDefault="00833F6E">
                                  <w:pPr>
                                    <w:pStyle w:val="Geenafstand"/>
                                    <w:spacing w:line="360" w:lineRule="auto"/>
                                    <w:rPr>
                                      <w:rFonts w:ascii="Arial" w:hAnsi="Arial" w:cs="Arial"/>
                                      <w:color w:val="FFFFFF" w:themeColor="background1"/>
                                    </w:rPr>
                                  </w:pPr>
                                  <w:r w:rsidRPr="00AE3F27">
                                    <w:rPr>
                                      <w:rFonts w:ascii="Arial" w:hAnsi="Arial" w:cs="Arial"/>
                                      <w:color w:val="FFFFFF" w:themeColor="background1"/>
                                    </w:rPr>
                                    <w:t>Inleverdatum:</w:t>
                                  </w:r>
                                  <w:r w:rsidRPr="00AE3F27">
                                    <w:rPr>
                                      <w:rFonts w:ascii="Arial" w:hAnsi="Arial" w:cs="Arial"/>
                                      <w:color w:val="FFFFFF" w:themeColor="background1"/>
                                    </w:rPr>
                                    <w:tab/>
                                  </w:r>
                                  <w:r w:rsidRPr="00AE3F27">
                                    <w:rPr>
                                      <w:rFonts w:ascii="Arial" w:hAnsi="Arial" w:cs="Arial"/>
                                      <w:color w:val="FFFFFF" w:themeColor="background1"/>
                                    </w:rPr>
                                    <w:tab/>
                                  </w:r>
                                  <w:sdt>
                                    <w:sdtPr>
                                      <w:rPr>
                                        <w:rFonts w:ascii="Arial" w:hAnsi="Arial" w:cs="Arial"/>
                                        <w:color w:val="FFFFFF" w:themeColor="background1"/>
                                      </w:rPr>
                                      <w:alias w:val="Datum"/>
                                      <w:id w:val="-1877454561"/>
                                      <w:dataBinding w:prefixMappings="xmlns:ns0='http://schemas.microsoft.com/office/2006/coverPageProps'" w:xpath="/ns0:CoverPageProperties[1]/ns0:PublishDate[1]" w:storeItemID="{55AF091B-3C7A-41E3-B477-F2FDAA23CFDA}"/>
                                      <w:date w:fullDate="2018-10-29T00:00:00Z">
                                        <w:dateFormat w:val="d-M-yyyy"/>
                                        <w:lid w:val="nl-NL"/>
                                        <w:storeMappedDataAs w:val="dateTime"/>
                                        <w:calendar w:val="gregorian"/>
                                      </w:date>
                                    </w:sdtPr>
                                    <w:sdtContent>
                                      <w:r w:rsidRPr="00AE3F27">
                                        <w:rPr>
                                          <w:rFonts w:ascii="Arial" w:hAnsi="Arial" w:cs="Arial"/>
                                          <w:color w:val="FFFFFF" w:themeColor="background1"/>
                                        </w:rPr>
                                        <w:t>29-10-2018</w:t>
                                      </w:r>
                                    </w:sdtContent>
                                  </w:sdt>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e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8"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rFonts w:ascii="Arial" w:hAnsi="Arial" w:cs="Arial"/>
                                <w:color w:val="FFFFFF" w:themeColor="background1"/>
                                <w:sz w:val="96"/>
                                <w:szCs w:val="96"/>
                              </w:rPr>
                              <w:alias w:val="Jaar"/>
                              <w:id w:val="-2129083597"/>
                              <w:dataBinding w:prefixMappings="xmlns:ns0='http://schemas.microsoft.com/office/2006/coverPageProps'" w:xpath="/ns0:CoverPageProperties[1]/ns0:PublishDate[1]" w:storeItemID="{55AF091B-3C7A-41E3-B477-F2FDAA23CFDA}"/>
                              <w:date w:fullDate="2018-10-29T00:00:00Z">
                                <w:dateFormat w:val="yyyy"/>
                                <w:lid w:val="nl-NL"/>
                                <w:storeMappedDataAs w:val="dateTime"/>
                                <w:calendar w:val="gregorian"/>
                              </w:date>
                            </w:sdtPr>
                            <w:sdtContent>
                              <w:p w:rsidR="00833F6E" w:rsidRDefault="00833F6E">
                                <w:pPr>
                                  <w:pStyle w:val="Geenafstand"/>
                                  <w:rPr>
                                    <w:color w:val="FFFFFF" w:themeColor="background1"/>
                                    <w:sz w:val="96"/>
                                    <w:szCs w:val="96"/>
                                  </w:rPr>
                                </w:pPr>
                                <w:r w:rsidRPr="00AE3F27">
                                  <w:rPr>
                                    <w:rFonts w:ascii="Arial" w:hAnsi="Arial" w:cs="Arial"/>
                                    <w:color w:val="FFFFFF" w:themeColor="background1"/>
                                    <w:sz w:val="96"/>
                                    <w:szCs w:val="96"/>
                                  </w:rPr>
                                  <w:t>2018</w:t>
                                </w:r>
                              </w:p>
                            </w:sdtContent>
                          </w:sdt>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833F6E" w:rsidRPr="00AE3F27" w:rsidRDefault="00833F6E">
                            <w:pPr>
                              <w:pStyle w:val="Geenafstand"/>
                              <w:spacing w:line="360" w:lineRule="auto"/>
                              <w:rPr>
                                <w:rFonts w:ascii="Arial" w:hAnsi="Arial" w:cs="Arial"/>
                                <w:color w:val="FFFFFF" w:themeColor="background1"/>
                              </w:rPr>
                            </w:pPr>
                            <w:r w:rsidRPr="00AE3F27">
                              <w:rPr>
                                <w:rFonts w:ascii="Arial" w:hAnsi="Arial" w:cs="Arial"/>
                                <w:color w:val="FFFFFF" w:themeColor="background1"/>
                              </w:rPr>
                              <w:t>Naam:</w:t>
                            </w:r>
                            <w:r w:rsidRPr="00AE3F27">
                              <w:rPr>
                                <w:rFonts w:ascii="Arial" w:hAnsi="Arial" w:cs="Arial"/>
                                <w:color w:val="FFFFFF" w:themeColor="background1"/>
                              </w:rPr>
                              <w:tab/>
                            </w:r>
                            <w:r w:rsidRPr="00AE3F27">
                              <w:rPr>
                                <w:rFonts w:ascii="Arial" w:hAnsi="Arial" w:cs="Arial"/>
                                <w:color w:val="FFFFFF" w:themeColor="background1"/>
                              </w:rPr>
                              <w:tab/>
                            </w:r>
                            <w:r w:rsidRPr="00AE3F27">
                              <w:rPr>
                                <w:rFonts w:ascii="Arial" w:hAnsi="Arial" w:cs="Arial"/>
                                <w:color w:val="FFFFFF" w:themeColor="background1"/>
                              </w:rPr>
                              <w:tab/>
                            </w:r>
                            <w:sdt>
                              <w:sdtPr>
                                <w:rPr>
                                  <w:rFonts w:ascii="Arial" w:hAnsi="Arial" w:cs="Arial"/>
                                  <w:color w:val="FFFFFF" w:themeColor="background1"/>
                                </w:rPr>
                                <w:alias w:val="Auteur"/>
                                <w:id w:val="-331910270"/>
                                <w:dataBinding w:prefixMappings="xmlns:ns0='http://schemas.openxmlformats.org/package/2006/metadata/core-properties' xmlns:ns1='http://purl.org/dc/elements/1.1/'" w:xpath="/ns0:coreProperties[1]/ns1:creator[1]" w:storeItemID="{6C3C8BC8-F283-45AE-878A-BAB7291924A1}"/>
                                <w:text/>
                              </w:sdtPr>
                              <w:sdtContent>
                                <w:r w:rsidRPr="00AE3F27">
                                  <w:rPr>
                                    <w:rFonts w:ascii="Arial" w:hAnsi="Arial" w:cs="Arial"/>
                                    <w:color w:val="FFFFFF" w:themeColor="background1"/>
                                  </w:rPr>
                                  <w:t>Gaby Wassenaar</w:t>
                                </w:r>
                              </w:sdtContent>
                            </w:sdt>
                          </w:p>
                          <w:p w:rsidR="00833F6E" w:rsidRPr="00AE3F27" w:rsidRDefault="00833F6E">
                            <w:pPr>
                              <w:pStyle w:val="Geenafstand"/>
                              <w:spacing w:line="360" w:lineRule="auto"/>
                              <w:rPr>
                                <w:rFonts w:ascii="Arial" w:hAnsi="Arial" w:cs="Arial"/>
                                <w:color w:val="FFFFFF" w:themeColor="background1"/>
                              </w:rPr>
                            </w:pPr>
                            <w:r w:rsidRPr="00AE3F27">
                              <w:rPr>
                                <w:rFonts w:ascii="Arial" w:hAnsi="Arial" w:cs="Arial"/>
                                <w:color w:val="FFFFFF" w:themeColor="background1"/>
                              </w:rPr>
                              <w:t>Klas:</w:t>
                            </w:r>
                            <w:r w:rsidRPr="00AE3F27">
                              <w:rPr>
                                <w:rFonts w:ascii="Arial" w:hAnsi="Arial" w:cs="Arial"/>
                                <w:color w:val="FFFFFF" w:themeColor="background1"/>
                              </w:rPr>
                              <w:tab/>
                            </w:r>
                            <w:r w:rsidRPr="00AE3F27">
                              <w:rPr>
                                <w:rFonts w:ascii="Arial" w:hAnsi="Arial" w:cs="Arial"/>
                                <w:color w:val="FFFFFF" w:themeColor="background1"/>
                              </w:rPr>
                              <w:tab/>
                            </w:r>
                            <w:r w:rsidRPr="00AE3F27">
                              <w:rPr>
                                <w:rFonts w:ascii="Arial" w:hAnsi="Arial" w:cs="Arial"/>
                                <w:color w:val="FFFFFF" w:themeColor="background1"/>
                              </w:rPr>
                              <w:tab/>
                            </w:r>
                            <w:sdt>
                              <w:sdtPr>
                                <w:rPr>
                                  <w:rFonts w:ascii="Arial" w:hAnsi="Arial" w:cs="Arial"/>
                                  <w:color w:val="FFFFFF" w:themeColor="background1"/>
                                </w:rPr>
                                <w:alias w:val="Bedrijf"/>
                                <w:id w:val="-1494712075"/>
                                <w:dataBinding w:prefixMappings="xmlns:ns0='http://schemas.openxmlformats.org/officeDocument/2006/extended-properties'" w:xpath="/ns0:Properties[1]/ns0:Company[1]" w:storeItemID="{6668398D-A668-4E3E-A5EB-62B293D839F1}"/>
                                <w:text/>
                              </w:sdtPr>
                              <w:sdtContent>
                                <w:r w:rsidRPr="00AE3F27">
                                  <w:rPr>
                                    <w:rFonts w:ascii="Arial" w:hAnsi="Arial" w:cs="Arial"/>
                                    <w:color w:val="FFFFFF" w:themeColor="background1"/>
                                  </w:rPr>
                                  <w:t>RH5B</w:t>
                                </w:r>
                              </w:sdtContent>
                            </w:sdt>
                          </w:p>
                          <w:p w:rsidR="00833F6E" w:rsidRPr="00AE3F27" w:rsidRDefault="00833F6E">
                            <w:pPr>
                              <w:pStyle w:val="Geenafstand"/>
                              <w:spacing w:line="360" w:lineRule="auto"/>
                              <w:rPr>
                                <w:rFonts w:ascii="Arial" w:hAnsi="Arial" w:cs="Arial"/>
                                <w:color w:val="FFFFFF" w:themeColor="background1"/>
                              </w:rPr>
                            </w:pPr>
                            <w:r w:rsidRPr="00AE3F27">
                              <w:rPr>
                                <w:rFonts w:ascii="Arial" w:hAnsi="Arial" w:cs="Arial"/>
                                <w:color w:val="FFFFFF" w:themeColor="background1"/>
                              </w:rPr>
                              <w:t>Examennummer:</w:t>
                            </w:r>
                            <w:r w:rsidRPr="00AE3F27">
                              <w:rPr>
                                <w:rFonts w:ascii="Arial" w:hAnsi="Arial" w:cs="Arial"/>
                                <w:color w:val="FFFFFF" w:themeColor="background1"/>
                              </w:rPr>
                              <w:tab/>
                              <w:t>72</w:t>
                            </w:r>
                          </w:p>
                          <w:p w:rsidR="00833F6E" w:rsidRPr="00AE3F27" w:rsidRDefault="00833F6E">
                            <w:pPr>
                              <w:pStyle w:val="Geenafstand"/>
                              <w:spacing w:line="360" w:lineRule="auto"/>
                              <w:rPr>
                                <w:rFonts w:ascii="Arial" w:hAnsi="Arial" w:cs="Arial"/>
                                <w:color w:val="FFFFFF" w:themeColor="background1"/>
                              </w:rPr>
                            </w:pPr>
                            <w:r w:rsidRPr="00AE3F27">
                              <w:rPr>
                                <w:rFonts w:ascii="Arial" w:hAnsi="Arial" w:cs="Arial"/>
                                <w:color w:val="FFFFFF" w:themeColor="background1"/>
                              </w:rPr>
                              <w:t>Inleverdatum:</w:t>
                            </w:r>
                            <w:r w:rsidRPr="00AE3F27">
                              <w:rPr>
                                <w:rFonts w:ascii="Arial" w:hAnsi="Arial" w:cs="Arial"/>
                                <w:color w:val="FFFFFF" w:themeColor="background1"/>
                              </w:rPr>
                              <w:tab/>
                            </w:r>
                            <w:r w:rsidRPr="00AE3F27">
                              <w:rPr>
                                <w:rFonts w:ascii="Arial" w:hAnsi="Arial" w:cs="Arial"/>
                                <w:color w:val="FFFFFF" w:themeColor="background1"/>
                              </w:rPr>
                              <w:tab/>
                            </w:r>
                            <w:sdt>
                              <w:sdtPr>
                                <w:rPr>
                                  <w:rFonts w:ascii="Arial" w:hAnsi="Arial" w:cs="Arial"/>
                                  <w:color w:val="FFFFFF" w:themeColor="background1"/>
                                </w:rPr>
                                <w:alias w:val="Datum"/>
                                <w:id w:val="-1877454561"/>
                                <w:dataBinding w:prefixMappings="xmlns:ns0='http://schemas.microsoft.com/office/2006/coverPageProps'" w:xpath="/ns0:CoverPageProperties[1]/ns0:PublishDate[1]" w:storeItemID="{55AF091B-3C7A-41E3-B477-F2FDAA23CFDA}"/>
                                <w:date w:fullDate="2018-10-29T00:00:00Z">
                                  <w:dateFormat w:val="d-M-yyyy"/>
                                  <w:lid w:val="nl-NL"/>
                                  <w:storeMappedDataAs w:val="dateTime"/>
                                  <w:calendar w:val="gregorian"/>
                                </w:date>
                              </w:sdtPr>
                              <w:sdtContent>
                                <w:r w:rsidRPr="00AE3F27">
                                  <w:rPr>
                                    <w:rFonts w:ascii="Arial" w:hAnsi="Arial" w:cs="Arial"/>
                                    <w:color w:val="FFFFFF" w:themeColor="background1"/>
                                  </w:rPr>
                                  <w:t>29-10-2018</w:t>
                                </w:r>
                              </w:sdtContent>
                            </w:sdt>
                          </w:p>
                        </w:txbxContent>
                      </v:textbox>
                    </v:rect>
                    <w10:wrap anchorx="page" anchory="page"/>
                  </v:group>
                </w:pict>
              </mc:Fallback>
            </mc:AlternateContent>
          </w:r>
        </w:p>
        <w:p w:rsidR="00573C03" w:rsidRDefault="00573C03">
          <w:pPr>
            <w:rPr>
              <w:noProof/>
            </w:rPr>
          </w:pPr>
          <w:r>
            <w:rPr>
              <w:noProof/>
            </w:rPr>
            <mc:AlternateContent>
              <mc:Choice Requires="wps">
                <w:drawing>
                  <wp:anchor distT="0" distB="0" distL="114300" distR="114300" simplePos="0" relativeHeight="25166131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239000" cy="640080"/>
                    <wp:effectExtent l="0" t="0" r="19050" b="2476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0"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679078160"/>
                                  <w:dataBinding w:prefixMappings="xmlns:ns0='http://schemas.openxmlformats.org/package/2006/metadata/core-properties' xmlns:ns1='http://purl.org/dc/elements/1.1/'" w:xpath="/ns0:coreProperties[1]/ns1:title[1]" w:storeItemID="{6C3C8BC8-F283-45AE-878A-BAB7291924A1}"/>
                                  <w:text/>
                                </w:sdtPr>
                                <w:sdtContent>
                                  <w:p w:rsidR="00833F6E" w:rsidRDefault="00833F6E" w:rsidP="00573C03">
                                    <w:pPr>
                                      <w:pStyle w:val="Geenafstand"/>
                                      <w:jc w:val="center"/>
                                      <w:rPr>
                                        <w:color w:val="FFFFFF" w:themeColor="background1"/>
                                        <w:sz w:val="72"/>
                                        <w:szCs w:val="72"/>
                                      </w:rPr>
                                    </w:pPr>
                                    <w:r>
                                      <w:rPr>
                                        <w:color w:val="FFFFFF" w:themeColor="background1"/>
                                        <w:sz w:val="72"/>
                                        <w:szCs w:val="72"/>
                                      </w:rPr>
                                      <w:t>De warmtecapaciteit van een 2-euro munt bepalen met een zelfontworpen calorimeter</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hthoek 16" o:spid="_x0000_s1031" style="position:absolute;margin-left:0;margin-top:0;width:570pt;height:50.4pt;z-index:251661312;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" o:allowincell="f" fillcolor="black [3213]" strokecolor="black [3213]" strokeweight="1.5pt">
                    <v:textbox style="mso-fit-shape-to-text:t" inset="14.4pt,,14.4pt">
                      <w:txbxContent>
                        <w:sdt>
                          <w:sdtPr>
                            <w:rPr>
                              <w:color w:val="FFFFFF" w:themeColor="background1"/>
                              <w:sz w:val="72"/>
                              <w:szCs w:val="72"/>
                            </w:rPr>
                            <w:alias w:val="Titel"/>
                            <w:id w:val="1679078160"/>
                            <w:dataBinding w:prefixMappings="xmlns:ns0='http://schemas.openxmlformats.org/package/2006/metadata/core-properties' xmlns:ns1='http://purl.org/dc/elements/1.1/'" w:xpath="/ns0:coreProperties[1]/ns1:title[1]" w:storeItemID="{6C3C8BC8-F283-45AE-878A-BAB7291924A1}"/>
                            <w:text/>
                          </w:sdtPr>
                          <w:sdtContent>
                            <w:p w:rsidR="00833F6E" w:rsidRDefault="00833F6E" w:rsidP="00573C03">
                              <w:pPr>
                                <w:pStyle w:val="Geenafstand"/>
                                <w:jc w:val="center"/>
                                <w:rPr>
                                  <w:color w:val="FFFFFF" w:themeColor="background1"/>
                                  <w:sz w:val="72"/>
                                  <w:szCs w:val="72"/>
                                </w:rPr>
                              </w:pPr>
                              <w:r>
                                <w:rPr>
                                  <w:color w:val="FFFFFF" w:themeColor="background1"/>
                                  <w:sz w:val="72"/>
                                  <w:szCs w:val="72"/>
                                </w:rPr>
                                <w:t>De warmtecapaciteit van een 2-euro munt bepalen met een zelfontworpen calorimeter</w:t>
                              </w:r>
                            </w:p>
                          </w:sdtContent>
                        </w:sdt>
                      </w:txbxContent>
                    </v:textbox>
                    <w10:wrap anchorx="page" anchory="page"/>
                  </v:rect>
                </w:pict>
              </mc:Fallback>
            </mc:AlternateContent>
          </w:r>
          <w:r>
            <w:rPr>
              <w:noProof/>
            </w:rPr>
            <w:drawing>
              <wp:anchor distT="0" distB="0" distL="114300" distR="114300" simplePos="0" relativeHeight="251662336" behindDoc="1" locked="0" layoutInCell="1" allowOverlap="1">
                <wp:simplePos x="0" y="0"/>
                <wp:positionH relativeFrom="column">
                  <wp:posOffset>-5109720</wp:posOffset>
                </wp:positionH>
                <wp:positionV relativeFrom="paragraph">
                  <wp:posOffset>747905</wp:posOffset>
                </wp:positionV>
                <wp:extent cx="10688451" cy="6812028"/>
                <wp:effectExtent l="0" t="4763"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0688451" cy="68120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br w:type="page"/>
          </w:r>
        </w:p>
      </w:sdtContent>
    </w:sdt>
    <w:p w:rsidR="00EC0C5F" w:rsidRDefault="00AE3F27" w:rsidP="005225ED">
      <w:pPr>
        <w:jc w:val="center"/>
        <w:rPr>
          <w:rFonts w:ascii="Arial" w:hAnsi="Arial" w:cs="Arial"/>
          <w:sz w:val="36"/>
        </w:rPr>
      </w:pPr>
      <w:r>
        <w:rPr>
          <w:rFonts w:ascii="Arial" w:hAnsi="Arial" w:cs="Arial"/>
          <w:sz w:val="36"/>
        </w:rPr>
        <w:lastRenderedPageBreak/>
        <w:t>Inhoudsopgave:</w:t>
      </w:r>
    </w:p>
    <w:p w:rsidR="00AE3F27" w:rsidRDefault="00AE3F27" w:rsidP="00AE3F27">
      <w:pPr>
        <w:pStyle w:val="Lijstalinea"/>
        <w:numPr>
          <w:ilvl w:val="0"/>
          <w:numId w:val="1"/>
        </w:numPr>
        <w:rPr>
          <w:rFonts w:ascii="Arial" w:hAnsi="Arial" w:cs="Arial"/>
          <w:sz w:val="24"/>
        </w:rPr>
      </w:pPr>
      <w:r>
        <w:rPr>
          <w:rFonts w:ascii="Arial" w:hAnsi="Arial" w:cs="Arial"/>
          <w:sz w:val="24"/>
        </w:rPr>
        <w:t>Inleiding</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blz.</w:t>
      </w:r>
    </w:p>
    <w:p w:rsidR="00AE3F27" w:rsidRDefault="00AE3F27" w:rsidP="00AE3F27">
      <w:pPr>
        <w:pStyle w:val="Lijstalinea"/>
        <w:numPr>
          <w:ilvl w:val="0"/>
          <w:numId w:val="1"/>
        </w:numPr>
        <w:rPr>
          <w:rFonts w:ascii="Arial" w:hAnsi="Arial" w:cs="Arial"/>
          <w:sz w:val="24"/>
        </w:rPr>
      </w:pPr>
      <w:r>
        <w:rPr>
          <w:rFonts w:ascii="Arial" w:hAnsi="Arial" w:cs="Arial"/>
          <w:sz w:val="24"/>
        </w:rPr>
        <w:t>Theoretische informatie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blz.</w:t>
      </w:r>
    </w:p>
    <w:p w:rsidR="00AE3F27" w:rsidRDefault="00AE3F27" w:rsidP="00AE3F27">
      <w:pPr>
        <w:pStyle w:val="Lijstalinea"/>
        <w:numPr>
          <w:ilvl w:val="0"/>
          <w:numId w:val="1"/>
        </w:numPr>
        <w:rPr>
          <w:rFonts w:ascii="Arial" w:hAnsi="Arial" w:cs="Arial"/>
          <w:sz w:val="24"/>
        </w:rPr>
      </w:pPr>
      <w:r>
        <w:rPr>
          <w:rFonts w:ascii="Arial" w:hAnsi="Arial" w:cs="Arial"/>
          <w:sz w:val="24"/>
        </w:rPr>
        <w:t>Meetplan</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blz.</w:t>
      </w:r>
    </w:p>
    <w:p w:rsidR="00AE3F27" w:rsidRDefault="00AE3F27" w:rsidP="00AE3F27">
      <w:pPr>
        <w:pStyle w:val="Lijstalinea"/>
        <w:numPr>
          <w:ilvl w:val="1"/>
          <w:numId w:val="2"/>
        </w:numPr>
        <w:rPr>
          <w:rFonts w:ascii="Arial" w:hAnsi="Arial" w:cs="Arial"/>
          <w:sz w:val="24"/>
        </w:rPr>
      </w:pPr>
      <w:r>
        <w:rPr>
          <w:rFonts w:ascii="Arial" w:hAnsi="Arial" w:cs="Arial"/>
          <w:sz w:val="24"/>
        </w:rPr>
        <w:t>Onderwerp</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blz.</w:t>
      </w:r>
    </w:p>
    <w:p w:rsidR="00AE3F27" w:rsidRDefault="00AE3F27" w:rsidP="00AE3F27">
      <w:pPr>
        <w:pStyle w:val="Lijstalinea"/>
        <w:numPr>
          <w:ilvl w:val="1"/>
          <w:numId w:val="2"/>
        </w:numPr>
        <w:rPr>
          <w:rFonts w:ascii="Arial" w:hAnsi="Arial" w:cs="Arial"/>
          <w:sz w:val="24"/>
        </w:rPr>
      </w:pPr>
      <w:r>
        <w:rPr>
          <w:rFonts w:ascii="Arial" w:hAnsi="Arial" w:cs="Arial"/>
          <w:sz w:val="24"/>
        </w:rPr>
        <w:t>Onderzoeksvraag</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blz.</w:t>
      </w:r>
    </w:p>
    <w:p w:rsidR="00AE3F27" w:rsidRDefault="00AE3F27" w:rsidP="00AE3F27">
      <w:pPr>
        <w:pStyle w:val="Lijstalinea"/>
        <w:numPr>
          <w:ilvl w:val="1"/>
          <w:numId w:val="2"/>
        </w:numPr>
        <w:rPr>
          <w:rFonts w:ascii="Arial" w:hAnsi="Arial" w:cs="Arial"/>
          <w:sz w:val="24"/>
        </w:rPr>
      </w:pPr>
      <w:r>
        <w:rPr>
          <w:rFonts w:ascii="Arial" w:hAnsi="Arial" w:cs="Arial"/>
          <w:sz w:val="24"/>
        </w:rPr>
        <w:t>Hypothese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blz.</w:t>
      </w:r>
    </w:p>
    <w:p w:rsidR="00AE3F27" w:rsidRDefault="00AE3F27" w:rsidP="00AE3F27">
      <w:pPr>
        <w:pStyle w:val="Lijstalinea"/>
        <w:numPr>
          <w:ilvl w:val="1"/>
          <w:numId w:val="2"/>
        </w:numPr>
        <w:rPr>
          <w:rFonts w:ascii="Arial" w:hAnsi="Arial" w:cs="Arial"/>
          <w:sz w:val="24"/>
        </w:rPr>
      </w:pPr>
      <w:r>
        <w:rPr>
          <w:rFonts w:ascii="Arial" w:hAnsi="Arial" w:cs="Arial"/>
          <w:sz w:val="24"/>
        </w:rPr>
        <w:t>Planning meetplan</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blz.</w:t>
      </w:r>
    </w:p>
    <w:p w:rsidR="00AE3F27" w:rsidRDefault="00AE3F27" w:rsidP="00AE3F27">
      <w:pPr>
        <w:pStyle w:val="Lijstalinea"/>
        <w:numPr>
          <w:ilvl w:val="0"/>
          <w:numId w:val="2"/>
        </w:numPr>
        <w:rPr>
          <w:rFonts w:ascii="Arial" w:hAnsi="Arial" w:cs="Arial"/>
          <w:sz w:val="24"/>
        </w:rPr>
      </w:pPr>
      <w:r>
        <w:rPr>
          <w:rFonts w:ascii="Arial" w:hAnsi="Arial" w:cs="Arial"/>
          <w:sz w:val="24"/>
        </w:rPr>
        <w:t>Ontwerpplan</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blz.</w:t>
      </w:r>
    </w:p>
    <w:p w:rsidR="00AE3F27" w:rsidRDefault="00AE3F27" w:rsidP="00AE3F27">
      <w:pPr>
        <w:pStyle w:val="Lijstalinea"/>
        <w:numPr>
          <w:ilvl w:val="0"/>
          <w:numId w:val="3"/>
        </w:numPr>
        <w:rPr>
          <w:rFonts w:ascii="Arial" w:hAnsi="Arial" w:cs="Arial"/>
          <w:sz w:val="24"/>
        </w:rPr>
      </w:pPr>
      <w:r>
        <w:rPr>
          <w:rFonts w:ascii="Arial" w:hAnsi="Arial" w:cs="Arial"/>
          <w:sz w:val="24"/>
        </w:rPr>
        <w:t>Inleiding</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blz.</w:t>
      </w:r>
    </w:p>
    <w:p w:rsidR="00AE3F27" w:rsidRDefault="00AE3F27" w:rsidP="00AE3F27">
      <w:pPr>
        <w:pStyle w:val="Lijstalinea"/>
        <w:numPr>
          <w:ilvl w:val="0"/>
          <w:numId w:val="3"/>
        </w:numPr>
        <w:rPr>
          <w:rFonts w:ascii="Arial" w:hAnsi="Arial" w:cs="Arial"/>
          <w:sz w:val="24"/>
        </w:rPr>
      </w:pPr>
      <w:r>
        <w:rPr>
          <w:rFonts w:ascii="Arial" w:hAnsi="Arial" w:cs="Arial"/>
          <w:sz w:val="24"/>
        </w:rPr>
        <w:t>Ontwerp</w:t>
      </w:r>
      <w:r w:rsidR="005225ED">
        <w:rPr>
          <w:rFonts w:ascii="Arial" w:hAnsi="Arial" w:cs="Arial"/>
          <w:sz w:val="24"/>
        </w:rPr>
        <w:t>opdracht</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blz.</w:t>
      </w:r>
    </w:p>
    <w:p w:rsidR="00AE3F27" w:rsidRDefault="00AE3F27" w:rsidP="00AE3F27">
      <w:pPr>
        <w:pStyle w:val="Lijstalinea"/>
        <w:numPr>
          <w:ilvl w:val="0"/>
          <w:numId w:val="3"/>
        </w:numPr>
        <w:rPr>
          <w:rFonts w:ascii="Arial" w:hAnsi="Arial" w:cs="Arial"/>
          <w:sz w:val="24"/>
        </w:rPr>
      </w:pPr>
      <w:r>
        <w:rPr>
          <w:rFonts w:ascii="Arial" w:hAnsi="Arial" w:cs="Arial"/>
          <w:sz w:val="24"/>
        </w:rPr>
        <w:t>Functionele eisen</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blz.</w:t>
      </w:r>
    </w:p>
    <w:p w:rsidR="00AE3F27" w:rsidRDefault="00AE3F27" w:rsidP="00AE3F27">
      <w:pPr>
        <w:pStyle w:val="Lijstalinea"/>
        <w:numPr>
          <w:ilvl w:val="0"/>
          <w:numId w:val="3"/>
        </w:numPr>
        <w:rPr>
          <w:rFonts w:ascii="Arial" w:hAnsi="Arial" w:cs="Arial"/>
          <w:sz w:val="24"/>
        </w:rPr>
      </w:pPr>
      <w:r>
        <w:rPr>
          <w:rFonts w:ascii="Arial" w:hAnsi="Arial" w:cs="Arial"/>
          <w:sz w:val="24"/>
        </w:rPr>
        <w:t>Planning ontwerpplan</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blz.</w:t>
      </w:r>
    </w:p>
    <w:p w:rsidR="005225ED" w:rsidRDefault="005225ED" w:rsidP="005225ED">
      <w:pPr>
        <w:pStyle w:val="Lijstalinea"/>
        <w:numPr>
          <w:ilvl w:val="0"/>
          <w:numId w:val="4"/>
        </w:numPr>
        <w:rPr>
          <w:rFonts w:ascii="Arial" w:hAnsi="Arial" w:cs="Arial"/>
          <w:sz w:val="24"/>
        </w:rPr>
      </w:pPr>
      <w:r>
        <w:rPr>
          <w:rFonts w:ascii="Arial" w:hAnsi="Arial" w:cs="Arial"/>
          <w:sz w:val="24"/>
        </w:rPr>
        <w:t>Experiment</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blz.</w:t>
      </w:r>
    </w:p>
    <w:p w:rsidR="005225ED" w:rsidRDefault="005225ED" w:rsidP="005225ED">
      <w:pPr>
        <w:pStyle w:val="Lijstalinea"/>
        <w:numPr>
          <w:ilvl w:val="0"/>
          <w:numId w:val="5"/>
        </w:numPr>
        <w:rPr>
          <w:rFonts w:ascii="Arial" w:hAnsi="Arial" w:cs="Arial"/>
          <w:sz w:val="24"/>
        </w:rPr>
      </w:pPr>
      <w:r>
        <w:rPr>
          <w:rFonts w:ascii="Arial" w:hAnsi="Arial" w:cs="Arial"/>
          <w:sz w:val="24"/>
        </w:rPr>
        <w:t>Praktisch onderzoek</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blz.</w:t>
      </w:r>
    </w:p>
    <w:p w:rsidR="005225ED" w:rsidRDefault="005225ED" w:rsidP="005225ED">
      <w:pPr>
        <w:pStyle w:val="Lijstalinea"/>
        <w:numPr>
          <w:ilvl w:val="0"/>
          <w:numId w:val="5"/>
        </w:numPr>
        <w:rPr>
          <w:rFonts w:ascii="Arial" w:hAnsi="Arial" w:cs="Arial"/>
          <w:sz w:val="24"/>
        </w:rPr>
      </w:pPr>
      <w:r>
        <w:rPr>
          <w:rFonts w:ascii="Arial" w:hAnsi="Arial" w:cs="Arial"/>
          <w:sz w:val="24"/>
        </w:rPr>
        <w:t>Meetresultaten</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blz.</w:t>
      </w:r>
    </w:p>
    <w:p w:rsidR="005225ED" w:rsidRDefault="005225ED" w:rsidP="005225ED">
      <w:pPr>
        <w:pStyle w:val="Lijstalinea"/>
        <w:numPr>
          <w:ilvl w:val="0"/>
          <w:numId w:val="5"/>
        </w:numPr>
        <w:rPr>
          <w:rFonts w:ascii="Arial" w:hAnsi="Arial" w:cs="Arial"/>
          <w:sz w:val="24"/>
        </w:rPr>
      </w:pPr>
      <w:r>
        <w:rPr>
          <w:rFonts w:ascii="Arial" w:hAnsi="Arial" w:cs="Arial"/>
          <w:sz w:val="24"/>
        </w:rPr>
        <w:t>Conclusie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blz.</w:t>
      </w:r>
    </w:p>
    <w:p w:rsidR="005225ED" w:rsidRDefault="005225ED" w:rsidP="005225ED">
      <w:pPr>
        <w:pStyle w:val="Lijstalinea"/>
        <w:numPr>
          <w:ilvl w:val="0"/>
          <w:numId w:val="5"/>
        </w:numPr>
        <w:rPr>
          <w:rFonts w:ascii="Arial" w:hAnsi="Arial" w:cs="Arial"/>
          <w:sz w:val="24"/>
        </w:rPr>
      </w:pPr>
      <w:r>
        <w:rPr>
          <w:rFonts w:ascii="Arial" w:hAnsi="Arial" w:cs="Arial"/>
          <w:sz w:val="24"/>
        </w:rPr>
        <w:t>Evaluatie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blz.</w:t>
      </w:r>
    </w:p>
    <w:p w:rsidR="005225ED" w:rsidRDefault="005225ED" w:rsidP="005225ED">
      <w:pPr>
        <w:pStyle w:val="Lijstalinea"/>
        <w:numPr>
          <w:ilvl w:val="0"/>
          <w:numId w:val="4"/>
        </w:numPr>
        <w:rPr>
          <w:rFonts w:ascii="Arial" w:hAnsi="Arial" w:cs="Arial"/>
          <w:sz w:val="24"/>
        </w:rPr>
      </w:pPr>
      <w:r>
        <w:rPr>
          <w:rFonts w:ascii="Arial" w:hAnsi="Arial" w:cs="Arial"/>
          <w:sz w:val="24"/>
        </w:rPr>
        <w:t>Ontwerp</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blz.</w:t>
      </w:r>
    </w:p>
    <w:p w:rsidR="005225ED" w:rsidRDefault="005225ED" w:rsidP="005225ED">
      <w:pPr>
        <w:pStyle w:val="Lijstalinea"/>
        <w:numPr>
          <w:ilvl w:val="0"/>
          <w:numId w:val="6"/>
        </w:numPr>
        <w:rPr>
          <w:rFonts w:ascii="Arial" w:hAnsi="Arial" w:cs="Arial"/>
          <w:sz w:val="24"/>
        </w:rPr>
      </w:pPr>
      <w:r>
        <w:rPr>
          <w:rFonts w:ascii="Arial" w:hAnsi="Arial" w:cs="Arial"/>
          <w:sz w:val="24"/>
        </w:rPr>
        <w:t>Inleiding</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blz.</w:t>
      </w:r>
    </w:p>
    <w:p w:rsidR="005225ED" w:rsidRDefault="005225ED" w:rsidP="005225ED">
      <w:pPr>
        <w:pStyle w:val="Lijstalinea"/>
        <w:numPr>
          <w:ilvl w:val="0"/>
          <w:numId w:val="6"/>
        </w:numPr>
        <w:rPr>
          <w:rFonts w:ascii="Arial" w:hAnsi="Arial" w:cs="Arial"/>
          <w:sz w:val="24"/>
        </w:rPr>
      </w:pPr>
      <w:r>
        <w:rPr>
          <w:rFonts w:ascii="Arial" w:hAnsi="Arial" w:cs="Arial"/>
          <w:sz w:val="24"/>
        </w:rPr>
        <w:t>Ontwerp</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blz.</w:t>
      </w:r>
    </w:p>
    <w:p w:rsidR="005225ED" w:rsidRDefault="005225ED" w:rsidP="005225ED">
      <w:pPr>
        <w:pStyle w:val="Lijstalinea"/>
        <w:numPr>
          <w:ilvl w:val="0"/>
          <w:numId w:val="6"/>
        </w:numPr>
        <w:rPr>
          <w:rFonts w:ascii="Arial" w:hAnsi="Arial" w:cs="Arial"/>
          <w:sz w:val="24"/>
        </w:rPr>
      </w:pPr>
      <w:r>
        <w:rPr>
          <w:rFonts w:ascii="Arial" w:hAnsi="Arial" w:cs="Arial"/>
          <w:sz w:val="24"/>
        </w:rPr>
        <w:t>Bouwen</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blz.</w:t>
      </w:r>
    </w:p>
    <w:p w:rsidR="005225ED" w:rsidRDefault="005225ED" w:rsidP="005225ED">
      <w:pPr>
        <w:pStyle w:val="Lijstalinea"/>
        <w:numPr>
          <w:ilvl w:val="0"/>
          <w:numId w:val="6"/>
        </w:numPr>
        <w:rPr>
          <w:rFonts w:ascii="Arial" w:hAnsi="Arial" w:cs="Arial"/>
          <w:sz w:val="24"/>
        </w:rPr>
      </w:pPr>
      <w:r>
        <w:rPr>
          <w:rFonts w:ascii="Arial" w:hAnsi="Arial" w:cs="Arial"/>
          <w:sz w:val="24"/>
        </w:rPr>
        <w:t>Conclusie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blz.</w:t>
      </w:r>
    </w:p>
    <w:p w:rsidR="005225ED" w:rsidRDefault="005225ED" w:rsidP="005225ED">
      <w:pPr>
        <w:pStyle w:val="Lijstalinea"/>
        <w:numPr>
          <w:ilvl w:val="0"/>
          <w:numId w:val="6"/>
        </w:numPr>
        <w:rPr>
          <w:rFonts w:ascii="Arial" w:hAnsi="Arial" w:cs="Arial"/>
          <w:sz w:val="24"/>
        </w:rPr>
      </w:pPr>
      <w:r>
        <w:rPr>
          <w:rFonts w:ascii="Arial" w:hAnsi="Arial" w:cs="Arial"/>
          <w:sz w:val="24"/>
        </w:rPr>
        <w:t>Evaluatie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blz.</w:t>
      </w:r>
    </w:p>
    <w:p w:rsidR="005225ED" w:rsidRDefault="005225ED" w:rsidP="005225ED">
      <w:pPr>
        <w:pStyle w:val="Lijstalinea"/>
        <w:numPr>
          <w:ilvl w:val="0"/>
          <w:numId w:val="4"/>
        </w:numPr>
        <w:rPr>
          <w:rFonts w:ascii="Arial" w:hAnsi="Arial" w:cs="Arial"/>
          <w:sz w:val="24"/>
        </w:rPr>
      </w:pPr>
      <w:r>
        <w:rPr>
          <w:rFonts w:ascii="Arial" w:hAnsi="Arial" w:cs="Arial"/>
          <w:sz w:val="24"/>
        </w:rPr>
        <w:t>Logboek</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blz.</w:t>
      </w:r>
    </w:p>
    <w:p w:rsidR="005225ED" w:rsidRDefault="005225ED" w:rsidP="005225ED">
      <w:pPr>
        <w:pStyle w:val="Lijstalinea"/>
        <w:numPr>
          <w:ilvl w:val="0"/>
          <w:numId w:val="4"/>
        </w:numPr>
        <w:rPr>
          <w:rFonts w:ascii="Arial" w:hAnsi="Arial" w:cs="Arial"/>
          <w:sz w:val="24"/>
        </w:rPr>
      </w:pPr>
      <w:r>
        <w:rPr>
          <w:rFonts w:ascii="Arial" w:hAnsi="Arial" w:cs="Arial"/>
          <w:sz w:val="24"/>
        </w:rPr>
        <w:t>Bijlage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blz.</w:t>
      </w:r>
    </w:p>
    <w:p w:rsidR="005225ED" w:rsidRPr="005225ED" w:rsidRDefault="005225ED" w:rsidP="005225ED">
      <w:pPr>
        <w:rPr>
          <w:rFonts w:ascii="Arial" w:hAnsi="Arial" w:cs="Arial"/>
          <w:sz w:val="24"/>
        </w:rPr>
      </w:pPr>
    </w:p>
    <w:p w:rsidR="00AE3F27" w:rsidRDefault="00AE3F27" w:rsidP="00AE3F27">
      <w:pPr>
        <w:rPr>
          <w:rFonts w:ascii="Arial" w:hAnsi="Arial" w:cs="Arial"/>
          <w:sz w:val="24"/>
        </w:rPr>
      </w:pPr>
    </w:p>
    <w:p w:rsidR="005225ED" w:rsidRDefault="005225ED" w:rsidP="00AE3F27">
      <w:pPr>
        <w:rPr>
          <w:rFonts w:ascii="Arial" w:hAnsi="Arial" w:cs="Arial"/>
          <w:sz w:val="24"/>
        </w:rPr>
      </w:pPr>
    </w:p>
    <w:p w:rsidR="005225ED" w:rsidRDefault="005225ED" w:rsidP="00AE3F27">
      <w:pPr>
        <w:rPr>
          <w:rFonts w:ascii="Arial" w:hAnsi="Arial" w:cs="Arial"/>
          <w:sz w:val="24"/>
        </w:rPr>
      </w:pPr>
    </w:p>
    <w:p w:rsidR="005225ED" w:rsidRDefault="005225ED" w:rsidP="00AE3F27">
      <w:pPr>
        <w:rPr>
          <w:rFonts w:ascii="Arial" w:hAnsi="Arial" w:cs="Arial"/>
          <w:sz w:val="24"/>
        </w:rPr>
      </w:pPr>
    </w:p>
    <w:p w:rsidR="005225ED" w:rsidRDefault="005225ED" w:rsidP="00AE3F27">
      <w:pPr>
        <w:rPr>
          <w:rFonts w:ascii="Arial" w:hAnsi="Arial" w:cs="Arial"/>
          <w:sz w:val="24"/>
        </w:rPr>
      </w:pPr>
    </w:p>
    <w:p w:rsidR="005225ED" w:rsidRDefault="005225ED" w:rsidP="00AE3F27">
      <w:pPr>
        <w:rPr>
          <w:rFonts w:ascii="Arial" w:hAnsi="Arial" w:cs="Arial"/>
          <w:sz w:val="24"/>
        </w:rPr>
      </w:pPr>
    </w:p>
    <w:p w:rsidR="005225ED" w:rsidRDefault="005225ED" w:rsidP="00AE3F27">
      <w:pPr>
        <w:rPr>
          <w:rFonts w:ascii="Arial" w:hAnsi="Arial" w:cs="Arial"/>
          <w:sz w:val="24"/>
        </w:rPr>
      </w:pPr>
    </w:p>
    <w:p w:rsidR="005225ED" w:rsidRDefault="005225ED" w:rsidP="00AE3F27">
      <w:pPr>
        <w:rPr>
          <w:rFonts w:ascii="Arial" w:hAnsi="Arial" w:cs="Arial"/>
          <w:sz w:val="24"/>
        </w:rPr>
      </w:pPr>
    </w:p>
    <w:p w:rsidR="005225ED" w:rsidRDefault="005225ED" w:rsidP="00AE3F27">
      <w:pPr>
        <w:rPr>
          <w:rFonts w:ascii="Arial" w:hAnsi="Arial" w:cs="Arial"/>
          <w:sz w:val="24"/>
        </w:rPr>
      </w:pPr>
    </w:p>
    <w:p w:rsidR="005225ED" w:rsidRDefault="005225ED" w:rsidP="00AE3F27">
      <w:pPr>
        <w:rPr>
          <w:rFonts w:ascii="Arial" w:hAnsi="Arial" w:cs="Arial"/>
          <w:sz w:val="24"/>
        </w:rPr>
      </w:pPr>
    </w:p>
    <w:p w:rsidR="005225ED" w:rsidRDefault="005225ED" w:rsidP="00AE3F27">
      <w:pPr>
        <w:rPr>
          <w:rFonts w:ascii="Arial" w:hAnsi="Arial" w:cs="Arial"/>
          <w:sz w:val="24"/>
        </w:rPr>
      </w:pPr>
    </w:p>
    <w:p w:rsidR="005225ED" w:rsidRDefault="005225ED" w:rsidP="003C0CE7">
      <w:pPr>
        <w:jc w:val="center"/>
        <w:rPr>
          <w:rFonts w:ascii="Arial" w:hAnsi="Arial" w:cs="Arial"/>
          <w:sz w:val="36"/>
        </w:rPr>
      </w:pPr>
      <w:r>
        <w:rPr>
          <w:rFonts w:ascii="Arial" w:hAnsi="Arial" w:cs="Arial"/>
          <w:sz w:val="36"/>
        </w:rPr>
        <w:lastRenderedPageBreak/>
        <w:t>Inleiding</w:t>
      </w:r>
    </w:p>
    <w:p w:rsidR="003C0CE7" w:rsidRDefault="003C0CE7" w:rsidP="00AE3F27">
      <w:pPr>
        <w:rPr>
          <w:rFonts w:ascii="Arial" w:hAnsi="Arial" w:cs="Arial"/>
          <w:sz w:val="24"/>
        </w:rPr>
      </w:pPr>
      <w:r>
        <w:rPr>
          <w:rFonts w:ascii="Arial" w:hAnsi="Arial" w:cs="Arial"/>
          <w:sz w:val="24"/>
        </w:rPr>
        <w:t>Dit verslag gaat over het bepalen van de warmtecapaciteit van een 2-euro munt met behulp van een zelfontworpen calorimeter. Het hele proces van bedenken hoe je moet beginnen tot het verwerken van waargenomen resultaten zal in dit verslag worden genoteerd. Alles wat je tegenkomt is stap voor stap gedaan.</w:t>
      </w:r>
    </w:p>
    <w:p w:rsidR="003C0CE7" w:rsidRDefault="003C0CE7" w:rsidP="003C0CE7">
      <w:pPr>
        <w:jc w:val="center"/>
        <w:rPr>
          <w:rFonts w:ascii="Arial" w:hAnsi="Arial" w:cs="Arial"/>
          <w:sz w:val="36"/>
        </w:rPr>
      </w:pPr>
      <w:r>
        <w:rPr>
          <w:rFonts w:ascii="Arial" w:hAnsi="Arial" w:cs="Arial"/>
          <w:sz w:val="36"/>
        </w:rPr>
        <w:t>Theoretische informatie</w:t>
      </w:r>
    </w:p>
    <w:p w:rsidR="003C0CE7" w:rsidRDefault="003C0CE7" w:rsidP="003C0CE7">
      <w:pPr>
        <w:rPr>
          <w:rFonts w:ascii="Arial" w:eastAsiaTheme="minorEastAsia" w:hAnsi="Arial" w:cs="Arial"/>
          <w:sz w:val="24"/>
        </w:rPr>
      </w:pPr>
      <w:r>
        <w:rPr>
          <w:rFonts w:ascii="Arial" w:hAnsi="Arial" w:cs="Arial"/>
          <w:sz w:val="24"/>
        </w:rPr>
        <w:t xml:space="preserve">Een 2-euro munt is een betaalmiddel die door veel mensen worden gebruikt. Om te kunnen beginnen met dit practicum moet je eerst over bepaalde informatie beschikken. Je moet de warmtecapaciteit bepalen, maar wat is dat eigenlijk? </w:t>
      </w:r>
      <w:r w:rsidR="005A0AED">
        <w:rPr>
          <w:rFonts w:ascii="Arial" w:hAnsi="Arial" w:cs="Arial"/>
          <w:sz w:val="24"/>
        </w:rPr>
        <w:t xml:space="preserve">De warmtecapaciteit geeft aan hoeveel warmte-energie in Joule er nodig is om een voorwerp 1 Kelvin of 1 graad Celsius in temperatuur te verwarmen. De warmtecapaciteit kun je berekenen met de volgende formule </w:t>
      </w:r>
      <m:oMath>
        <m:r>
          <w:rPr>
            <w:rFonts w:ascii="Cambria Math" w:hAnsi="Cambria Math" w:cs="Arial"/>
            <w:sz w:val="24"/>
          </w:rPr>
          <m:t>C=c . m</m:t>
        </m:r>
      </m:oMath>
      <w:r w:rsidR="005A0AED">
        <w:rPr>
          <w:rFonts w:ascii="Arial" w:hAnsi="Arial" w:cs="Arial"/>
          <w:sz w:val="24"/>
        </w:rPr>
        <w:t xml:space="preserve">. Je moet dan eerst de soortelijke warmte van de 2-euro munt bepalen en de massa van de 2-euro munt. Die informatie kun je </w:t>
      </w:r>
      <w:r w:rsidR="00053DD8">
        <w:rPr>
          <w:rFonts w:ascii="Arial" w:hAnsi="Arial" w:cs="Arial"/>
          <w:sz w:val="24"/>
        </w:rPr>
        <w:t xml:space="preserve">afleiden </w:t>
      </w:r>
      <w:r w:rsidR="005A0AED">
        <w:rPr>
          <w:rFonts w:ascii="Arial" w:hAnsi="Arial" w:cs="Arial"/>
          <w:sz w:val="24"/>
        </w:rPr>
        <w:t xml:space="preserve">uit de formule van </w:t>
      </w:r>
      <w:r w:rsidR="00053DD8">
        <w:rPr>
          <w:rFonts w:ascii="Arial" w:hAnsi="Arial" w:cs="Arial"/>
          <w:sz w:val="24"/>
        </w:rPr>
        <w:t xml:space="preserve">de toegevoegde warmte, namelijk </w:t>
      </w:r>
      <m:oMath>
        <m:r>
          <w:rPr>
            <w:rFonts w:ascii="Cambria Math" w:hAnsi="Cambria Math" w:cs="Arial"/>
            <w:sz w:val="24"/>
          </w:rPr>
          <m:t>Q=c . m . ∆T</m:t>
        </m:r>
      </m:oMath>
      <w:r w:rsidR="00053DD8">
        <w:rPr>
          <w:rFonts w:ascii="Arial" w:eastAsiaTheme="minorEastAsia" w:hAnsi="Arial" w:cs="Arial"/>
          <w:sz w:val="24"/>
        </w:rPr>
        <w:t xml:space="preserve">. Je hebt hier ook eerst de soortelijke warmte van de munt nodig. De soortelijke warmte kun je berekenen als je de materialen weet waaruit een 2-euro munt uit bestaat. Die informatie kun je opzoeken op internet. De gegevens die je dan waarneemt zijn als volgt: </w:t>
      </w:r>
    </w:p>
    <w:tbl>
      <w:tblPr>
        <w:tblStyle w:val="Tabelraster"/>
        <w:tblW w:w="10065" w:type="dxa"/>
        <w:tblInd w:w="-431" w:type="dxa"/>
        <w:tblLook w:val="04A0" w:firstRow="1" w:lastRow="0" w:firstColumn="1" w:lastColumn="0" w:noHBand="0" w:noVBand="1"/>
      </w:tblPr>
      <w:tblGrid>
        <w:gridCol w:w="2738"/>
        <w:gridCol w:w="2508"/>
        <w:gridCol w:w="2126"/>
        <w:gridCol w:w="2693"/>
      </w:tblGrid>
      <w:tr w:rsidR="00053DD8" w:rsidTr="00C65CC2">
        <w:tc>
          <w:tcPr>
            <w:tcW w:w="2738" w:type="dxa"/>
          </w:tcPr>
          <w:p w:rsidR="00053DD8" w:rsidRDefault="00053DD8" w:rsidP="00053DD8">
            <w:pPr>
              <w:rPr>
                <w:rFonts w:ascii="Arial" w:eastAsiaTheme="minorEastAsia" w:hAnsi="Arial" w:cs="Arial"/>
                <w:sz w:val="24"/>
              </w:rPr>
            </w:pPr>
          </w:p>
        </w:tc>
        <w:tc>
          <w:tcPr>
            <w:tcW w:w="2508" w:type="dxa"/>
          </w:tcPr>
          <w:p w:rsidR="00053DD8" w:rsidRDefault="00053DD8" w:rsidP="00053DD8">
            <w:pPr>
              <w:rPr>
                <w:rFonts w:ascii="Arial" w:eastAsiaTheme="minorEastAsia" w:hAnsi="Arial" w:cs="Arial"/>
                <w:sz w:val="24"/>
              </w:rPr>
            </w:pPr>
            <w:r>
              <w:rPr>
                <w:rFonts w:ascii="Arial" w:eastAsiaTheme="minorEastAsia" w:hAnsi="Arial" w:cs="Arial"/>
                <w:sz w:val="24"/>
              </w:rPr>
              <w:t>Hele munt</w:t>
            </w:r>
          </w:p>
        </w:tc>
        <w:tc>
          <w:tcPr>
            <w:tcW w:w="2126" w:type="dxa"/>
          </w:tcPr>
          <w:p w:rsidR="00053DD8" w:rsidRDefault="00053DD8" w:rsidP="00053DD8">
            <w:pPr>
              <w:rPr>
                <w:rFonts w:ascii="Arial" w:eastAsiaTheme="minorEastAsia" w:hAnsi="Arial" w:cs="Arial"/>
                <w:sz w:val="24"/>
              </w:rPr>
            </w:pPr>
            <w:r>
              <w:rPr>
                <w:rFonts w:ascii="Arial" w:eastAsiaTheme="minorEastAsia" w:hAnsi="Arial" w:cs="Arial"/>
                <w:sz w:val="24"/>
              </w:rPr>
              <w:t>Kern van de munt</w:t>
            </w:r>
          </w:p>
        </w:tc>
        <w:tc>
          <w:tcPr>
            <w:tcW w:w="2693" w:type="dxa"/>
          </w:tcPr>
          <w:p w:rsidR="00053DD8" w:rsidRDefault="00053DD8" w:rsidP="00053DD8">
            <w:pPr>
              <w:rPr>
                <w:rFonts w:ascii="Arial" w:eastAsiaTheme="minorEastAsia" w:hAnsi="Arial" w:cs="Arial"/>
                <w:sz w:val="24"/>
              </w:rPr>
            </w:pPr>
            <w:r>
              <w:rPr>
                <w:rFonts w:ascii="Arial" w:eastAsiaTheme="minorEastAsia" w:hAnsi="Arial" w:cs="Arial"/>
                <w:sz w:val="24"/>
              </w:rPr>
              <w:t>Ring van de munt</w:t>
            </w:r>
          </w:p>
        </w:tc>
      </w:tr>
      <w:tr w:rsidR="007965FF" w:rsidTr="00C65CC2">
        <w:tc>
          <w:tcPr>
            <w:tcW w:w="2738" w:type="dxa"/>
          </w:tcPr>
          <w:p w:rsidR="007965FF" w:rsidRDefault="007965FF" w:rsidP="00053DD8">
            <w:pPr>
              <w:rPr>
                <w:rFonts w:ascii="Arial" w:eastAsiaTheme="minorEastAsia" w:hAnsi="Arial" w:cs="Arial"/>
                <w:sz w:val="24"/>
              </w:rPr>
            </w:pPr>
            <w:r>
              <w:rPr>
                <w:rFonts w:ascii="Arial" w:eastAsiaTheme="minorEastAsia" w:hAnsi="Arial" w:cs="Arial"/>
                <w:sz w:val="24"/>
              </w:rPr>
              <w:t>Massa</w:t>
            </w:r>
          </w:p>
        </w:tc>
        <w:tc>
          <w:tcPr>
            <w:tcW w:w="2508" w:type="dxa"/>
          </w:tcPr>
          <w:p w:rsidR="007965FF" w:rsidRDefault="007965FF" w:rsidP="00053DD8">
            <w:pPr>
              <w:rPr>
                <w:rFonts w:ascii="Arial" w:eastAsiaTheme="minorEastAsia" w:hAnsi="Arial" w:cs="Arial"/>
                <w:sz w:val="24"/>
              </w:rPr>
            </w:pPr>
            <w:r>
              <w:rPr>
                <w:rFonts w:ascii="Arial" w:eastAsiaTheme="minorEastAsia" w:hAnsi="Arial" w:cs="Arial"/>
                <w:sz w:val="24"/>
              </w:rPr>
              <w:t>8,5 gram</w:t>
            </w:r>
            <w:r w:rsidR="00C65CC2">
              <w:rPr>
                <w:rFonts w:ascii="Arial" w:eastAsiaTheme="minorEastAsia" w:hAnsi="Arial" w:cs="Arial"/>
                <w:sz w:val="24"/>
              </w:rPr>
              <w:t xml:space="preserve"> (0,0085 kg)</w:t>
            </w:r>
          </w:p>
        </w:tc>
        <w:tc>
          <w:tcPr>
            <w:tcW w:w="2126" w:type="dxa"/>
          </w:tcPr>
          <w:p w:rsidR="007965FF" w:rsidRDefault="007965FF" w:rsidP="00053DD8">
            <w:pPr>
              <w:rPr>
                <w:rFonts w:ascii="Arial" w:eastAsiaTheme="minorEastAsia" w:hAnsi="Arial" w:cs="Arial"/>
                <w:sz w:val="24"/>
              </w:rPr>
            </w:pPr>
            <w:r>
              <w:rPr>
                <w:rFonts w:ascii="Arial" w:eastAsiaTheme="minorEastAsia" w:hAnsi="Arial" w:cs="Arial"/>
                <w:sz w:val="24"/>
              </w:rPr>
              <w:t>-</w:t>
            </w:r>
          </w:p>
        </w:tc>
        <w:tc>
          <w:tcPr>
            <w:tcW w:w="2693" w:type="dxa"/>
          </w:tcPr>
          <w:p w:rsidR="007965FF" w:rsidRDefault="007965FF" w:rsidP="00053DD8">
            <w:pPr>
              <w:rPr>
                <w:rFonts w:ascii="Arial" w:eastAsiaTheme="minorEastAsia" w:hAnsi="Arial" w:cs="Arial"/>
                <w:sz w:val="24"/>
              </w:rPr>
            </w:pPr>
            <w:r>
              <w:rPr>
                <w:rFonts w:ascii="Arial" w:eastAsiaTheme="minorEastAsia" w:hAnsi="Arial" w:cs="Arial"/>
                <w:sz w:val="24"/>
              </w:rPr>
              <w:t>-</w:t>
            </w:r>
          </w:p>
        </w:tc>
      </w:tr>
      <w:tr w:rsidR="00053DD8" w:rsidTr="00C65CC2">
        <w:tc>
          <w:tcPr>
            <w:tcW w:w="2738" w:type="dxa"/>
          </w:tcPr>
          <w:p w:rsidR="00053DD8" w:rsidRDefault="00053DD8" w:rsidP="00053DD8">
            <w:pPr>
              <w:rPr>
                <w:rFonts w:ascii="Arial" w:eastAsiaTheme="minorEastAsia" w:hAnsi="Arial" w:cs="Arial"/>
                <w:sz w:val="24"/>
              </w:rPr>
            </w:pPr>
            <w:r>
              <w:rPr>
                <w:rFonts w:ascii="Arial" w:eastAsiaTheme="minorEastAsia" w:hAnsi="Arial" w:cs="Arial"/>
                <w:sz w:val="24"/>
              </w:rPr>
              <w:t>Diameter</w:t>
            </w:r>
          </w:p>
        </w:tc>
        <w:tc>
          <w:tcPr>
            <w:tcW w:w="2508" w:type="dxa"/>
          </w:tcPr>
          <w:p w:rsidR="00053DD8" w:rsidRDefault="00053DD8" w:rsidP="00053DD8">
            <w:pPr>
              <w:rPr>
                <w:rFonts w:ascii="Arial" w:eastAsiaTheme="minorEastAsia" w:hAnsi="Arial" w:cs="Arial"/>
                <w:sz w:val="24"/>
              </w:rPr>
            </w:pPr>
            <w:r>
              <w:rPr>
                <w:rFonts w:ascii="Arial" w:eastAsiaTheme="minorEastAsia" w:hAnsi="Arial" w:cs="Arial"/>
                <w:sz w:val="24"/>
              </w:rPr>
              <w:t>25,75 millimeter</w:t>
            </w:r>
          </w:p>
        </w:tc>
        <w:tc>
          <w:tcPr>
            <w:tcW w:w="2126" w:type="dxa"/>
          </w:tcPr>
          <w:p w:rsidR="00053DD8" w:rsidRDefault="00053DD8" w:rsidP="00053DD8">
            <w:pPr>
              <w:rPr>
                <w:rFonts w:ascii="Arial" w:eastAsiaTheme="minorEastAsia" w:hAnsi="Arial" w:cs="Arial"/>
                <w:sz w:val="24"/>
              </w:rPr>
            </w:pPr>
            <w:r>
              <w:rPr>
                <w:rFonts w:ascii="Arial" w:eastAsiaTheme="minorEastAsia" w:hAnsi="Arial" w:cs="Arial"/>
                <w:sz w:val="24"/>
              </w:rPr>
              <w:t>18,50 millimeter</w:t>
            </w:r>
          </w:p>
        </w:tc>
        <w:tc>
          <w:tcPr>
            <w:tcW w:w="2693" w:type="dxa"/>
          </w:tcPr>
          <w:p w:rsidR="00053DD8" w:rsidRDefault="00053DD8" w:rsidP="00053DD8">
            <w:pPr>
              <w:rPr>
                <w:rFonts w:ascii="Arial" w:eastAsiaTheme="minorEastAsia" w:hAnsi="Arial" w:cs="Arial"/>
                <w:sz w:val="24"/>
              </w:rPr>
            </w:pPr>
            <w:r>
              <w:rPr>
                <w:rFonts w:ascii="Arial" w:eastAsiaTheme="minorEastAsia" w:hAnsi="Arial" w:cs="Arial"/>
                <w:sz w:val="24"/>
              </w:rPr>
              <w:t>-</w:t>
            </w:r>
          </w:p>
        </w:tc>
      </w:tr>
      <w:tr w:rsidR="00053DD8" w:rsidTr="00C65CC2">
        <w:tc>
          <w:tcPr>
            <w:tcW w:w="2738" w:type="dxa"/>
          </w:tcPr>
          <w:p w:rsidR="00053DD8" w:rsidRDefault="00053DD8" w:rsidP="00053DD8">
            <w:pPr>
              <w:rPr>
                <w:rFonts w:ascii="Arial" w:eastAsiaTheme="minorEastAsia" w:hAnsi="Arial" w:cs="Arial"/>
                <w:sz w:val="24"/>
              </w:rPr>
            </w:pPr>
            <w:r>
              <w:rPr>
                <w:rFonts w:ascii="Arial" w:eastAsiaTheme="minorEastAsia" w:hAnsi="Arial" w:cs="Arial"/>
                <w:sz w:val="24"/>
              </w:rPr>
              <w:t>Dikte</w:t>
            </w:r>
          </w:p>
        </w:tc>
        <w:tc>
          <w:tcPr>
            <w:tcW w:w="2508" w:type="dxa"/>
          </w:tcPr>
          <w:p w:rsidR="00053DD8" w:rsidRDefault="00053DD8" w:rsidP="00053DD8">
            <w:pPr>
              <w:rPr>
                <w:rFonts w:ascii="Arial" w:eastAsiaTheme="minorEastAsia" w:hAnsi="Arial" w:cs="Arial"/>
                <w:sz w:val="24"/>
              </w:rPr>
            </w:pPr>
            <w:r>
              <w:rPr>
                <w:rFonts w:ascii="Arial" w:eastAsiaTheme="minorEastAsia" w:hAnsi="Arial" w:cs="Arial"/>
                <w:sz w:val="24"/>
              </w:rPr>
              <w:t>2,20 millimeter</w:t>
            </w:r>
          </w:p>
        </w:tc>
        <w:tc>
          <w:tcPr>
            <w:tcW w:w="2126" w:type="dxa"/>
          </w:tcPr>
          <w:p w:rsidR="00053DD8" w:rsidRDefault="00053DD8" w:rsidP="00053DD8">
            <w:pPr>
              <w:rPr>
                <w:rFonts w:ascii="Arial" w:eastAsiaTheme="minorEastAsia" w:hAnsi="Arial" w:cs="Arial"/>
                <w:sz w:val="24"/>
              </w:rPr>
            </w:pPr>
            <w:r>
              <w:rPr>
                <w:rFonts w:ascii="Arial" w:eastAsiaTheme="minorEastAsia" w:hAnsi="Arial" w:cs="Arial"/>
                <w:sz w:val="24"/>
              </w:rPr>
              <w:t>2,20 millimeter</w:t>
            </w:r>
          </w:p>
        </w:tc>
        <w:tc>
          <w:tcPr>
            <w:tcW w:w="2693" w:type="dxa"/>
          </w:tcPr>
          <w:p w:rsidR="00053DD8" w:rsidRDefault="00053DD8" w:rsidP="00053DD8">
            <w:pPr>
              <w:rPr>
                <w:rFonts w:ascii="Arial" w:eastAsiaTheme="minorEastAsia" w:hAnsi="Arial" w:cs="Arial"/>
                <w:sz w:val="24"/>
              </w:rPr>
            </w:pPr>
            <w:r>
              <w:rPr>
                <w:rFonts w:ascii="Arial" w:eastAsiaTheme="minorEastAsia" w:hAnsi="Arial" w:cs="Arial"/>
                <w:sz w:val="24"/>
              </w:rPr>
              <w:t>2,20 millimeter</w:t>
            </w:r>
          </w:p>
        </w:tc>
      </w:tr>
      <w:tr w:rsidR="00053DD8" w:rsidTr="00C65CC2">
        <w:tc>
          <w:tcPr>
            <w:tcW w:w="2738" w:type="dxa"/>
          </w:tcPr>
          <w:p w:rsidR="00053DD8" w:rsidRDefault="00053DD8" w:rsidP="00BF4DD4">
            <w:pPr>
              <w:rPr>
                <w:rFonts w:ascii="Arial" w:eastAsiaTheme="minorEastAsia" w:hAnsi="Arial" w:cs="Arial"/>
                <w:sz w:val="24"/>
              </w:rPr>
            </w:pPr>
            <w:r>
              <w:rPr>
                <w:rFonts w:ascii="Arial" w:eastAsiaTheme="minorEastAsia" w:hAnsi="Arial" w:cs="Arial"/>
                <w:sz w:val="24"/>
              </w:rPr>
              <w:t>Percentage van het materiaal waarvan de 2-euro munt is gemaakt</w:t>
            </w:r>
          </w:p>
        </w:tc>
        <w:tc>
          <w:tcPr>
            <w:tcW w:w="2508" w:type="dxa"/>
          </w:tcPr>
          <w:p w:rsidR="00053DD8" w:rsidRDefault="00053DD8" w:rsidP="00053DD8">
            <w:pPr>
              <w:rPr>
                <w:rFonts w:ascii="Arial" w:eastAsiaTheme="minorEastAsia" w:hAnsi="Arial" w:cs="Arial"/>
                <w:sz w:val="24"/>
              </w:rPr>
            </w:pPr>
            <w:r>
              <w:rPr>
                <w:rFonts w:ascii="Arial" w:eastAsiaTheme="minorEastAsia" w:hAnsi="Arial" w:cs="Arial"/>
                <w:sz w:val="24"/>
              </w:rPr>
              <w:t>-</w:t>
            </w:r>
          </w:p>
        </w:tc>
        <w:tc>
          <w:tcPr>
            <w:tcW w:w="2126" w:type="dxa"/>
          </w:tcPr>
          <w:p w:rsidR="00053DD8" w:rsidRDefault="00053DD8" w:rsidP="00053DD8">
            <w:pPr>
              <w:rPr>
                <w:rFonts w:ascii="Arial" w:eastAsiaTheme="minorEastAsia" w:hAnsi="Arial" w:cs="Arial"/>
                <w:sz w:val="24"/>
              </w:rPr>
            </w:pPr>
            <w:r>
              <w:rPr>
                <w:rFonts w:ascii="Arial" w:eastAsiaTheme="minorEastAsia" w:hAnsi="Arial" w:cs="Arial"/>
                <w:sz w:val="24"/>
              </w:rPr>
              <w:t>75% koper</w:t>
            </w:r>
          </w:p>
          <w:p w:rsidR="00053DD8" w:rsidRDefault="00053DD8" w:rsidP="00053DD8">
            <w:pPr>
              <w:rPr>
                <w:rFonts w:ascii="Arial" w:eastAsiaTheme="minorEastAsia" w:hAnsi="Arial" w:cs="Arial"/>
                <w:sz w:val="24"/>
              </w:rPr>
            </w:pPr>
            <w:r>
              <w:rPr>
                <w:rFonts w:ascii="Arial" w:eastAsiaTheme="minorEastAsia" w:hAnsi="Arial" w:cs="Arial"/>
                <w:sz w:val="24"/>
              </w:rPr>
              <w:t>20% zink</w:t>
            </w:r>
          </w:p>
          <w:p w:rsidR="00053DD8" w:rsidRDefault="00053DD8" w:rsidP="00053DD8">
            <w:pPr>
              <w:rPr>
                <w:rFonts w:ascii="Arial" w:eastAsiaTheme="minorEastAsia" w:hAnsi="Arial" w:cs="Arial"/>
                <w:sz w:val="24"/>
              </w:rPr>
            </w:pPr>
            <w:r>
              <w:rPr>
                <w:rFonts w:ascii="Arial" w:eastAsiaTheme="minorEastAsia" w:hAnsi="Arial" w:cs="Arial"/>
                <w:sz w:val="24"/>
              </w:rPr>
              <w:t>5% nikkel</w:t>
            </w:r>
          </w:p>
        </w:tc>
        <w:tc>
          <w:tcPr>
            <w:tcW w:w="2693" w:type="dxa"/>
          </w:tcPr>
          <w:p w:rsidR="00053DD8" w:rsidRDefault="00053DD8" w:rsidP="00053DD8">
            <w:pPr>
              <w:rPr>
                <w:rFonts w:ascii="Arial" w:eastAsiaTheme="minorEastAsia" w:hAnsi="Arial" w:cs="Arial"/>
                <w:sz w:val="24"/>
              </w:rPr>
            </w:pPr>
            <w:r>
              <w:rPr>
                <w:rFonts w:ascii="Arial" w:eastAsiaTheme="minorEastAsia" w:hAnsi="Arial" w:cs="Arial"/>
                <w:sz w:val="24"/>
              </w:rPr>
              <w:t>75% koper</w:t>
            </w:r>
          </w:p>
          <w:p w:rsidR="00053DD8" w:rsidRDefault="00053DD8" w:rsidP="00053DD8">
            <w:pPr>
              <w:rPr>
                <w:rFonts w:ascii="Arial" w:eastAsiaTheme="minorEastAsia" w:hAnsi="Arial" w:cs="Arial"/>
                <w:sz w:val="24"/>
              </w:rPr>
            </w:pPr>
            <w:r>
              <w:rPr>
                <w:rFonts w:ascii="Arial" w:eastAsiaTheme="minorEastAsia" w:hAnsi="Arial" w:cs="Arial"/>
                <w:sz w:val="24"/>
              </w:rPr>
              <w:t>25% nikkel</w:t>
            </w:r>
          </w:p>
        </w:tc>
      </w:tr>
    </w:tbl>
    <w:p w:rsidR="00BF4DD4" w:rsidRDefault="00BF4DD4" w:rsidP="00BF4DD4">
      <w:pPr>
        <w:spacing w:after="0"/>
        <w:rPr>
          <w:rFonts w:ascii="Arial" w:eastAsiaTheme="minorEastAsia" w:hAnsi="Arial" w:cs="Arial"/>
          <w:sz w:val="24"/>
        </w:rPr>
      </w:pPr>
      <w:r>
        <w:rPr>
          <w:rFonts w:ascii="Arial" w:eastAsiaTheme="minorEastAsia" w:hAnsi="Arial" w:cs="Arial"/>
          <w:sz w:val="24"/>
        </w:rPr>
        <w:t xml:space="preserve">Nu je weet waar een 2-euro munt van is gemaakt kun je de soortelijke warmte van die materialen opzoeken in </w:t>
      </w:r>
      <w:proofErr w:type="spellStart"/>
      <w:r>
        <w:rPr>
          <w:rFonts w:ascii="Arial" w:eastAsiaTheme="minorEastAsia" w:hAnsi="Arial" w:cs="Arial"/>
          <w:sz w:val="24"/>
        </w:rPr>
        <w:t>Binas</w:t>
      </w:r>
      <w:proofErr w:type="spellEnd"/>
      <w:r>
        <w:rPr>
          <w:rFonts w:ascii="Arial" w:eastAsiaTheme="minorEastAsia" w:hAnsi="Arial" w:cs="Arial"/>
          <w:sz w:val="24"/>
        </w:rPr>
        <w:t>. De soortelijke warmte van:</w:t>
      </w:r>
    </w:p>
    <w:p w:rsidR="00BF4DD4" w:rsidRPr="00BF4DD4" w:rsidRDefault="00BF4DD4" w:rsidP="00BF4DD4">
      <w:pPr>
        <w:pStyle w:val="Lijstalinea"/>
        <w:numPr>
          <w:ilvl w:val="0"/>
          <w:numId w:val="7"/>
        </w:numPr>
        <w:spacing w:after="0"/>
        <w:rPr>
          <w:rFonts w:ascii="Arial" w:eastAsiaTheme="minorEastAsia" w:hAnsi="Arial" w:cs="Arial"/>
          <w:sz w:val="24"/>
        </w:rPr>
      </w:pPr>
      <w:r w:rsidRPr="00BF4DD4">
        <w:rPr>
          <w:rFonts w:ascii="Arial" w:eastAsiaTheme="minorEastAsia" w:hAnsi="Arial" w:cs="Arial"/>
          <w:sz w:val="24"/>
        </w:rPr>
        <w:t xml:space="preserve">Koper is </w:t>
      </w:r>
      <m:oMath>
        <m:r>
          <w:rPr>
            <w:rFonts w:ascii="Cambria Math" w:eastAsiaTheme="minorEastAsia" w:hAnsi="Cambria Math" w:cs="Arial"/>
            <w:sz w:val="24"/>
          </w:rPr>
          <m:t xml:space="preserve">0,387 . </m:t>
        </m:r>
        <m:sSup>
          <m:sSupPr>
            <m:ctrlPr>
              <w:rPr>
                <w:rFonts w:ascii="Cambria Math" w:eastAsiaTheme="minorEastAsia" w:hAnsi="Cambria Math" w:cs="Arial"/>
                <w:i/>
                <w:sz w:val="24"/>
              </w:rPr>
            </m:ctrlPr>
          </m:sSupPr>
          <m:e>
            <m:r>
              <w:rPr>
                <w:rFonts w:ascii="Cambria Math" w:eastAsiaTheme="minorEastAsia" w:hAnsi="Cambria Math" w:cs="Arial"/>
                <w:sz w:val="24"/>
              </w:rPr>
              <m:t>10</m:t>
            </m:r>
          </m:e>
          <m:sup>
            <m:r>
              <w:rPr>
                <w:rFonts w:ascii="Cambria Math" w:eastAsiaTheme="minorEastAsia" w:hAnsi="Cambria Math" w:cs="Arial"/>
                <w:sz w:val="24"/>
              </w:rPr>
              <m:t>3</m:t>
            </m:r>
          </m:sup>
        </m:sSup>
        <m:f>
          <m:fPr>
            <m:ctrlPr>
              <w:rPr>
                <w:rFonts w:ascii="Cambria Math" w:eastAsiaTheme="minorEastAsia" w:hAnsi="Cambria Math" w:cs="Arial"/>
                <w:i/>
                <w:sz w:val="24"/>
              </w:rPr>
            </m:ctrlPr>
          </m:fPr>
          <m:num>
            <m:r>
              <w:rPr>
                <w:rFonts w:ascii="Cambria Math" w:eastAsiaTheme="minorEastAsia" w:hAnsi="Cambria Math" w:cs="Arial"/>
                <w:sz w:val="24"/>
              </w:rPr>
              <m:t>J</m:t>
            </m:r>
          </m:num>
          <m:den>
            <m:r>
              <w:rPr>
                <w:rFonts w:ascii="Cambria Math" w:eastAsiaTheme="minorEastAsia" w:hAnsi="Cambria Math" w:cs="Arial"/>
                <w:sz w:val="24"/>
              </w:rPr>
              <m:t>kg . K</m:t>
            </m:r>
          </m:den>
        </m:f>
      </m:oMath>
    </w:p>
    <w:p w:rsidR="00BF4DD4" w:rsidRDefault="00BF4DD4" w:rsidP="00BF4DD4">
      <w:pPr>
        <w:pStyle w:val="Lijstalinea"/>
        <w:numPr>
          <w:ilvl w:val="0"/>
          <w:numId w:val="7"/>
        </w:numPr>
        <w:spacing w:after="0"/>
        <w:rPr>
          <w:rFonts w:ascii="Arial" w:eastAsiaTheme="minorEastAsia" w:hAnsi="Arial" w:cs="Arial"/>
          <w:sz w:val="24"/>
        </w:rPr>
      </w:pPr>
      <w:r>
        <w:rPr>
          <w:rFonts w:ascii="Arial" w:eastAsiaTheme="minorEastAsia" w:hAnsi="Arial" w:cs="Arial"/>
          <w:sz w:val="24"/>
        </w:rPr>
        <w:t xml:space="preserve">Zink is </w:t>
      </w:r>
      <m:oMath>
        <m:r>
          <w:rPr>
            <w:rFonts w:ascii="Cambria Math" w:eastAsiaTheme="minorEastAsia" w:hAnsi="Cambria Math" w:cs="Arial"/>
            <w:sz w:val="24"/>
          </w:rPr>
          <m:t xml:space="preserve">0,386 . </m:t>
        </m:r>
        <m:sSup>
          <m:sSupPr>
            <m:ctrlPr>
              <w:rPr>
                <w:rFonts w:ascii="Cambria Math" w:eastAsiaTheme="minorEastAsia" w:hAnsi="Cambria Math" w:cs="Arial"/>
                <w:i/>
                <w:sz w:val="24"/>
              </w:rPr>
            </m:ctrlPr>
          </m:sSupPr>
          <m:e>
            <m:r>
              <w:rPr>
                <w:rFonts w:ascii="Cambria Math" w:eastAsiaTheme="minorEastAsia" w:hAnsi="Cambria Math" w:cs="Arial"/>
                <w:sz w:val="24"/>
              </w:rPr>
              <m:t>10</m:t>
            </m:r>
          </m:e>
          <m:sup>
            <m:r>
              <w:rPr>
                <w:rFonts w:ascii="Cambria Math" w:eastAsiaTheme="minorEastAsia" w:hAnsi="Cambria Math" w:cs="Arial"/>
                <w:sz w:val="24"/>
              </w:rPr>
              <m:t>3</m:t>
            </m:r>
          </m:sup>
        </m:sSup>
        <m:f>
          <m:fPr>
            <m:ctrlPr>
              <w:rPr>
                <w:rFonts w:ascii="Cambria Math" w:eastAsiaTheme="minorEastAsia" w:hAnsi="Cambria Math" w:cs="Arial"/>
                <w:i/>
                <w:sz w:val="24"/>
              </w:rPr>
            </m:ctrlPr>
          </m:fPr>
          <m:num>
            <m:r>
              <w:rPr>
                <w:rFonts w:ascii="Cambria Math" w:eastAsiaTheme="minorEastAsia" w:hAnsi="Cambria Math" w:cs="Arial"/>
                <w:sz w:val="24"/>
              </w:rPr>
              <m:t>J</m:t>
            </m:r>
          </m:num>
          <m:den>
            <m:r>
              <w:rPr>
                <w:rFonts w:ascii="Cambria Math" w:eastAsiaTheme="minorEastAsia" w:hAnsi="Cambria Math" w:cs="Arial"/>
                <w:sz w:val="24"/>
              </w:rPr>
              <m:t>kg . K</m:t>
            </m:r>
          </m:den>
        </m:f>
      </m:oMath>
    </w:p>
    <w:p w:rsidR="00BF4DD4" w:rsidRDefault="00BF4DD4" w:rsidP="00BF4DD4">
      <w:pPr>
        <w:pStyle w:val="Lijstalinea"/>
        <w:numPr>
          <w:ilvl w:val="0"/>
          <w:numId w:val="7"/>
        </w:numPr>
        <w:spacing w:after="0"/>
        <w:rPr>
          <w:rFonts w:ascii="Arial" w:eastAsiaTheme="minorEastAsia" w:hAnsi="Arial" w:cs="Arial"/>
          <w:sz w:val="24"/>
        </w:rPr>
      </w:pPr>
      <w:r>
        <w:rPr>
          <w:rFonts w:ascii="Arial" w:eastAsiaTheme="minorEastAsia" w:hAnsi="Arial" w:cs="Arial"/>
          <w:sz w:val="24"/>
        </w:rPr>
        <w:t xml:space="preserve">Nikkel is </w:t>
      </w:r>
      <m:oMath>
        <m:r>
          <w:rPr>
            <w:rFonts w:ascii="Cambria Math" w:eastAsiaTheme="minorEastAsia" w:hAnsi="Cambria Math" w:cs="Arial"/>
            <w:sz w:val="24"/>
          </w:rPr>
          <m:t xml:space="preserve">0,46 . </m:t>
        </m:r>
        <m:sSup>
          <m:sSupPr>
            <m:ctrlPr>
              <w:rPr>
                <w:rFonts w:ascii="Cambria Math" w:eastAsiaTheme="minorEastAsia" w:hAnsi="Cambria Math" w:cs="Arial"/>
                <w:i/>
                <w:sz w:val="24"/>
              </w:rPr>
            </m:ctrlPr>
          </m:sSupPr>
          <m:e>
            <m:r>
              <w:rPr>
                <w:rFonts w:ascii="Cambria Math" w:eastAsiaTheme="minorEastAsia" w:hAnsi="Cambria Math" w:cs="Arial"/>
                <w:sz w:val="24"/>
              </w:rPr>
              <m:t>10</m:t>
            </m:r>
          </m:e>
          <m:sup>
            <m:r>
              <w:rPr>
                <w:rFonts w:ascii="Cambria Math" w:eastAsiaTheme="minorEastAsia" w:hAnsi="Cambria Math" w:cs="Arial"/>
                <w:sz w:val="24"/>
              </w:rPr>
              <m:t>3</m:t>
            </m:r>
          </m:sup>
        </m:sSup>
        <m:f>
          <m:fPr>
            <m:ctrlPr>
              <w:rPr>
                <w:rFonts w:ascii="Cambria Math" w:eastAsiaTheme="minorEastAsia" w:hAnsi="Cambria Math" w:cs="Arial"/>
                <w:i/>
                <w:sz w:val="24"/>
              </w:rPr>
            </m:ctrlPr>
          </m:fPr>
          <m:num>
            <m:r>
              <w:rPr>
                <w:rFonts w:ascii="Cambria Math" w:eastAsiaTheme="minorEastAsia" w:hAnsi="Cambria Math" w:cs="Arial"/>
                <w:sz w:val="24"/>
              </w:rPr>
              <m:t>J</m:t>
            </m:r>
          </m:num>
          <m:den>
            <m:r>
              <w:rPr>
                <w:rFonts w:ascii="Cambria Math" w:eastAsiaTheme="minorEastAsia" w:hAnsi="Cambria Math" w:cs="Arial"/>
                <w:sz w:val="24"/>
              </w:rPr>
              <m:t>kg . K</m:t>
            </m:r>
          </m:den>
        </m:f>
      </m:oMath>
    </w:p>
    <w:p w:rsidR="00BF4DD4" w:rsidRDefault="00BF4DD4" w:rsidP="00BF4DD4">
      <w:pPr>
        <w:spacing w:after="0"/>
        <w:rPr>
          <w:rFonts w:ascii="Arial" w:eastAsiaTheme="minorEastAsia" w:hAnsi="Arial" w:cs="Arial"/>
          <w:sz w:val="24"/>
        </w:rPr>
      </w:pPr>
      <w:r>
        <w:rPr>
          <w:rFonts w:ascii="Arial" w:eastAsiaTheme="minorEastAsia" w:hAnsi="Arial" w:cs="Arial"/>
          <w:sz w:val="24"/>
        </w:rPr>
        <w:t xml:space="preserve">Als je de diameter hebt kun je de straal berekenen, namelijk </w:t>
      </w:r>
      <m:oMath>
        <m:f>
          <m:fPr>
            <m:ctrlPr>
              <w:rPr>
                <w:rFonts w:ascii="Cambria Math" w:eastAsiaTheme="minorEastAsia" w:hAnsi="Cambria Math" w:cs="Arial"/>
                <w:i/>
                <w:sz w:val="24"/>
              </w:rPr>
            </m:ctrlPr>
          </m:fPr>
          <m:num>
            <m:r>
              <w:rPr>
                <w:rFonts w:ascii="Cambria Math" w:eastAsiaTheme="minorEastAsia" w:hAnsi="Cambria Math" w:cs="Arial"/>
                <w:sz w:val="24"/>
              </w:rPr>
              <m:t>diameter</m:t>
            </m:r>
          </m:num>
          <m:den>
            <m:r>
              <w:rPr>
                <w:rFonts w:ascii="Cambria Math" w:eastAsiaTheme="minorEastAsia" w:hAnsi="Cambria Math" w:cs="Arial"/>
                <w:sz w:val="24"/>
              </w:rPr>
              <m:t>2</m:t>
            </m:r>
          </m:den>
        </m:f>
      </m:oMath>
      <w:r>
        <w:rPr>
          <w:rFonts w:ascii="Arial" w:eastAsiaTheme="minorEastAsia" w:hAnsi="Arial" w:cs="Arial"/>
          <w:sz w:val="24"/>
        </w:rPr>
        <w:t xml:space="preserve">.  Dan kun je de oppervlakte berekenen, namelijk </w:t>
      </w:r>
      <m:oMath>
        <m:r>
          <w:rPr>
            <w:rFonts w:ascii="Cambria Math" w:eastAsiaTheme="minorEastAsia" w:hAnsi="Cambria Math" w:cs="Arial"/>
            <w:sz w:val="24"/>
          </w:rPr>
          <m:t xml:space="preserve">π . </m:t>
        </m:r>
        <m:sSup>
          <m:sSupPr>
            <m:ctrlPr>
              <w:rPr>
                <w:rFonts w:ascii="Cambria Math" w:eastAsiaTheme="minorEastAsia" w:hAnsi="Cambria Math" w:cs="Arial"/>
                <w:i/>
                <w:sz w:val="24"/>
              </w:rPr>
            </m:ctrlPr>
          </m:sSupPr>
          <m:e>
            <m:r>
              <w:rPr>
                <w:rFonts w:ascii="Cambria Math" w:eastAsiaTheme="minorEastAsia" w:hAnsi="Cambria Math" w:cs="Arial"/>
                <w:sz w:val="24"/>
              </w:rPr>
              <m:t>r</m:t>
            </m:r>
          </m:e>
          <m:sup>
            <m:r>
              <w:rPr>
                <w:rFonts w:ascii="Cambria Math" w:eastAsiaTheme="minorEastAsia" w:hAnsi="Cambria Math" w:cs="Arial"/>
                <w:sz w:val="24"/>
              </w:rPr>
              <m:t>2</m:t>
            </m:r>
          </m:sup>
        </m:sSup>
      </m:oMath>
      <w:r>
        <w:rPr>
          <w:rFonts w:ascii="Arial" w:eastAsiaTheme="minorEastAsia" w:hAnsi="Arial" w:cs="Arial"/>
          <w:sz w:val="24"/>
        </w:rPr>
        <w:t>.</w:t>
      </w:r>
      <w:r w:rsidR="000317C3">
        <w:rPr>
          <w:rFonts w:ascii="Arial" w:eastAsiaTheme="minorEastAsia" w:hAnsi="Arial" w:cs="Arial"/>
          <w:sz w:val="24"/>
        </w:rPr>
        <w:t xml:space="preserve"> </w:t>
      </w:r>
      <w:r w:rsidR="00F55F2B">
        <w:rPr>
          <w:rFonts w:ascii="Arial" w:eastAsiaTheme="minorEastAsia" w:hAnsi="Arial" w:cs="Arial"/>
          <w:sz w:val="24"/>
        </w:rPr>
        <w:t xml:space="preserve">Oppervlakte van de ring is </w:t>
      </w:r>
      <m:oMath>
        <m:r>
          <w:rPr>
            <w:rFonts w:ascii="Cambria Math" w:eastAsiaTheme="minorEastAsia" w:hAnsi="Cambria Math" w:cs="Arial"/>
            <w:sz w:val="24"/>
          </w:rPr>
          <m:t xml:space="preserve">oppervlakte hele munt-oppervlakte kern. </m:t>
        </m:r>
      </m:oMath>
      <w:r w:rsidR="000317C3">
        <w:rPr>
          <w:rFonts w:ascii="Arial" w:eastAsiaTheme="minorEastAsia" w:hAnsi="Arial" w:cs="Arial"/>
          <w:sz w:val="24"/>
        </w:rPr>
        <w:t xml:space="preserve">Je hebt nu de oppervlakte en de dikte, nu kun je de inhoud berekenen met </w:t>
      </w:r>
      <m:oMath>
        <m:r>
          <w:rPr>
            <w:rFonts w:ascii="Cambria Math" w:eastAsiaTheme="minorEastAsia" w:hAnsi="Cambria Math" w:cs="Arial"/>
            <w:sz w:val="24"/>
          </w:rPr>
          <m:t>oppervlakte .  dikte</m:t>
        </m:r>
      </m:oMath>
      <w:r w:rsidR="000317C3">
        <w:rPr>
          <w:rFonts w:ascii="Arial" w:eastAsiaTheme="minorEastAsia" w:hAnsi="Arial" w:cs="Arial"/>
          <w:sz w:val="24"/>
        </w:rPr>
        <w:t xml:space="preserve">. Je kan nu ook de inhoud per materiaal berekenen door </w:t>
      </w:r>
      <m:oMath>
        <m:r>
          <w:rPr>
            <w:rFonts w:ascii="Cambria Math" w:eastAsiaTheme="minorEastAsia" w:hAnsi="Cambria Math" w:cs="Arial"/>
            <w:sz w:val="24"/>
          </w:rPr>
          <m:t>% materiaal . inhoud</m:t>
        </m:r>
      </m:oMath>
      <w:r w:rsidR="000317C3">
        <w:rPr>
          <w:rFonts w:ascii="Arial" w:eastAsiaTheme="minorEastAsia" w:hAnsi="Arial" w:cs="Arial"/>
          <w:sz w:val="24"/>
        </w:rPr>
        <w:t xml:space="preserve">. Die hoeveelheden kun je bij elkaar optellen zodat je de totale inhoud per materiaal hebt. De percentages per materiaal over de gehele munt kun je nu ook berekenen door </w:t>
      </w:r>
      <m:oMath>
        <m:f>
          <m:fPr>
            <m:ctrlPr>
              <w:rPr>
                <w:rFonts w:ascii="Cambria Math" w:eastAsiaTheme="minorEastAsia" w:hAnsi="Cambria Math" w:cs="Arial"/>
                <w:i/>
                <w:sz w:val="24"/>
              </w:rPr>
            </m:ctrlPr>
          </m:fPr>
          <m:num>
            <m:r>
              <w:rPr>
                <w:rFonts w:ascii="Cambria Math" w:eastAsiaTheme="minorEastAsia" w:hAnsi="Cambria Math" w:cs="Arial"/>
                <w:sz w:val="24"/>
              </w:rPr>
              <m:t>hoeveelheid per materiaal</m:t>
            </m:r>
          </m:num>
          <m:den>
            <m:r>
              <w:rPr>
                <w:rFonts w:ascii="Cambria Math" w:eastAsiaTheme="minorEastAsia" w:hAnsi="Cambria Math" w:cs="Arial"/>
                <w:sz w:val="24"/>
              </w:rPr>
              <m:t xml:space="preserve">totale hoeveelheid materialen </m:t>
            </m:r>
          </m:den>
        </m:f>
        <m:r>
          <w:rPr>
            <w:rFonts w:ascii="Cambria Math" w:eastAsiaTheme="minorEastAsia" w:hAnsi="Cambria Math" w:cs="Arial"/>
            <w:sz w:val="24"/>
          </w:rPr>
          <m:t xml:space="preserve"> . 100%</m:t>
        </m:r>
      </m:oMath>
      <w:r w:rsidR="000317C3">
        <w:rPr>
          <w:rFonts w:ascii="Arial" w:eastAsiaTheme="minorEastAsia" w:hAnsi="Arial" w:cs="Arial"/>
          <w:sz w:val="24"/>
        </w:rPr>
        <w:t xml:space="preserve">. Nu kun je de soortelijke warmte per materiaal berekenen, namelijk </w:t>
      </w:r>
      <m:oMath>
        <m:r>
          <w:rPr>
            <w:rFonts w:ascii="Cambria Math" w:eastAsiaTheme="minorEastAsia" w:hAnsi="Cambria Math" w:cs="Arial"/>
            <w:sz w:val="24"/>
          </w:rPr>
          <m:t xml:space="preserve">soortelijke warmte materiaal . </m:t>
        </m:r>
        <m:r>
          <w:rPr>
            <w:rFonts w:ascii="Cambria Math" w:eastAsiaTheme="minorEastAsia" w:hAnsi="Cambria Math" w:cs="Arial"/>
            <w:sz w:val="24"/>
          </w:rPr>
          <m:t>% per materiaal</m:t>
        </m:r>
      </m:oMath>
      <w:r w:rsidR="007965FF">
        <w:rPr>
          <w:rFonts w:ascii="Arial" w:eastAsiaTheme="minorEastAsia" w:hAnsi="Arial" w:cs="Arial"/>
          <w:sz w:val="24"/>
        </w:rPr>
        <w:t xml:space="preserve">. Als je daarvan alles optelt heb je de totale soortelijke warmte, die kun je invullen in de formule van de warmtecapaciteit. </w:t>
      </w:r>
    </w:p>
    <w:p w:rsidR="007965FF" w:rsidRDefault="007965FF" w:rsidP="007965FF">
      <w:pPr>
        <w:spacing w:after="0"/>
        <w:jc w:val="center"/>
        <w:rPr>
          <w:rFonts w:ascii="Arial" w:eastAsiaTheme="minorEastAsia" w:hAnsi="Arial" w:cs="Arial"/>
          <w:sz w:val="40"/>
        </w:rPr>
      </w:pPr>
      <w:r w:rsidRPr="007965FF">
        <w:rPr>
          <w:rFonts w:ascii="Arial" w:eastAsiaTheme="minorEastAsia" w:hAnsi="Arial" w:cs="Arial"/>
          <w:sz w:val="40"/>
        </w:rPr>
        <w:lastRenderedPageBreak/>
        <w:t>Meetplan</w:t>
      </w:r>
    </w:p>
    <w:p w:rsidR="007965FF" w:rsidRDefault="007965FF" w:rsidP="007965FF">
      <w:pPr>
        <w:pStyle w:val="Lijstalinea"/>
        <w:spacing w:after="0"/>
        <w:rPr>
          <w:rFonts w:ascii="Arial" w:eastAsiaTheme="minorEastAsia" w:hAnsi="Arial" w:cs="Arial"/>
          <w:sz w:val="32"/>
        </w:rPr>
      </w:pPr>
      <w:r>
        <w:rPr>
          <w:rFonts w:ascii="Arial" w:eastAsiaTheme="minorEastAsia" w:hAnsi="Arial" w:cs="Arial"/>
          <w:sz w:val="32"/>
        </w:rPr>
        <w:t>Onderwerp</w:t>
      </w:r>
    </w:p>
    <w:p w:rsidR="007965FF" w:rsidRDefault="007965FF" w:rsidP="007965FF">
      <w:pPr>
        <w:spacing w:after="0"/>
        <w:rPr>
          <w:rFonts w:ascii="Arial" w:eastAsiaTheme="minorEastAsia" w:hAnsi="Arial" w:cs="Arial"/>
          <w:sz w:val="24"/>
        </w:rPr>
      </w:pPr>
      <w:r>
        <w:rPr>
          <w:rFonts w:ascii="Arial" w:eastAsiaTheme="minorEastAsia" w:hAnsi="Arial" w:cs="Arial"/>
          <w:sz w:val="24"/>
        </w:rPr>
        <w:t xml:space="preserve">Het experiment gaat over het bepalen van de warmtecapaciteit van een 2-euro munt met behulp van een zelfontworpen calorimeter. </w:t>
      </w:r>
      <w:r w:rsidR="00356595">
        <w:rPr>
          <w:rFonts w:ascii="Arial" w:eastAsiaTheme="minorEastAsia" w:hAnsi="Arial" w:cs="Arial"/>
          <w:sz w:val="24"/>
        </w:rPr>
        <w:t xml:space="preserve">Je hebt een calorimeter nodig om het temperatuurverschil te kunnen bepalen. Er moet zo weinig mogelijk warmteverlies zijn. </w:t>
      </w:r>
    </w:p>
    <w:p w:rsidR="006B3FF5" w:rsidRDefault="006B3FF5" w:rsidP="007965FF">
      <w:pPr>
        <w:spacing w:after="0"/>
        <w:rPr>
          <w:rFonts w:ascii="Arial" w:eastAsiaTheme="minorEastAsia" w:hAnsi="Arial" w:cs="Arial"/>
          <w:sz w:val="24"/>
        </w:rPr>
      </w:pPr>
    </w:p>
    <w:p w:rsidR="006B3FF5" w:rsidRDefault="006B3FF5" w:rsidP="007965FF">
      <w:pPr>
        <w:spacing w:after="0"/>
        <w:rPr>
          <w:rFonts w:ascii="Arial" w:eastAsiaTheme="minorEastAsia" w:hAnsi="Arial" w:cs="Arial"/>
          <w:sz w:val="32"/>
        </w:rPr>
      </w:pPr>
      <w:r>
        <w:rPr>
          <w:rFonts w:ascii="Arial" w:eastAsiaTheme="minorEastAsia" w:hAnsi="Arial" w:cs="Arial"/>
          <w:sz w:val="24"/>
        </w:rPr>
        <w:tab/>
      </w:r>
      <w:r>
        <w:rPr>
          <w:rFonts w:ascii="Arial" w:eastAsiaTheme="minorEastAsia" w:hAnsi="Arial" w:cs="Arial"/>
          <w:sz w:val="32"/>
        </w:rPr>
        <w:t>Onderzoeksvraag</w:t>
      </w:r>
    </w:p>
    <w:p w:rsidR="006B3FF5" w:rsidRDefault="006B3FF5" w:rsidP="007965FF">
      <w:pPr>
        <w:spacing w:after="0"/>
        <w:rPr>
          <w:rFonts w:ascii="Arial" w:eastAsiaTheme="minorEastAsia" w:hAnsi="Arial" w:cs="Arial"/>
          <w:sz w:val="24"/>
        </w:rPr>
      </w:pPr>
      <w:r>
        <w:rPr>
          <w:rFonts w:ascii="Arial" w:eastAsiaTheme="minorEastAsia" w:hAnsi="Arial" w:cs="Arial"/>
          <w:sz w:val="24"/>
        </w:rPr>
        <w:t>Ik wil onderzoeken wat de warmtecapaciteit van een 2-euro munt is en hoe ik dat moet berekenen. Ook wil ik onderzoeken van welk materiaal je het beste een calorimeter kunt maken en hoe je een calorimeter maakt. Mijn onderzoeksvraag is hoe bereken je de warmtecapaciteit van een 2-euro munt met een zelfontworpen calorimeter waarbij je amper warmteverlies hebt naar buiten?</w:t>
      </w:r>
    </w:p>
    <w:p w:rsidR="006B3FF5" w:rsidRDefault="006B3FF5" w:rsidP="007965FF">
      <w:pPr>
        <w:spacing w:after="0"/>
        <w:rPr>
          <w:rFonts w:ascii="Arial" w:eastAsiaTheme="minorEastAsia" w:hAnsi="Arial" w:cs="Arial"/>
          <w:sz w:val="24"/>
        </w:rPr>
      </w:pPr>
    </w:p>
    <w:p w:rsidR="006B3FF5" w:rsidRDefault="006B3FF5" w:rsidP="007965FF">
      <w:pPr>
        <w:spacing w:after="0"/>
        <w:rPr>
          <w:rFonts w:ascii="Arial" w:eastAsiaTheme="minorEastAsia" w:hAnsi="Arial" w:cs="Arial"/>
          <w:sz w:val="32"/>
        </w:rPr>
      </w:pPr>
      <w:r>
        <w:rPr>
          <w:rFonts w:ascii="Arial" w:eastAsiaTheme="minorEastAsia" w:hAnsi="Arial" w:cs="Arial"/>
          <w:sz w:val="24"/>
        </w:rPr>
        <w:tab/>
      </w:r>
      <w:r>
        <w:rPr>
          <w:rFonts w:ascii="Arial" w:eastAsiaTheme="minorEastAsia" w:hAnsi="Arial" w:cs="Arial"/>
          <w:sz w:val="32"/>
        </w:rPr>
        <w:t>Hypothese</w:t>
      </w:r>
    </w:p>
    <w:p w:rsidR="006B3FF5" w:rsidRDefault="006B3FF5" w:rsidP="007965FF">
      <w:pPr>
        <w:spacing w:after="0"/>
        <w:rPr>
          <w:rFonts w:ascii="Arial" w:eastAsiaTheme="minorEastAsia" w:hAnsi="Arial" w:cs="Arial"/>
          <w:sz w:val="24"/>
        </w:rPr>
      </w:pPr>
      <w:r>
        <w:rPr>
          <w:rFonts w:ascii="Arial" w:eastAsiaTheme="minorEastAsia" w:hAnsi="Arial" w:cs="Arial"/>
          <w:sz w:val="24"/>
        </w:rPr>
        <w:t>Om de hypothese te kunnen beantwoorden hebben de informatie nodig, die eerder is gegeven onder het kopje ‘theoretische informatie’. We beginnen met het ordenen van de gekregen informatie per hele munt, kern van de munt en ring van de munt.</w:t>
      </w:r>
    </w:p>
    <w:p w:rsidR="006B3FF5" w:rsidRDefault="006B3FF5" w:rsidP="007965FF">
      <w:pPr>
        <w:spacing w:after="0"/>
        <w:rPr>
          <w:rFonts w:ascii="Arial" w:eastAsiaTheme="minorEastAsia" w:hAnsi="Arial" w:cs="Arial"/>
          <w:sz w:val="24"/>
        </w:rPr>
      </w:pPr>
    </w:p>
    <w:p w:rsidR="006B3FF5" w:rsidRDefault="006B3FF5" w:rsidP="007965FF">
      <w:pPr>
        <w:spacing w:after="0"/>
        <w:rPr>
          <w:rFonts w:ascii="Arial" w:eastAsiaTheme="minorEastAsia" w:hAnsi="Arial" w:cs="Arial"/>
          <w:sz w:val="24"/>
        </w:rPr>
      </w:pPr>
      <w:r>
        <w:rPr>
          <w:rFonts w:ascii="Arial" w:eastAsiaTheme="minorEastAsia" w:hAnsi="Arial" w:cs="Arial"/>
          <w:sz w:val="24"/>
        </w:rPr>
        <w:t>De hele munt:</w:t>
      </w:r>
    </w:p>
    <w:p w:rsidR="006B3FF5" w:rsidRDefault="006B3FF5" w:rsidP="007965FF">
      <w:pPr>
        <w:spacing w:after="0"/>
        <w:rPr>
          <w:rFonts w:ascii="Arial" w:eastAsiaTheme="minorEastAsia" w:hAnsi="Arial" w:cs="Arial"/>
          <w:sz w:val="24"/>
        </w:rPr>
      </w:pPr>
      <w:r>
        <w:rPr>
          <w:rFonts w:ascii="Arial" w:eastAsiaTheme="minorEastAsia" w:hAnsi="Arial" w:cs="Arial"/>
          <w:sz w:val="24"/>
        </w:rPr>
        <w:t>Massa van 8,5 g</w:t>
      </w:r>
    </w:p>
    <w:p w:rsidR="006B3FF5" w:rsidRDefault="006B3FF5" w:rsidP="007965FF">
      <w:pPr>
        <w:spacing w:after="0"/>
        <w:rPr>
          <w:rFonts w:ascii="Arial" w:eastAsiaTheme="minorEastAsia" w:hAnsi="Arial" w:cs="Arial"/>
          <w:sz w:val="24"/>
        </w:rPr>
      </w:pPr>
      <w:r>
        <w:rPr>
          <w:rFonts w:ascii="Arial" w:eastAsiaTheme="minorEastAsia" w:hAnsi="Arial" w:cs="Arial"/>
          <w:sz w:val="24"/>
        </w:rPr>
        <w:t xml:space="preserve">Diameter van </w:t>
      </w:r>
      <w:r w:rsidR="009A00E8">
        <w:rPr>
          <w:rFonts w:ascii="Arial" w:eastAsiaTheme="minorEastAsia" w:hAnsi="Arial" w:cs="Arial"/>
          <w:sz w:val="24"/>
        </w:rPr>
        <w:t>25,75 m</w:t>
      </w:r>
      <w:r w:rsidR="00B80B9C">
        <w:rPr>
          <w:rFonts w:ascii="Arial" w:eastAsiaTheme="minorEastAsia" w:hAnsi="Arial" w:cs="Arial"/>
          <w:sz w:val="24"/>
        </w:rPr>
        <w:t>m</w:t>
      </w:r>
    </w:p>
    <w:p w:rsidR="009A00E8" w:rsidRDefault="009A00E8" w:rsidP="007965FF">
      <w:pPr>
        <w:spacing w:after="0"/>
        <w:rPr>
          <w:rFonts w:ascii="Arial" w:eastAsiaTheme="minorEastAsia" w:hAnsi="Arial" w:cs="Arial"/>
          <w:sz w:val="24"/>
        </w:rPr>
      </w:pPr>
      <w:r>
        <w:rPr>
          <w:rFonts w:ascii="Arial" w:eastAsiaTheme="minorEastAsia" w:hAnsi="Arial" w:cs="Arial"/>
          <w:sz w:val="24"/>
        </w:rPr>
        <w:t>Dikte van 2,20 m</w:t>
      </w:r>
      <w:r w:rsidR="00B80B9C">
        <w:rPr>
          <w:rFonts w:ascii="Arial" w:eastAsiaTheme="minorEastAsia" w:hAnsi="Arial" w:cs="Arial"/>
          <w:sz w:val="24"/>
        </w:rPr>
        <w:t>m</w:t>
      </w:r>
    </w:p>
    <w:p w:rsidR="009A00E8" w:rsidRDefault="009A00E8" w:rsidP="007965FF">
      <w:pPr>
        <w:spacing w:after="0"/>
        <w:rPr>
          <w:rFonts w:ascii="Arial" w:eastAsiaTheme="minorEastAsia" w:hAnsi="Arial" w:cs="Arial"/>
          <w:sz w:val="24"/>
        </w:rPr>
      </w:pPr>
      <w:r>
        <w:rPr>
          <w:rFonts w:ascii="Arial" w:eastAsiaTheme="minorEastAsia" w:hAnsi="Arial" w:cs="Arial"/>
          <w:sz w:val="24"/>
        </w:rPr>
        <w:t xml:space="preserve">Straal van </w:t>
      </w:r>
      <m:oMath>
        <m:f>
          <m:fPr>
            <m:ctrlPr>
              <w:rPr>
                <w:rFonts w:ascii="Cambria Math" w:eastAsiaTheme="minorEastAsia" w:hAnsi="Cambria Math" w:cs="Arial"/>
                <w:i/>
                <w:sz w:val="24"/>
              </w:rPr>
            </m:ctrlPr>
          </m:fPr>
          <m:num>
            <m:r>
              <w:rPr>
                <w:rFonts w:ascii="Cambria Math" w:eastAsiaTheme="minorEastAsia" w:hAnsi="Cambria Math" w:cs="Arial"/>
                <w:sz w:val="24"/>
              </w:rPr>
              <m:t>25,75 mm</m:t>
            </m:r>
          </m:num>
          <m:den>
            <m:r>
              <w:rPr>
                <w:rFonts w:ascii="Cambria Math" w:eastAsiaTheme="minorEastAsia" w:hAnsi="Cambria Math" w:cs="Arial"/>
                <w:sz w:val="24"/>
              </w:rPr>
              <m:t>2</m:t>
            </m:r>
          </m:den>
        </m:f>
        <m:r>
          <w:rPr>
            <w:rFonts w:ascii="Cambria Math" w:eastAsiaTheme="minorEastAsia" w:hAnsi="Cambria Math" w:cs="Arial"/>
            <w:sz w:val="24"/>
          </w:rPr>
          <m:t>=12,875 m</m:t>
        </m:r>
        <m:r>
          <w:rPr>
            <w:rFonts w:ascii="Cambria Math" w:eastAsiaTheme="minorEastAsia" w:hAnsi="Cambria Math" w:cs="Arial"/>
            <w:sz w:val="24"/>
          </w:rPr>
          <m:t>m</m:t>
        </m:r>
      </m:oMath>
    </w:p>
    <w:p w:rsidR="009A00E8" w:rsidRDefault="009A00E8" w:rsidP="007965FF">
      <w:pPr>
        <w:spacing w:after="0"/>
        <w:rPr>
          <w:rFonts w:ascii="Arial" w:eastAsiaTheme="minorEastAsia" w:hAnsi="Arial" w:cs="Arial"/>
          <w:sz w:val="24"/>
        </w:rPr>
      </w:pPr>
      <w:r>
        <w:rPr>
          <w:rFonts w:ascii="Arial" w:eastAsiaTheme="minorEastAsia" w:hAnsi="Arial" w:cs="Arial"/>
          <w:sz w:val="24"/>
        </w:rPr>
        <w:t xml:space="preserve">Oppervlakte van </w:t>
      </w:r>
      <m:oMath>
        <m:r>
          <w:rPr>
            <w:rFonts w:ascii="Cambria Math" w:eastAsiaTheme="minorEastAsia" w:hAnsi="Cambria Math" w:cs="Arial"/>
            <w:sz w:val="24"/>
          </w:rPr>
          <m:t xml:space="preserve">π . </m:t>
        </m:r>
        <m:sSup>
          <m:sSupPr>
            <m:ctrlPr>
              <w:rPr>
                <w:rFonts w:ascii="Cambria Math" w:eastAsiaTheme="minorEastAsia" w:hAnsi="Cambria Math" w:cs="Arial"/>
                <w:i/>
                <w:sz w:val="24"/>
              </w:rPr>
            </m:ctrlPr>
          </m:sSupPr>
          <m:e>
            <m:r>
              <w:rPr>
                <w:rFonts w:ascii="Cambria Math" w:eastAsiaTheme="minorEastAsia" w:hAnsi="Cambria Math" w:cs="Arial"/>
                <w:sz w:val="24"/>
              </w:rPr>
              <m:t>12,875</m:t>
            </m:r>
          </m:e>
          <m:sup>
            <m:r>
              <w:rPr>
                <w:rFonts w:ascii="Cambria Math" w:eastAsiaTheme="minorEastAsia" w:hAnsi="Cambria Math" w:cs="Arial"/>
                <w:sz w:val="24"/>
              </w:rPr>
              <m:t>2</m:t>
            </m:r>
          </m:sup>
        </m:sSup>
        <m:r>
          <w:rPr>
            <w:rFonts w:ascii="Cambria Math" w:eastAsiaTheme="minorEastAsia" w:hAnsi="Cambria Math" w:cs="Arial"/>
            <w:sz w:val="24"/>
          </w:rPr>
          <m:t xml:space="preserve">=520,7680697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2</m:t>
            </m:r>
          </m:sup>
        </m:sSup>
      </m:oMath>
    </w:p>
    <w:p w:rsidR="009A00E8" w:rsidRDefault="009A00E8" w:rsidP="007965FF">
      <w:pPr>
        <w:spacing w:after="0"/>
        <w:rPr>
          <w:rFonts w:ascii="Arial" w:eastAsiaTheme="minorEastAsia" w:hAnsi="Arial" w:cs="Arial"/>
          <w:sz w:val="24"/>
        </w:rPr>
      </w:pPr>
      <w:r>
        <w:rPr>
          <w:rFonts w:ascii="Arial" w:eastAsiaTheme="minorEastAsia" w:hAnsi="Arial" w:cs="Arial"/>
          <w:sz w:val="24"/>
        </w:rPr>
        <w:t xml:space="preserve">Inhoud van </w:t>
      </w:r>
      <m:oMath>
        <m:r>
          <w:rPr>
            <w:rFonts w:ascii="Cambria Math" w:eastAsiaTheme="minorEastAsia" w:hAnsi="Cambria Math" w:cs="Arial"/>
            <w:sz w:val="24"/>
          </w:rPr>
          <m:t xml:space="preserve">520,7680697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2</m:t>
            </m:r>
          </m:sup>
        </m:sSup>
        <m:r>
          <w:rPr>
            <w:rFonts w:ascii="Cambria Math" w:eastAsiaTheme="minorEastAsia" w:hAnsi="Cambria Math" w:cs="Arial"/>
            <w:sz w:val="24"/>
          </w:rPr>
          <m:t xml:space="preserve"> . 2,20 mm=1 145,689753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3</m:t>
            </m:r>
          </m:sup>
        </m:sSup>
      </m:oMath>
    </w:p>
    <w:p w:rsidR="009A00E8" w:rsidRDefault="009A00E8" w:rsidP="007965FF">
      <w:pPr>
        <w:spacing w:after="0"/>
        <w:rPr>
          <w:rFonts w:ascii="Arial" w:eastAsiaTheme="minorEastAsia" w:hAnsi="Arial" w:cs="Arial"/>
          <w:sz w:val="24"/>
        </w:rPr>
      </w:pPr>
    </w:p>
    <w:p w:rsidR="009A00E8" w:rsidRDefault="009A00E8" w:rsidP="007965FF">
      <w:pPr>
        <w:spacing w:after="0"/>
        <w:rPr>
          <w:rFonts w:ascii="Arial" w:eastAsiaTheme="minorEastAsia" w:hAnsi="Arial" w:cs="Arial"/>
          <w:sz w:val="24"/>
        </w:rPr>
      </w:pPr>
      <w:r>
        <w:rPr>
          <w:rFonts w:ascii="Arial" w:eastAsiaTheme="minorEastAsia" w:hAnsi="Arial" w:cs="Arial"/>
          <w:sz w:val="24"/>
        </w:rPr>
        <w:t>De kern van de munt:</w:t>
      </w:r>
    </w:p>
    <w:p w:rsidR="009A00E8" w:rsidRDefault="009A00E8" w:rsidP="007965FF">
      <w:pPr>
        <w:spacing w:after="0"/>
        <w:rPr>
          <w:rFonts w:ascii="Arial" w:eastAsiaTheme="minorEastAsia" w:hAnsi="Arial" w:cs="Arial"/>
          <w:sz w:val="24"/>
        </w:rPr>
      </w:pPr>
      <w:r>
        <w:rPr>
          <w:rFonts w:ascii="Arial" w:eastAsiaTheme="minorEastAsia" w:hAnsi="Arial" w:cs="Arial"/>
          <w:sz w:val="24"/>
        </w:rPr>
        <w:t>Diameter van 18,50 m</w:t>
      </w:r>
      <w:r w:rsidR="00B80B9C">
        <w:rPr>
          <w:rFonts w:ascii="Arial" w:eastAsiaTheme="minorEastAsia" w:hAnsi="Arial" w:cs="Arial"/>
          <w:sz w:val="24"/>
        </w:rPr>
        <w:t>m</w:t>
      </w:r>
    </w:p>
    <w:p w:rsidR="009A00E8" w:rsidRDefault="009A00E8" w:rsidP="007965FF">
      <w:pPr>
        <w:spacing w:after="0"/>
        <w:rPr>
          <w:rFonts w:ascii="Arial" w:eastAsiaTheme="minorEastAsia" w:hAnsi="Arial" w:cs="Arial"/>
          <w:sz w:val="24"/>
        </w:rPr>
      </w:pPr>
      <w:r>
        <w:rPr>
          <w:rFonts w:ascii="Arial" w:eastAsiaTheme="minorEastAsia" w:hAnsi="Arial" w:cs="Arial"/>
          <w:sz w:val="24"/>
        </w:rPr>
        <w:t>Dikte van 2,20 m</w:t>
      </w:r>
      <w:r w:rsidR="00B80B9C">
        <w:rPr>
          <w:rFonts w:ascii="Arial" w:eastAsiaTheme="minorEastAsia" w:hAnsi="Arial" w:cs="Arial"/>
          <w:sz w:val="24"/>
        </w:rPr>
        <w:t>m</w:t>
      </w:r>
    </w:p>
    <w:p w:rsidR="009A00E8" w:rsidRDefault="009A00E8" w:rsidP="007965FF">
      <w:pPr>
        <w:spacing w:after="0"/>
        <w:rPr>
          <w:rFonts w:ascii="Arial" w:eastAsiaTheme="minorEastAsia" w:hAnsi="Arial" w:cs="Arial"/>
          <w:sz w:val="24"/>
        </w:rPr>
      </w:pPr>
      <w:r>
        <w:rPr>
          <w:rFonts w:ascii="Arial" w:eastAsiaTheme="minorEastAsia" w:hAnsi="Arial" w:cs="Arial"/>
          <w:sz w:val="24"/>
        </w:rPr>
        <w:t xml:space="preserve">Straal van </w:t>
      </w:r>
      <m:oMath>
        <m:f>
          <m:fPr>
            <m:ctrlPr>
              <w:rPr>
                <w:rFonts w:ascii="Cambria Math" w:eastAsiaTheme="minorEastAsia" w:hAnsi="Cambria Math" w:cs="Arial"/>
                <w:i/>
                <w:sz w:val="24"/>
              </w:rPr>
            </m:ctrlPr>
          </m:fPr>
          <m:num>
            <m:r>
              <w:rPr>
                <w:rFonts w:ascii="Cambria Math" w:eastAsiaTheme="minorEastAsia" w:hAnsi="Cambria Math" w:cs="Arial"/>
                <w:sz w:val="24"/>
              </w:rPr>
              <m:t>18,50 mm</m:t>
            </m:r>
          </m:num>
          <m:den>
            <m:r>
              <w:rPr>
                <w:rFonts w:ascii="Cambria Math" w:eastAsiaTheme="minorEastAsia" w:hAnsi="Cambria Math" w:cs="Arial"/>
                <w:sz w:val="24"/>
              </w:rPr>
              <m:t>2</m:t>
            </m:r>
          </m:den>
        </m:f>
        <m:r>
          <w:rPr>
            <w:rFonts w:ascii="Cambria Math" w:eastAsiaTheme="minorEastAsia" w:hAnsi="Cambria Math" w:cs="Arial"/>
            <w:sz w:val="24"/>
          </w:rPr>
          <m:t>=9,25 mm</m:t>
        </m:r>
      </m:oMath>
    </w:p>
    <w:p w:rsidR="009A00E8" w:rsidRDefault="009A00E8" w:rsidP="007965FF">
      <w:pPr>
        <w:spacing w:after="0"/>
        <w:rPr>
          <w:rFonts w:ascii="Arial" w:eastAsiaTheme="minorEastAsia" w:hAnsi="Arial" w:cs="Arial"/>
          <w:sz w:val="24"/>
        </w:rPr>
      </w:pPr>
      <w:r>
        <w:rPr>
          <w:rFonts w:ascii="Arial" w:eastAsiaTheme="minorEastAsia" w:hAnsi="Arial" w:cs="Arial"/>
          <w:sz w:val="24"/>
        </w:rPr>
        <w:t xml:space="preserve">Oppervlakte van </w:t>
      </w:r>
      <m:oMath>
        <m:r>
          <w:rPr>
            <w:rFonts w:ascii="Cambria Math" w:eastAsiaTheme="minorEastAsia" w:hAnsi="Cambria Math" w:cs="Arial"/>
            <w:sz w:val="24"/>
          </w:rPr>
          <m:t xml:space="preserve">π . </m:t>
        </m:r>
        <m:sSup>
          <m:sSupPr>
            <m:ctrlPr>
              <w:rPr>
                <w:rFonts w:ascii="Cambria Math" w:eastAsiaTheme="minorEastAsia" w:hAnsi="Cambria Math" w:cs="Arial"/>
                <w:i/>
                <w:sz w:val="24"/>
              </w:rPr>
            </m:ctrlPr>
          </m:sSupPr>
          <m:e>
            <m:r>
              <w:rPr>
                <w:rFonts w:ascii="Cambria Math" w:eastAsiaTheme="minorEastAsia" w:hAnsi="Cambria Math" w:cs="Arial"/>
                <w:sz w:val="24"/>
              </w:rPr>
              <m:t>9,25</m:t>
            </m:r>
          </m:e>
          <m:sup>
            <m:r>
              <w:rPr>
                <w:rFonts w:ascii="Cambria Math" w:eastAsiaTheme="minorEastAsia" w:hAnsi="Cambria Math" w:cs="Arial"/>
                <w:sz w:val="24"/>
              </w:rPr>
              <m:t>2</m:t>
            </m:r>
          </m:sup>
        </m:sSup>
        <m:r>
          <w:rPr>
            <w:rFonts w:ascii="Cambria Math" w:eastAsiaTheme="minorEastAsia" w:hAnsi="Cambria Math" w:cs="Arial"/>
            <w:sz w:val="24"/>
          </w:rPr>
          <m:t>=</m:t>
        </m:r>
        <m:sSup>
          <m:sSupPr>
            <m:ctrlPr>
              <w:rPr>
                <w:rFonts w:ascii="Cambria Math" w:eastAsiaTheme="minorEastAsia" w:hAnsi="Cambria Math" w:cs="Arial"/>
                <w:i/>
                <w:sz w:val="24"/>
              </w:rPr>
            </m:ctrlPr>
          </m:sSupPr>
          <m:e>
            <m:r>
              <w:rPr>
                <w:rFonts w:ascii="Cambria Math" w:eastAsiaTheme="minorEastAsia" w:hAnsi="Cambria Math" w:cs="Arial"/>
                <w:sz w:val="24"/>
              </w:rPr>
              <m:t>268,8025214 mm</m:t>
            </m:r>
          </m:e>
          <m:sup>
            <m:r>
              <w:rPr>
                <w:rFonts w:ascii="Cambria Math" w:eastAsiaTheme="minorEastAsia" w:hAnsi="Cambria Math" w:cs="Arial"/>
                <w:sz w:val="24"/>
              </w:rPr>
              <m:t>2</m:t>
            </m:r>
          </m:sup>
        </m:sSup>
      </m:oMath>
    </w:p>
    <w:p w:rsidR="009A00E8" w:rsidRDefault="009A00E8" w:rsidP="007965FF">
      <w:pPr>
        <w:spacing w:after="0"/>
        <w:rPr>
          <w:rFonts w:ascii="Arial" w:eastAsiaTheme="minorEastAsia" w:hAnsi="Arial" w:cs="Arial"/>
          <w:sz w:val="24"/>
        </w:rPr>
      </w:pPr>
      <w:r>
        <w:rPr>
          <w:rFonts w:ascii="Arial" w:eastAsiaTheme="minorEastAsia" w:hAnsi="Arial" w:cs="Arial"/>
          <w:sz w:val="24"/>
        </w:rPr>
        <w:t xml:space="preserve">Inhoud van </w:t>
      </w:r>
      <m:oMath>
        <m:sSup>
          <m:sSupPr>
            <m:ctrlPr>
              <w:rPr>
                <w:rFonts w:ascii="Cambria Math" w:eastAsiaTheme="minorEastAsia" w:hAnsi="Cambria Math" w:cs="Arial"/>
                <w:i/>
                <w:sz w:val="24"/>
              </w:rPr>
            </m:ctrlPr>
          </m:sSupPr>
          <m:e>
            <m:r>
              <w:rPr>
                <w:rFonts w:ascii="Cambria Math" w:eastAsiaTheme="minorEastAsia" w:hAnsi="Cambria Math" w:cs="Arial"/>
                <w:sz w:val="24"/>
              </w:rPr>
              <m:t>268,8025214 m</m:t>
            </m:r>
            <m:r>
              <w:rPr>
                <w:rFonts w:ascii="Cambria Math" w:eastAsiaTheme="minorEastAsia" w:hAnsi="Cambria Math" w:cs="Arial"/>
                <w:sz w:val="24"/>
              </w:rPr>
              <m:t>m</m:t>
            </m:r>
          </m:e>
          <m:sup>
            <m:r>
              <w:rPr>
                <w:rFonts w:ascii="Cambria Math" w:eastAsiaTheme="minorEastAsia" w:hAnsi="Cambria Math" w:cs="Arial"/>
                <w:sz w:val="24"/>
              </w:rPr>
              <m:t>2</m:t>
            </m:r>
          </m:sup>
        </m:sSup>
        <m:r>
          <w:rPr>
            <w:rFonts w:ascii="Cambria Math" w:eastAsiaTheme="minorEastAsia" w:hAnsi="Cambria Math" w:cs="Arial"/>
            <w:sz w:val="24"/>
          </w:rPr>
          <m:t xml:space="preserve"> . 2,20 </m:t>
        </m:r>
        <m:r>
          <w:rPr>
            <w:rFonts w:ascii="Cambria Math" w:eastAsiaTheme="minorEastAsia" w:hAnsi="Cambria Math" w:cs="Arial"/>
            <w:sz w:val="24"/>
          </w:rPr>
          <m:t xml:space="preserve">mm=591,3655471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3</m:t>
            </m:r>
          </m:sup>
        </m:sSup>
      </m:oMath>
    </w:p>
    <w:p w:rsidR="00F55F2B" w:rsidRDefault="00F55F2B" w:rsidP="007965FF">
      <w:pPr>
        <w:spacing w:after="0"/>
        <w:rPr>
          <w:rFonts w:ascii="Arial" w:eastAsiaTheme="minorEastAsia" w:hAnsi="Arial" w:cs="Arial"/>
          <w:sz w:val="24"/>
        </w:rPr>
      </w:pPr>
      <w:r>
        <w:rPr>
          <w:rFonts w:ascii="Arial" w:eastAsiaTheme="minorEastAsia" w:hAnsi="Arial" w:cs="Arial"/>
          <w:sz w:val="24"/>
        </w:rPr>
        <w:t>Bestaat uit 75% koper, 20% zink en 5% nikkel</w:t>
      </w:r>
    </w:p>
    <w:p w:rsidR="00E57034" w:rsidRDefault="00E57034" w:rsidP="007965FF">
      <w:pPr>
        <w:spacing w:after="0"/>
        <w:rPr>
          <w:rFonts w:ascii="Arial" w:eastAsiaTheme="minorEastAsia" w:hAnsi="Arial" w:cs="Arial"/>
          <w:sz w:val="24"/>
        </w:rPr>
      </w:pPr>
      <w:r>
        <w:rPr>
          <w:rFonts w:ascii="Arial" w:eastAsiaTheme="minorEastAsia" w:hAnsi="Arial" w:cs="Arial"/>
          <w:sz w:val="24"/>
        </w:rPr>
        <w:t xml:space="preserve">Inhoud koper van </w:t>
      </w:r>
      <m:oMath>
        <m:r>
          <w:rPr>
            <w:rFonts w:ascii="Cambria Math" w:eastAsiaTheme="minorEastAsia" w:hAnsi="Cambria Math" w:cs="Arial"/>
            <w:sz w:val="24"/>
          </w:rPr>
          <m:t xml:space="preserve">0,75 . 591,3655471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3</m:t>
            </m:r>
          </m:sup>
        </m:sSup>
        <m:r>
          <w:rPr>
            <w:rFonts w:ascii="Cambria Math" w:eastAsiaTheme="minorEastAsia" w:hAnsi="Cambria Math" w:cs="Arial"/>
            <w:sz w:val="24"/>
          </w:rPr>
          <m:t xml:space="preserve">=443,5241603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3</m:t>
            </m:r>
          </m:sup>
        </m:sSup>
      </m:oMath>
    </w:p>
    <w:p w:rsidR="00E57034" w:rsidRDefault="00E57034" w:rsidP="007965FF">
      <w:pPr>
        <w:spacing w:after="0"/>
        <w:rPr>
          <w:rFonts w:ascii="Arial" w:eastAsiaTheme="minorEastAsia" w:hAnsi="Arial" w:cs="Arial"/>
          <w:sz w:val="24"/>
        </w:rPr>
      </w:pPr>
      <w:r>
        <w:rPr>
          <w:rFonts w:ascii="Arial" w:eastAsiaTheme="minorEastAsia" w:hAnsi="Arial" w:cs="Arial"/>
          <w:sz w:val="24"/>
        </w:rPr>
        <w:t xml:space="preserve">Inhoud zink van </w:t>
      </w:r>
      <m:oMath>
        <m:r>
          <w:rPr>
            <w:rFonts w:ascii="Cambria Math" w:eastAsiaTheme="minorEastAsia" w:hAnsi="Cambria Math" w:cs="Arial"/>
            <w:sz w:val="24"/>
          </w:rPr>
          <m:t xml:space="preserve">0,20 .  591,3655471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3</m:t>
            </m:r>
          </m:sup>
        </m:sSup>
        <m:r>
          <w:rPr>
            <w:rFonts w:ascii="Cambria Math" w:eastAsiaTheme="minorEastAsia" w:hAnsi="Cambria Math" w:cs="Arial"/>
            <w:sz w:val="24"/>
          </w:rPr>
          <m:t xml:space="preserve">=118,2731094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3</m:t>
            </m:r>
          </m:sup>
        </m:sSup>
      </m:oMath>
    </w:p>
    <w:p w:rsidR="00E57034" w:rsidRDefault="00E57034" w:rsidP="007965FF">
      <w:pPr>
        <w:spacing w:after="0"/>
        <w:rPr>
          <w:rFonts w:ascii="Arial" w:eastAsiaTheme="minorEastAsia" w:hAnsi="Arial" w:cs="Arial"/>
          <w:sz w:val="24"/>
        </w:rPr>
      </w:pPr>
      <w:r>
        <w:rPr>
          <w:rFonts w:ascii="Arial" w:eastAsiaTheme="minorEastAsia" w:hAnsi="Arial" w:cs="Arial"/>
          <w:sz w:val="24"/>
        </w:rPr>
        <w:t xml:space="preserve">Inhoud nikkel van </w:t>
      </w:r>
      <m:oMath>
        <m:r>
          <w:rPr>
            <w:rFonts w:ascii="Cambria Math" w:eastAsiaTheme="minorEastAsia" w:hAnsi="Cambria Math" w:cs="Arial"/>
            <w:sz w:val="24"/>
          </w:rPr>
          <m:t xml:space="preserve">0,05 .  591,3655471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3</m:t>
            </m:r>
          </m:sup>
        </m:sSup>
        <m:r>
          <w:rPr>
            <w:rFonts w:ascii="Cambria Math" w:eastAsiaTheme="minorEastAsia" w:hAnsi="Cambria Math" w:cs="Arial"/>
            <w:sz w:val="24"/>
          </w:rPr>
          <m:t xml:space="preserve">=29,56827736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3</m:t>
            </m:r>
          </m:sup>
        </m:sSup>
      </m:oMath>
    </w:p>
    <w:p w:rsidR="00F55F2B" w:rsidRDefault="00F55F2B" w:rsidP="007965FF">
      <w:pPr>
        <w:spacing w:after="0"/>
        <w:rPr>
          <w:rFonts w:ascii="Arial" w:eastAsiaTheme="minorEastAsia" w:hAnsi="Arial" w:cs="Arial"/>
          <w:sz w:val="24"/>
        </w:rPr>
      </w:pPr>
    </w:p>
    <w:p w:rsidR="00F55F2B" w:rsidRDefault="00F55F2B" w:rsidP="007965FF">
      <w:pPr>
        <w:spacing w:after="0"/>
        <w:rPr>
          <w:rFonts w:ascii="Arial" w:eastAsiaTheme="minorEastAsia" w:hAnsi="Arial" w:cs="Arial"/>
          <w:sz w:val="24"/>
        </w:rPr>
      </w:pPr>
      <w:r>
        <w:rPr>
          <w:rFonts w:ascii="Arial" w:eastAsiaTheme="minorEastAsia" w:hAnsi="Arial" w:cs="Arial"/>
          <w:sz w:val="24"/>
        </w:rPr>
        <w:t>De ring van de munt:</w:t>
      </w:r>
    </w:p>
    <w:p w:rsidR="00F55F2B" w:rsidRDefault="00F55F2B" w:rsidP="007965FF">
      <w:pPr>
        <w:spacing w:after="0"/>
        <w:rPr>
          <w:rFonts w:ascii="Arial" w:eastAsiaTheme="minorEastAsia" w:hAnsi="Arial" w:cs="Arial"/>
          <w:sz w:val="24"/>
        </w:rPr>
      </w:pPr>
      <w:r>
        <w:rPr>
          <w:rFonts w:ascii="Arial" w:eastAsiaTheme="minorEastAsia" w:hAnsi="Arial" w:cs="Arial"/>
          <w:sz w:val="24"/>
        </w:rPr>
        <w:t>Dikte van 2,20 m</w:t>
      </w:r>
      <w:r w:rsidR="00B80B9C">
        <w:rPr>
          <w:rFonts w:ascii="Arial" w:eastAsiaTheme="minorEastAsia" w:hAnsi="Arial" w:cs="Arial"/>
          <w:sz w:val="24"/>
        </w:rPr>
        <w:t>m</w:t>
      </w:r>
    </w:p>
    <w:p w:rsidR="00F55F2B" w:rsidRDefault="00F55F2B" w:rsidP="007965FF">
      <w:pPr>
        <w:spacing w:after="0"/>
        <w:rPr>
          <w:rFonts w:ascii="Arial" w:eastAsiaTheme="minorEastAsia" w:hAnsi="Arial" w:cs="Arial"/>
          <w:sz w:val="24"/>
        </w:rPr>
      </w:pPr>
      <w:r>
        <w:rPr>
          <w:rFonts w:ascii="Arial" w:eastAsiaTheme="minorEastAsia" w:hAnsi="Arial" w:cs="Arial"/>
          <w:sz w:val="24"/>
        </w:rPr>
        <w:t xml:space="preserve">Oppervlakte van </w:t>
      </w:r>
      <m:oMath>
        <m:r>
          <w:rPr>
            <w:rFonts w:ascii="Cambria Math" w:eastAsiaTheme="minorEastAsia" w:hAnsi="Cambria Math" w:cs="Arial"/>
            <w:sz w:val="24"/>
          </w:rPr>
          <m:t xml:space="preserve">520,7680697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2</m:t>
            </m:r>
          </m:sup>
        </m:sSup>
        <m:r>
          <w:rPr>
            <w:rFonts w:ascii="Cambria Math" w:eastAsiaTheme="minorEastAsia" w:hAnsi="Cambria Math" w:cs="Arial"/>
            <w:sz w:val="24"/>
          </w:rPr>
          <m:t xml:space="preserve">-268,8025214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2</m:t>
            </m:r>
          </m:sup>
        </m:sSup>
        <m:r>
          <w:rPr>
            <w:rFonts w:ascii="Cambria Math" w:eastAsiaTheme="minorEastAsia" w:hAnsi="Cambria Math" w:cs="Arial"/>
            <w:sz w:val="24"/>
          </w:rPr>
          <m:t xml:space="preserve">=251,9655482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2</m:t>
            </m:r>
          </m:sup>
        </m:sSup>
      </m:oMath>
    </w:p>
    <w:p w:rsidR="00F55F2B" w:rsidRDefault="00F55F2B" w:rsidP="007965FF">
      <w:pPr>
        <w:spacing w:after="0"/>
        <w:rPr>
          <w:rFonts w:ascii="Arial" w:eastAsiaTheme="minorEastAsia" w:hAnsi="Arial" w:cs="Arial"/>
          <w:sz w:val="24"/>
        </w:rPr>
      </w:pPr>
      <w:r>
        <w:rPr>
          <w:rFonts w:ascii="Arial" w:eastAsiaTheme="minorEastAsia" w:hAnsi="Arial" w:cs="Arial"/>
          <w:sz w:val="24"/>
        </w:rPr>
        <w:t xml:space="preserve">Inhoud van </w:t>
      </w:r>
      <m:oMath>
        <m:r>
          <w:rPr>
            <w:rFonts w:ascii="Cambria Math" w:eastAsiaTheme="minorEastAsia" w:hAnsi="Cambria Math" w:cs="Arial"/>
            <w:sz w:val="24"/>
          </w:rPr>
          <m:t xml:space="preserve">251,9655482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2</m:t>
            </m:r>
          </m:sup>
        </m:sSup>
        <m:r>
          <w:rPr>
            <w:rFonts w:ascii="Cambria Math" w:eastAsiaTheme="minorEastAsia" w:hAnsi="Cambria Math" w:cs="Arial"/>
            <w:sz w:val="24"/>
          </w:rPr>
          <m:t xml:space="preserve"> . 2,20 mm=554,3242063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3</m:t>
            </m:r>
          </m:sup>
        </m:sSup>
      </m:oMath>
    </w:p>
    <w:p w:rsidR="00F55F2B" w:rsidRDefault="00F55F2B" w:rsidP="007965FF">
      <w:pPr>
        <w:spacing w:after="0"/>
        <w:rPr>
          <w:rFonts w:ascii="Arial" w:eastAsiaTheme="minorEastAsia" w:hAnsi="Arial" w:cs="Arial"/>
          <w:sz w:val="24"/>
        </w:rPr>
      </w:pPr>
      <w:r>
        <w:rPr>
          <w:rFonts w:ascii="Arial" w:eastAsiaTheme="minorEastAsia" w:hAnsi="Arial" w:cs="Arial"/>
          <w:sz w:val="24"/>
        </w:rPr>
        <w:t>Bestaat uit 75% koper en 25% nikkel</w:t>
      </w:r>
    </w:p>
    <w:p w:rsidR="00E57034" w:rsidRDefault="00E57034" w:rsidP="007965FF">
      <w:pPr>
        <w:spacing w:after="0"/>
        <w:rPr>
          <w:rFonts w:ascii="Arial" w:eastAsiaTheme="minorEastAsia" w:hAnsi="Arial" w:cs="Arial"/>
          <w:sz w:val="24"/>
        </w:rPr>
      </w:pPr>
      <w:r>
        <w:rPr>
          <w:rFonts w:ascii="Arial" w:eastAsiaTheme="minorEastAsia" w:hAnsi="Arial" w:cs="Arial"/>
          <w:sz w:val="24"/>
        </w:rPr>
        <w:t xml:space="preserve">Inhoud koper van </w:t>
      </w:r>
      <m:oMath>
        <m:r>
          <w:rPr>
            <w:rFonts w:ascii="Cambria Math" w:eastAsiaTheme="minorEastAsia" w:hAnsi="Cambria Math" w:cs="Arial"/>
            <w:sz w:val="24"/>
          </w:rPr>
          <m:t xml:space="preserve">0,75 . 554,3242063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3</m:t>
            </m:r>
          </m:sup>
        </m:sSup>
        <m:r>
          <w:rPr>
            <w:rFonts w:ascii="Cambria Math" w:eastAsiaTheme="minorEastAsia" w:hAnsi="Cambria Math" w:cs="Arial"/>
            <w:sz w:val="24"/>
          </w:rPr>
          <m:t xml:space="preserve">=415,7431547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3</m:t>
            </m:r>
          </m:sup>
        </m:sSup>
      </m:oMath>
    </w:p>
    <w:p w:rsidR="00E57034" w:rsidRDefault="00E57034" w:rsidP="007965FF">
      <w:pPr>
        <w:spacing w:after="0"/>
        <w:rPr>
          <w:rFonts w:ascii="Arial" w:eastAsiaTheme="minorEastAsia" w:hAnsi="Arial" w:cs="Arial"/>
          <w:sz w:val="24"/>
        </w:rPr>
      </w:pPr>
      <w:r>
        <w:rPr>
          <w:rFonts w:ascii="Arial" w:eastAsiaTheme="minorEastAsia" w:hAnsi="Arial" w:cs="Arial"/>
          <w:sz w:val="24"/>
        </w:rPr>
        <w:lastRenderedPageBreak/>
        <w:t xml:space="preserve">Inhoud nikkel van </w:t>
      </w:r>
      <m:oMath>
        <m:r>
          <w:rPr>
            <w:rFonts w:ascii="Cambria Math" w:eastAsiaTheme="minorEastAsia" w:hAnsi="Cambria Math" w:cs="Arial"/>
            <w:sz w:val="24"/>
          </w:rPr>
          <m:t xml:space="preserve">0,25 . 554,3242063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3</m:t>
            </m:r>
          </m:sup>
        </m:sSup>
        <m:r>
          <w:rPr>
            <w:rFonts w:ascii="Cambria Math" w:eastAsiaTheme="minorEastAsia" w:hAnsi="Cambria Math" w:cs="Arial"/>
            <w:sz w:val="24"/>
          </w:rPr>
          <m:t xml:space="preserve">=138,5810516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3</m:t>
            </m:r>
          </m:sup>
        </m:sSup>
      </m:oMath>
    </w:p>
    <w:p w:rsidR="00E57034" w:rsidRDefault="00E57034" w:rsidP="007965FF">
      <w:pPr>
        <w:spacing w:after="0"/>
        <w:rPr>
          <w:rFonts w:ascii="Arial" w:eastAsiaTheme="minorEastAsia" w:hAnsi="Arial" w:cs="Arial"/>
          <w:sz w:val="24"/>
        </w:rPr>
      </w:pPr>
    </w:p>
    <w:p w:rsidR="00B80B9C" w:rsidRDefault="00DD558E" w:rsidP="007965FF">
      <w:pPr>
        <w:spacing w:after="0"/>
        <w:rPr>
          <w:rFonts w:ascii="Arial" w:eastAsiaTheme="minorEastAsia" w:hAnsi="Arial" w:cs="Arial"/>
          <w:sz w:val="24"/>
        </w:rPr>
      </w:pPr>
      <w:r>
        <w:rPr>
          <w:rFonts w:ascii="Arial" w:eastAsiaTheme="minorEastAsia" w:hAnsi="Arial" w:cs="Arial"/>
          <w:sz w:val="24"/>
        </w:rPr>
        <w:t xml:space="preserve">Inhoud </w:t>
      </w:r>
      <w:r w:rsidR="00B80B9C">
        <w:rPr>
          <w:rFonts w:ascii="Arial" w:eastAsiaTheme="minorEastAsia" w:hAnsi="Arial" w:cs="Arial"/>
          <w:sz w:val="24"/>
        </w:rPr>
        <w:t>materiaal in de gehele munt:</w:t>
      </w:r>
    </w:p>
    <w:p w:rsidR="00B80B9C" w:rsidRDefault="00DD558E" w:rsidP="007965FF">
      <w:pPr>
        <w:spacing w:after="0"/>
        <w:rPr>
          <w:rFonts w:ascii="Arial" w:eastAsiaTheme="minorEastAsia" w:hAnsi="Arial" w:cs="Arial"/>
          <w:sz w:val="24"/>
        </w:rPr>
      </w:pPr>
      <w:r>
        <w:rPr>
          <w:rFonts w:ascii="Arial" w:eastAsiaTheme="minorEastAsia" w:hAnsi="Arial" w:cs="Arial"/>
          <w:sz w:val="24"/>
        </w:rPr>
        <w:t xml:space="preserve">Inhoud </w:t>
      </w:r>
      <w:r w:rsidR="00B80B9C">
        <w:rPr>
          <w:rFonts w:ascii="Arial" w:eastAsiaTheme="minorEastAsia" w:hAnsi="Arial" w:cs="Arial"/>
          <w:sz w:val="24"/>
        </w:rPr>
        <w:t xml:space="preserve">koper van </w:t>
      </w:r>
      <m:oMath>
        <m:r>
          <w:rPr>
            <w:rFonts w:ascii="Cambria Math" w:eastAsiaTheme="minorEastAsia" w:hAnsi="Cambria Math" w:cs="Arial"/>
            <w:sz w:val="24"/>
          </w:rPr>
          <m:t xml:space="preserve">443,5241603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3</m:t>
            </m:r>
          </m:sup>
        </m:sSup>
        <m:r>
          <w:rPr>
            <w:rFonts w:ascii="Cambria Math" w:eastAsiaTheme="minorEastAsia" w:hAnsi="Cambria Math" w:cs="Arial"/>
            <w:sz w:val="24"/>
          </w:rPr>
          <m:t xml:space="preserve">+ 415,7431547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3</m:t>
            </m:r>
          </m:sup>
        </m:sSup>
        <m:r>
          <w:rPr>
            <w:rFonts w:ascii="Cambria Math" w:eastAsiaTheme="minorEastAsia" w:hAnsi="Cambria Math" w:cs="Arial"/>
            <w:sz w:val="24"/>
          </w:rPr>
          <m:t xml:space="preserve">=859,267315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3</m:t>
            </m:r>
          </m:sup>
        </m:sSup>
      </m:oMath>
    </w:p>
    <w:p w:rsidR="00F55F2B" w:rsidRDefault="00DD558E" w:rsidP="007965FF">
      <w:pPr>
        <w:spacing w:after="0"/>
        <w:rPr>
          <w:rFonts w:ascii="Arial" w:eastAsiaTheme="minorEastAsia" w:hAnsi="Arial" w:cs="Arial"/>
          <w:sz w:val="24"/>
        </w:rPr>
      </w:pPr>
      <w:r>
        <w:rPr>
          <w:rFonts w:ascii="Arial" w:eastAsiaTheme="minorEastAsia" w:hAnsi="Arial" w:cs="Arial"/>
          <w:sz w:val="24"/>
        </w:rPr>
        <w:t xml:space="preserve">Inhoud </w:t>
      </w:r>
      <w:r w:rsidR="00B80B9C">
        <w:rPr>
          <w:rFonts w:ascii="Arial" w:eastAsiaTheme="minorEastAsia" w:hAnsi="Arial" w:cs="Arial"/>
          <w:sz w:val="24"/>
        </w:rPr>
        <w:t xml:space="preserve">zink van </w:t>
      </w:r>
      <m:oMath>
        <m:r>
          <w:rPr>
            <w:rFonts w:ascii="Cambria Math" w:eastAsiaTheme="minorEastAsia" w:hAnsi="Cambria Math" w:cs="Arial"/>
            <w:sz w:val="24"/>
          </w:rPr>
          <m:t xml:space="preserve">118,2731094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3</m:t>
            </m:r>
          </m:sup>
        </m:sSup>
      </m:oMath>
    </w:p>
    <w:p w:rsidR="00B80B9C" w:rsidRDefault="00DD558E" w:rsidP="007965FF">
      <w:pPr>
        <w:spacing w:after="0"/>
        <w:rPr>
          <w:rFonts w:ascii="Arial" w:eastAsiaTheme="minorEastAsia" w:hAnsi="Arial" w:cs="Arial"/>
          <w:sz w:val="24"/>
        </w:rPr>
      </w:pPr>
      <w:r>
        <w:rPr>
          <w:rFonts w:ascii="Arial" w:eastAsiaTheme="minorEastAsia" w:hAnsi="Arial" w:cs="Arial"/>
          <w:sz w:val="24"/>
        </w:rPr>
        <w:t xml:space="preserve">Inhoud </w:t>
      </w:r>
      <w:r w:rsidR="00B80B9C">
        <w:rPr>
          <w:rFonts w:ascii="Arial" w:eastAsiaTheme="minorEastAsia" w:hAnsi="Arial" w:cs="Arial"/>
          <w:sz w:val="24"/>
        </w:rPr>
        <w:t xml:space="preserve">nikkel van </w:t>
      </w:r>
      <m:oMath>
        <m:r>
          <w:rPr>
            <w:rFonts w:ascii="Cambria Math" w:eastAsiaTheme="minorEastAsia" w:hAnsi="Cambria Math" w:cs="Arial"/>
            <w:sz w:val="24"/>
          </w:rPr>
          <m:t xml:space="preserve">29,56827736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3</m:t>
            </m:r>
          </m:sup>
        </m:sSup>
        <m:r>
          <w:rPr>
            <w:rFonts w:ascii="Cambria Math" w:eastAsiaTheme="minorEastAsia" w:hAnsi="Cambria Math" w:cs="Arial"/>
            <w:sz w:val="24"/>
          </w:rPr>
          <m:t xml:space="preserve">+ 138,5810516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3</m:t>
            </m:r>
          </m:sup>
        </m:sSup>
        <m:r>
          <w:rPr>
            <w:rFonts w:ascii="Cambria Math" w:eastAsiaTheme="minorEastAsia" w:hAnsi="Cambria Math" w:cs="Arial"/>
            <w:sz w:val="24"/>
          </w:rPr>
          <m:t xml:space="preserve">=168,149329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3</m:t>
            </m:r>
          </m:sup>
        </m:sSup>
      </m:oMath>
    </w:p>
    <w:p w:rsidR="009A00E8" w:rsidRDefault="009A00E8" w:rsidP="007965FF">
      <w:pPr>
        <w:spacing w:after="0"/>
        <w:rPr>
          <w:rFonts w:ascii="Arial" w:eastAsiaTheme="minorEastAsia" w:hAnsi="Arial" w:cs="Arial"/>
          <w:sz w:val="24"/>
        </w:rPr>
      </w:pPr>
    </w:p>
    <w:p w:rsidR="00DD558E" w:rsidRDefault="00DD558E" w:rsidP="007965FF">
      <w:pPr>
        <w:spacing w:after="0"/>
        <w:rPr>
          <w:rFonts w:ascii="Arial" w:eastAsiaTheme="minorEastAsia" w:hAnsi="Arial" w:cs="Arial"/>
          <w:sz w:val="24"/>
        </w:rPr>
      </w:pPr>
      <w:r>
        <w:rPr>
          <w:rFonts w:ascii="Arial" w:eastAsiaTheme="minorEastAsia" w:hAnsi="Arial" w:cs="Arial"/>
          <w:sz w:val="24"/>
        </w:rPr>
        <w:t>Percentage materiaal in de gehele munt:</w:t>
      </w:r>
    </w:p>
    <w:p w:rsidR="00DD558E" w:rsidRDefault="00DD558E" w:rsidP="007965FF">
      <w:pPr>
        <w:spacing w:after="0"/>
        <w:rPr>
          <w:rFonts w:ascii="Arial" w:eastAsiaTheme="minorEastAsia" w:hAnsi="Arial" w:cs="Arial"/>
          <w:sz w:val="24"/>
        </w:rPr>
      </w:pPr>
      <w:r>
        <w:rPr>
          <w:rFonts w:ascii="Arial" w:eastAsiaTheme="minorEastAsia" w:hAnsi="Arial" w:cs="Arial"/>
          <w:sz w:val="24"/>
        </w:rPr>
        <w:t xml:space="preserve">Koper van </w:t>
      </w:r>
      <m:oMath>
        <m:f>
          <m:fPr>
            <m:ctrlPr>
              <w:rPr>
                <w:rFonts w:ascii="Cambria Math" w:eastAsiaTheme="minorEastAsia" w:hAnsi="Cambria Math" w:cs="Arial"/>
                <w:i/>
                <w:sz w:val="24"/>
              </w:rPr>
            </m:ctrlPr>
          </m:fPr>
          <m:num>
            <m:r>
              <w:rPr>
                <w:rFonts w:ascii="Cambria Math" w:eastAsiaTheme="minorEastAsia" w:hAnsi="Cambria Math" w:cs="Arial"/>
                <w:sz w:val="24"/>
              </w:rPr>
              <m:t xml:space="preserve">859,267315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3</m:t>
                </m:r>
              </m:sup>
            </m:sSup>
          </m:num>
          <m:den>
            <m:r>
              <w:rPr>
                <w:rFonts w:ascii="Cambria Math" w:eastAsiaTheme="minorEastAsia" w:hAnsi="Cambria Math" w:cs="Arial"/>
                <w:sz w:val="24"/>
              </w:rPr>
              <m:t xml:space="preserve">1 145,689753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3</m:t>
                </m:r>
              </m:sup>
            </m:sSup>
          </m:den>
        </m:f>
        <m:r>
          <w:rPr>
            <w:rFonts w:ascii="Cambria Math" w:eastAsiaTheme="minorEastAsia" w:hAnsi="Cambria Math" w:cs="Arial"/>
            <w:sz w:val="24"/>
          </w:rPr>
          <m:t xml:space="preserve"> . 100 %=75,00000002 %</m:t>
        </m:r>
      </m:oMath>
    </w:p>
    <w:p w:rsidR="00DD558E" w:rsidRDefault="00DD558E" w:rsidP="007965FF">
      <w:pPr>
        <w:spacing w:after="0"/>
        <w:rPr>
          <w:rFonts w:ascii="Arial" w:eastAsiaTheme="minorEastAsia" w:hAnsi="Arial" w:cs="Arial"/>
          <w:sz w:val="24"/>
        </w:rPr>
      </w:pPr>
      <w:r>
        <w:rPr>
          <w:rFonts w:ascii="Arial" w:eastAsiaTheme="minorEastAsia" w:hAnsi="Arial" w:cs="Arial"/>
          <w:sz w:val="24"/>
        </w:rPr>
        <w:t xml:space="preserve">Zink van </w:t>
      </w:r>
      <m:oMath>
        <m:f>
          <m:fPr>
            <m:ctrlPr>
              <w:rPr>
                <w:rFonts w:ascii="Cambria Math" w:eastAsiaTheme="minorEastAsia" w:hAnsi="Cambria Math" w:cs="Arial"/>
                <w:i/>
                <w:sz w:val="24"/>
              </w:rPr>
            </m:ctrlPr>
          </m:fPr>
          <m:num>
            <m:r>
              <w:rPr>
                <w:rFonts w:ascii="Cambria Math" w:eastAsiaTheme="minorEastAsia" w:hAnsi="Cambria Math" w:cs="Arial"/>
                <w:sz w:val="24"/>
              </w:rPr>
              <m:t xml:space="preserve">118,2731094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3</m:t>
                </m:r>
              </m:sup>
            </m:sSup>
          </m:num>
          <m:den>
            <m:r>
              <w:rPr>
                <w:rFonts w:ascii="Cambria Math" w:eastAsiaTheme="minorEastAsia" w:hAnsi="Cambria Math" w:cs="Arial"/>
                <w:sz w:val="24"/>
              </w:rPr>
              <m:t xml:space="preserve">1 145,689753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3</m:t>
                </m:r>
              </m:sup>
            </m:sSup>
          </m:den>
        </m:f>
        <m:r>
          <w:rPr>
            <w:rFonts w:ascii="Cambria Math" w:eastAsiaTheme="minorEastAsia" w:hAnsi="Cambria Math" w:cs="Arial"/>
            <w:sz w:val="24"/>
          </w:rPr>
          <m:t xml:space="preserve"> . 100 %=10,3233104 %</m:t>
        </m:r>
      </m:oMath>
    </w:p>
    <w:p w:rsidR="00DD558E" w:rsidRDefault="00DD558E" w:rsidP="007965FF">
      <w:pPr>
        <w:spacing w:after="0"/>
        <w:rPr>
          <w:rFonts w:ascii="Arial" w:eastAsiaTheme="minorEastAsia" w:hAnsi="Arial" w:cs="Arial"/>
          <w:sz w:val="24"/>
        </w:rPr>
      </w:pPr>
      <w:r>
        <w:rPr>
          <w:rFonts w:ascii="Arial" w:eastAsiaTheme="minorEastAsia" w:hAnsi="Arial" w:cs="Arial"/>
          <w:sz w:val="24"/>
        </w:rPr>
        <w:t xml:space="preserve">Nikkel van </w:t>
      </w:r>
      <m:oMath>
        <m:f>
          <m:fPr>
            <m:ctrlPr>
              <w:rPr>
                <w:rFonts w:ascii="Cambria Math" w:eastAsiaTheme="minorEastAsia" w:hAnsi="Cambria Math" w:cs="Arial"/>
                <w:i/>
                <w:sz w:val="24"/>
              </w:rPr>
            </m:ctrlPr>
          </m:fPr>
          <m:num>
            <m:r>
              <w:rPr>
                <w:rFonts w:ascii="Cambria Math" w:eastAsiaTheme="minorEastAsia" w:hAnsi="Cambria Math" w:cs="Arial"/>
                <w:sz w:val="24"/>
              </w:rPr>
              <m:t xml:space="preserve">168,149329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3</m:t>
                </m:r>
              </m:sup>
            </m:sSup>
          </m:num>
          <m:den>
            <m:r>
              <w:rPr>
                <w:rFonts w:ascii="Cambria Math" w:eastAsiaTheme="minorEastAsia" w:hAnsi="Cambria Math" w:cs="Arial"/>
                <w:sz w:val="24"/>
              </w:rPr>
              <m:t xml:space="preserve">1 145,689753 </m:t>
            </m:r>
            <m:sSup>
              <m:sSupPr>
                <m:ctrlPr>
                  <w:rPr>
                    <w:rFonts w:ascii="Cambria Math" w:eastAsiaTheme="minorEastAsia" w:hAnsi="Cambria Math" w:cs="Arial"/>
                    <w:i/>
                    <w:sz w:val="24"/>
                  </w:rPr>
                </m:ctrlPr>
              </m:sSupPr>
              <m:e>
                <m:r>
                  <w:rPr>
                    <w:rFonts w:ascii="Cambria Math" w:eastAsiaTheme="minorEastAsia" w:hAnsi="Cambria Math" w:cs="Arial"/>
                    <w:sz w:val="24"/>
                  </w:rPr>
                  <m:t>mm</m:t>
                </m:r>
              </m:e>
              <m:sup>
                <m:r>
                  <w:rPr>
                    <w:rFonts w:ascii="Cambria Math" w:eastAsiaTheme="minorEastAsia" w:hAnsi="Cambria Math" w:cs="Arial"/>
                    <w:sz w:val="24"/>
                  </w:rPr>
                  <m:t>3</m:t>
                </m:r>
              </m:sup>
            </m:sSup>
          </m:den>
        </m:f>
        <m:r>
          <w:rPr>
            <w:rFonts w:ascii="Cambria Math" w:eastAsiaTheme="minorEastAsia" w:hAnsi="Cambria Math" w:cs="Arial"/>
            <w:sz w:val="24"/>
          </w:rPr>
          <m:t xml:space="preserve"> . 100 %=14,67668962 %</m:t>
        </m:r>
      </m:oMath>
    </w:p>
    <w:p w:rsidR="00DD558E" w:rsidRDefault="00DD558E" w:rsidP="007965FF">
      <w:pPr>
        <w:spacing w:after="0"/>
        <w:rPr>
          <w:rFonts w:ascii="Arial" w:eastAsiaTheme="minorEastAsia" w:hAnsi="Arial" w:cs="Arial"/>
          <w:sz w:val="24"/>
        </w:rPr>
      </w:pPr>
    </w:p>
    <w:p w:rsidR="00DD558E" w:rsidRDefault="00DD558E" w:rsidP="007965FF">
      <w:pPr>
        <w:spacing w:after="0"/>
        <w:rPr>
          <w:rFonts w:ascii="Arial" w:eastAsiaTheme="minorEastAsia" w:hAnsi="Arial" w:cs="Arial"/>
          <w:sz w:val="24"/>
        </w:rPr>
      </w:pPr>
      <w:r>
        <w:rPr>
          <w:rFonts w:ascii="Arial" w:eastAsiaTheme="minorEastAsia" w:hAnsi="Arial" w:cs="Arial"/>
          <w:sz w:val="24"/>
        </w:rPr>
        <w:t>Soortelijke warmte per materiaal over de gehele munt:</w:t>
      </w:r>
    </w:p>
    <w:p w:rsidR="00DD558E" w:rsidRDefault="00DD558E" w:rsidP="007965FF">
      <w:pPr>
        <w:spacing w:after="0"/>
        <w:rPr>
          <w:rFonts w:ascii="Arial" w:eastAsiaTheme="minorEastAsia" w:hAnsi="Arial" w:cs="Arial"/>
          <w:sz w:val="24"/>
        </w:rPr>
      </w:pPr>
      <w:r>
        <w:rPr>
          <w:rFonts w:ascii="Arial" w:eastAsiaTheme="minorEastAsia" w:hAnsi="Arial" w:cs="Arial"/>
          <w:sz w:val="24"/>
        </w:rPr>
        <w:t xml:space="preserve">Koper van </w:t>
      </w:r>
      <m:oMath>
        <m:r>
          <w:rPr>
            <w:rFonts w:ascii="Cambria Math" w:eastAsiaTheme="minorEastAsia" w:hAnsi="Cambria Math" w:cs="Arial"/>
            <w:sz w:val="24"/>
          </w:rPr>
          <m:t xml:space="preserve">0,387 . </m:t>
        </m:r>
        <m:sSup>
          <m:sSupPr>
            <m:ctrlPr>
              <w:rPr>
                <w:rFonts w:ascii="Cambria Math" w:eastAsiaTheme="minorEastAsia" w:hAnsi="Cambria Math" w:cs="Arial"/>
                <w:i/>
                <w:sz w:val="24"/>
              </w:rPr>
            </m:ctrlPr>
          </m:sSupPr>
          <m:e>
            <m:r>
              <w:rPr>
                <w:rFonts w:ascii="Cambria Math" w:eastAsiaTheme="minorEastAsia" w:hAnsi="Cambria Math" w:cs="Arial"/>
                <w:sz w:val="24"/>
              </w:rPr>
              <m:t>10</m:t>
            </m:r>
          </m:e>
          <m:sup>
            <m:r>
              <w:rPr>
                <w:rFonts w:ascii="Cambria Math" w:eastAsiaTheme="minorEastAsia" w:hAnsi="Cambria Math" w:cs="Arial"/>
                <w:sz w:val="24"/>
              </w:rPr>
              <m:t>3</m:t>
            </m:r>
          </m:sup>
        </m:sSup>
        <m:f>
          <m:fPr>
            <m:ctrlPr>
              <w:rPr>
                <w:rFonts w:ascii="Cambria Math" w:eastAsiaTheme="minorEastAsia" w:hAnsi="Cambria Math" w:cs="Arial"/>
                <w:i/>
                <w:sz w:val="24"/>
              </w:rPr>
            </m:ctrlPr>
          </m:fPr>
          <m:num>
            <m:r>
              <w:rPr>
                <w:rFonts w:ascii="Cambria Math" w:eastAsiaTheme="minorEastAsia" w:hAnsi="Cambria Math" w:cs="Arial"/>
                <w:sz w:val="24"/>
              </w:rPr>
              <m:t>J</m:t>
            </m:r>
          </m:num>
          <m:den>
            <m:r>
              <w:rPr>
                <w:rFonts w:ascii="Cambria Math" w:eastAsiaTheme="minorEastAsia" w:hAnsi="Cambria Math" w:cs="Arial"/>
                <w:sz w:val="24"/>
              </w:rPr>
              <m:t>kg . K</m:t>
            </m:r>
          </m:den>
        </m:f>
        <m:r>
          <w:rPr>
            <w:rFonts w:ascii="Cambria Math" w:eastAsiaTheme="minorEastAsia" w:hAnsi="Cambria Math" w:cs="Arial"/>
            <w:sz w:val="24"/>
          </w:rPr>
          <m:t xml:space="preserve"> . 0,7500000002 %= 290,2500001</m:t>
        </m:r>
        <m:f>
          <m:fPr>
            <m:ctrlPr>
              <w:rPr>
                <w:rFonts w:ascii="Cambria Math" w:eastAsiaTheme="minorEastAsia" w:hAnsi="Cambria Math" w:cs="Arial"/>
                <w:i/>
                <w:sz w:val="24"/>
              </w:rPr>
            </m:ctrlPr>
          </m:fPr>
          <m:num>
            <m:r>
              <w:rPr>
                <w:rFonts w:ascii="Cambria Math" w:eastAsiaTheme="minorEastAsia" w:hAnsi="Cambria Math" w:cs="Arial"/>
                <w:sz w:val="24"/>
              </w:rPr>
              <m:t>J</m:t>
            </m:r>
          </m:num>
          <m:den>
            <m:r>
              <w:rPr>
                <w:rFonts w:ascii="Cambria Math" w:eastAsiaTheme="minorEastAsia" w:hAnsi="Cambria Math" w:cs="Arial"/>
                <w:sz w:val="24"/>
              </w:rPr>
              <m:t>kg . K</m:t>
            </m:r>
          </m:den>
        </m:f>
      </m:oMath>
    </w:p>
    <w:p w:rsidR="00993631" w:rsidRDefault="00993631" w:rsidP="007965FF">
      <w:pPr>
        <w:spacing w:after="0"/>
        <w:rPr>
          <w:rFonts w:ascii="Arial" w:eastAsiaTheme="minorEastAsia" w:hAnsi="Arial" w:cs="Arial"/>
          <w:sz w:val="24"/>
        </w:rPr>
      </w:pPr>
      <w:r>
        <w:rPr>
          <w:rFonts w:ascii="Arial" w:eastAsiaTheme="minorEastAsia" w:hAnsi="Arial" w:cs="Arial"/>
          <w:sz w:val="24"/>
        </w:rPr>
        <w:t xml:space="preserve">Zink van </w:t>
      </w:r>
      <m:oMath>
        <m:r>
          <w:rPr>
            <w:rFonts w:ascii="Cambria Math" w:eastAsiaTheme="minorEastAsia" w:hAnsi="Cambria Math" w:cs="Arial"/>
            <w:sz w:val="24"/>
          </w:rPr>
          <m:t xml:space="preserve">0,386 . </m:t>
        </m:r>
        <m:sSup>
          <m:sSupPr>
            <m:ctrlPr>
              <w:rPr>
                <w:rFonts w:ascii="Cambria Math" w:eastAsiaTheme="minorEastAsia" w:hAnsi="Cambria Math" w:cs="Arial"/>
                <w:i/>
                <w:sz w:val="24"/>
              </w:rPr>
            </m:ctrlPr>
          </m:sSupPr>
          <m:e>
            <m:r>
              <w:rPr>
                <w:rFonts w:ascii="Cambria Math" w:eastAsiaTheme="minorEastAsia" w:hAnsi="Cambria Math" w:cs="Arial"/>
                <w:sz w:val="24"/>
              </w:rPr>
              <m:t>10</m:t>
            </m:r>
          </m:e>
          <m:sup>
            <m:r>
              <w:rPr>
                <w:rFonts w:ascii="Cambria Math" w:eastAsiaTheme="minorEastAsia" w:hAnsi="Cambria Math" w:cs="Arial"/>
                <w:sz w:val="24"/>
              </w:rPr>
              <m:t>3</m:t>
            </m:r>
          </m:sup>
        </m:sSup>
        <m:f>
          <m:fPr>
            <m:ctrlPr>
              <w:rPr>
                <w:rFonts w:ascii="Cambria Math" w:eastAsiaTheme="minorEastAsia" w:hAnsi="Cambria Math" w:cs="Arial"/>
                <w:i/>
                <w:sz w:val="24"/>
              </w:rPr>
            </m:ctrlPr>
          </m:fPr>
          <m:num>
            <m:r>
              <w:rPr>
                <w:rFonts w:ascii="Cambria Math" w:eastAsiaTheme="minorEastAsia" w:hAnsi="Cambria Math" w:cs="Arial"/>
                <w:sz w:val="24"/>
              </w:rPr>
              <m:t>J</m:t>
            </m:r>
          </m:num>
          <m:den>
            <m:r>
              <w:rPr>
                <w:rFonts w:ascii="Cambria Math" w:eastAsiaTheme="minorEastAsia" w:hAnsi="Cambria Math" w:cs="Arial"/>
                <w:sz w:val="24"/>
              </w:rPr>
              <m:t>kg . K</m:t>
            </m:r>
          </m:den>
        </m:f>
        <m:r>
          <w:rPr>
            <w:rFonts w:ascii="Cambria Math" w:eastAsiaTheme="minorEastAsia" w:hAnsi="Cambria Math" w:cs="Arial"/>
            <w:sz w:val="24"/>
          </w:rPr>
          <m:t xml:space="preserve"> . 0,103233104 %=39,84797814 </m:t>
        </m:r>
        <m:f>
          <m:fPr>
            <m:ctrlPr>
              <w:rPr>
                <w:rFonts w:ascii="Cambria Math" w:eastAsiaTheme="minorEastAsia" w:hAnsi="Cambria Math" w:cs="Arial"/>
                <w:i/>
                <w:sz w:val="24"/>
              </w:rPr>
            </m:ctrlPr>
          </m:fPr>
          <m:num>
            <m:r>
              <w:rPr>
                <w:rFonts w:ascii="Cambria Math" w:eastAsiaTheme="minorEastAsia" w:hAnsi="Cambria Math" w:cs="Arial"/>
                <w:sz w:val="24"/>
              </w:rPr>
              <m:t>J</m:t>
            </m:r>
          </m:num>
          <m:den>
            <m:r>
              <w:rPr>
                <w:rFonts w:ascii="Cambria Math" w:eastAsiaTheme="minorEastAsia" w:hAnsi="Cambria Math" w:cs="Arial"/>
                <w:sz w:val="24"/>
              </w:rPr>
              <m:t>kg . K</m:t>
            </m:r>
          </m:den>
        </m:f>
      </m:oMath>
    </w:p>
    <w:p w:rsidR="00993631" w:rsidRDefault="00993631" w:rsidP="007965FF">
      <w:pPr>
        <w:spacing w:after="0"/>
        <w:rPr>
          <w:rFonts w:ascii="Arial" w:eastAsiaTheme="minorEastAsia" w:hAnsi="Arial" w:cs="Arial"/>
          <w:sz w:val="24"/>
        </w:rPr>
      </w:pPr>
      <w:r>
        <w:rPr>
          <w:rFonts w:ascii="Arial" w:eastAsiaTheme="minorEastAsia" w:hAnsi="Arial" w:cs="Arial"/>
          <w:sz w:val="24"/>
        </w:rPr>
        <w:t xml:space="preserve">Nikkel van </w:t>
      </w:r>
      <m:oMath>
        <m:r>
          <w:rPr>
            <w:rFonts w:ascii="Cambria Math" w:eastAsiaTheme="minorEastAsia" w:hAnsi="Cambria Math" w:cs="Arial"/>
            <w:sz w:val="24"/>
          </w:rPr>
          <m:t xml:space="preserve">0,46 . </m:t>
        </m:r>
        <m:sSup>
          <m:sSupPr>
            <m:ctrlPr>
              <w:rPr>
                <w:rFonts w:ascii="Cambria Math" w:eastAsiaTheme="minorEastAsia" w:hAnsi="Cambria Math" w:cs="Arial"/>
                <w:i/>
                <w:sz w:val="24"/>
              </w:rPr>
            </m:ctrlPr>
          </m:sSupPr>
          <m:e>
            <m:r>
              <w:rPr>
                <w:rFonts w:ascii="Cambria Math" w:eastAsiaTheme="minorEastAsia" w:hAnsi="Cambria Math" w:cs="Arial"/>
                <w:sz w:val="24"/>
              </w:rPr>
              <m:t>10</m:t>
            </m:r>
          </m:e>
          <m:sup>
            <m:r>
              <w:rPr>
                <w:rFonts w:ascii="Cambria Math" w:eastAsiaTheme="minorEastAsia" w:hAnsi="Cambria Math" w:cs="Arial"/>
                <w:sz w:val="24"/>
              </w:rPr>
              <m:t>3</m:t>
            </m:r>
          </m:sup>
        </m:sSup>
        <m:f>
          <m:fPr>
            <m:ctrlPr>
              <w:rPr>
                <w:rFonts w:ascii="Cambria Math" w:eastAsiaTheme="minorEastAsia" w:hAnsi="Cambria Math" w:cs="Arial"/>
                <w:i/>
                <w:sz w:val="24"/>
              </w:rPr>
            </m:ctrlPr>
          </m:fPr>
          <m:num>
            <m:r>
              <w:rPr>
                <w:rFonts w:ascii="Cambria Math" w:eastAsiaTheme="minorEastAsia" w:hAnsi="Cambria Math" w:cs="Arial"/>
                <w:sz w:val="24"/>
              </w:rPr>
              <m:t>J</m:t>
            </m:r>
          </m:num>
          <m:den>
            <m:r>
              <w:rPr>
                <w:rFonts w:ascii="Cambria Math" w:eastAsiaTheme="minorEastAsia" w:hAnsi="Cambria Math" w:cs="Arial"/>
                <w:sz w:val="24"/>
              </w:rPr>
              <m:t>kg . K</m:t>
            </m:r>
          </m:den>
        </m:f>
        <m:r>
          <w:rPr>
            <w:rFonts w:ascii="Cambria Math" w:eastAsiaTheme="minorEastAsia" w:hAnsi="Cambria Math" w:cs="Arial"/>
            <w:sz w:val="24"/>
          </w:rPr>
          <m:t xml:space="preserve"> . 0,1467668962 %=67,51277225 </m:t>
        </m:r>
        <m:f>
          <m:fPr>
            <m:ctrlPr>
              <w:rPr>
                <w:rFonts w:ascii="Cambria Math" w:eastAsiaTheme="minorEastAsia" w:hAnsi="Cambria Math" w:cs="Arial"/>
                <w:i/>
                <w:sz w:val="24"/>
              </w:rPr>
            </m:ctrlPr>
          </m:fPr>
          <m:num>
            <m:r>
              <w:rPr>
                <w:rFonts w:ascii="Cambria Math" w:eastAsiaTheme="minorEastAsia" w:hAnsi="Cambria Math" w:cs="Arial"/>
                <w:sz w:val="24"/>
              </w:rPr>
              <m:t>J</m:t>
            </m:r>
          </m:num>
          <m:den>
            <m:r>
              <w:rPr>
                <w:rFonts w:ascii="Cambria Math" w:eastAsiaTheme="minorEastAsia" w:hAnsi="Cambria Math" w:cs="Arial"/>
                <w:sz w:val="24"/>
              </w:rPr>
              <m:t>kg . K</m:t>
            </m:r>
          </m:den>
        </m:f>
      </m:oMath>
    </w:p>
    <w:p w:rsidR="00993631" w:rsidRDefault="00993631" w:rsidP="007965FF">
      <w:pPr>
        <w:spacing w:after="0"/>
        <w:rPr>
          <w:rFonts w:ascii="Arial" w:eastAsiaTheme="minorEastAsia" w:hAnsi="Arial" w:cs="Arial"/>
          <w:sz w:val="24"/>
        </w:rPr>
      </w:pPr>
    </w:p>
    <w:p w:rsidR="00993631" w:rsidRDefault="00993631" w:rsidP="007965FF">
      <w:pPr>
        <w:spacing w:after="0"/>
        <w:rPr>
          <w:rFonts w:ascii="Arial" w:eastAsiaTheme="minorEastAsia" w:hAnsi="Arial" w:cs="Arial"/>
          <w:sz w:val="24"/>
        </w:rPr>
      </w:pPr>
      <w:r>
        <w:rPr>
          <w:rFonts w:ascii="Arial" w:eastAsiaTheme="minorEastAsia" w:hAnsi="Arial" w:cs="Arial"/>
          <w:sz w:val="24"/>
        </w:rPr>
        <w:t>Totale soortelijke warmte over de gehele munt:</w:t>
      </w:r>
    </w:p>
    <w:p w:rsidR="00993631" w:rsidRPr="00993631" w:rsidRDefault="00993631" w:rsidP="00993631">
      <w:pPr>
        <w:spacing w:after="0"/>
        <w:ind w:left="-142"/>
        <w:rPr>
          <w:rFonts w:ascii="Arial" w:eastAsiaTheme="minorEastAsia" w:hAnsi="Arial" w:cs="Arial"/>
          <w:sz w:val="24"/>
        </w:rPr>
      </w:pPr>
      <m:oMathPara>
        <m:oMathParaPr>
          <m:jc m:val="left"/>
        </m:oMathParaPr>
        <m:oMath>
          <m:r>
            <w:rPr>
              <w:rFonts w:ascii="Cambria Math" w:eastAsiaTheme="minorEastAsia" w:hAnsi="Cambria Math" w:cs="Arial"/>
              <w:sz w:val="24"/>
            </w:rPr>
            <m:t>290,2500001</m:t>
          </m:r>
          <m:f>
            <m:fPr>
              <m:ctrlPr>
                <w:rPr>
                  <w:rFonts w:ascii="Cambria Math" w:eastAsiaTheme="minorEastAsia" w:hAnsi="Cambria Math" w:cs="Arial"/>
                  <w:i/>
                  <w:sz w:val="24"/>
                </w:rPr>
              </m:ctrlPr>
            </m:fPr>
            <m:num>
              <m:r>
                <w:rPr>
                  <w:rFonts w:ascii="Cambria Math" w:eastAsiaTheme="minorEastAsia" w:hAnsi="Cambria Math" w:cs="Arial"/>
                  <w:sz w:val="24"/>
                </w:rPr>
                <m:t>J</m:t>
              </m:r>
            </m:num>
            <m:den>
              <m:r>
                <w:rPr>
                  <w:rFonts w:ascii="Cambria Math" w:eastAsiaTheme="minorEastAsia" w:hAnsi="Cambria Math" w:cs="Arial"/>
                  <w:sz w:val="24"/>
                </w:rPr>
                <m:t>kg . K</m:t>
              </m:r>
            </m:den>
          </m:f>
          <m:r>
            <w:rPr>
              <w:rFonts w:ascii="Cambria Math" w:eastAsiaTheme="minorEastAsia" w:hAnsi="Cambria Math" w:cs="Arial"/>
              <w:sz w:val="24"/>
            </w:rPr>
            <m:t xml:space="preserve">+39,84797814 </m:t>
          </m:r>
          <m:f>
            <m:fPr>
              <m:ctrlPr>
                <w:rPr>
                  <w:rFonts w:ascii="Cambria Math" w:eastAsiaTheme="minorEastAsia" w:hAnsi="Cambria Math" w:cs="Arial"/>
                  <w:i/>
                  <w:sz w:val="24"/>
                </w:rPr>
              </m:ctrlPr>
            </m:fPr>
            <m:num>
              <m:r>
                <w:rPr>
                  <w:rFonts w:ascii="Cambria Math" w:eastAsiaTheme="minorEastAsia" w:hAnsi="Cambria Math" w:cs="Arial"/>
                  <w:sz w:val="24"/>
                </w:rPr>
                <m:t>J</m:t>
              </m:r>
            </m:num>
            <m:den>
              <m:r>
                <w:rPr>
                  <w:rFonts w:ascii="Cambria Math" w:eastAsiaTheme="minorEastAsia" w:hAnsi="Cambria Math" w:cs="Arial"/>
                  <w:sz w:val="24"/>
                </w:rPr>
                <m:t>kg . K</m:t>
              </m:r>
            </m:den>
          </m:f>
          <m:r>
            <w:rPr>
              <w:rFonts w:ascii="Cambria Math" w:eastAsiaTheme="minorEastAsia" w:hAnsi="Cambria Math" w:cs="Arial"/>
              <w:sz w:val="24"/>
            </w:rPr>
            <m:t xml:space="preserve">+67,51277225 </m:t>
          </m:r>
          <m:f>
            <m:fPr>
              <m:ctrlPr>
                <w:rPr>
                  <w:rFonts w:ascii="Cambria Math" w:eastAsiaTheme="minorEastAsia" w:hAnsi="Cambria Math" w:cs="Arial"/>
                  <w:i/>
                  <w:sz w:val="24"/>
                </w:rPr>
              </m:ctrlPr>
            </m:fPr>
            <m:num>
              <m:r>
                <w:rPr>
                  <w:rFonts w:ascii="Cambria Math" w:eastAsiaTheme="minorEastAsia" w:hAnsi="Cambria Math" w:cs="Arial"/>
                  <w:sz w:val="24"/>
                </w:rPr>
                <m:t>J</m:t>
              </m:r>
            </m:num>
            <m:den>
              <m:r>
                <w:rPr>
                  <w:rFonts w:ascii="Cambria Math" w:eastAsiaTheme="minorEastAsia" w:hAnsi="Cambria Math" w:cs="Arial"/>
                  <w:sz w:val="24"/>
                </w:rPr>
                <m:t>kg . K</m:t>
              </m:r>
            </m:den>
          </m:f>
          <m:r>
            <w:rPr>
              <w:rFonts w:ascii="Cambria Math" w:eastAsiaTheme="minorEastAsia" w:hAnsi="Cambria Math" w:cs="Arial"/>
              <w:sz w:val="24"/>
            </w:rPr>
            <m:t>=397,6107505</m:t>
          </m:r>
          <m:f>
            <m:fPr>
              <m:ctrlPr>
                <w:rPr>
                  <w:rFonts w:ascii="Cambria Math" w:eastAsiaTheme="minorEastAsia" w:hAnsi="Cambria Math" w:cs="Arial"/>
                  <w:i/>
                  <w:sz w:val="24"/>
                </w:rPr>
              </m:ctrlPr>
            </m:fPr>
            <m:num>
              <m:r>
                <w:rPr>
                  <w:rFonts w:ascii="Cambria Math" w:eastAsiaTheme="minorEastAsia" w:hAnsi="Cambria Math" w:cs="Arial"/>
                  <w:sz w:val="24"/>
                </w:rPr>
                <m:t>J</m:t>
              </m:r>
            </m:num>
            <m:den>
              <m:r>
                <w:rPr>
                  <w:rFonts w:ascii="Cambria Math" w:eastAsiaTheme="minorEastAsia" w:hAnsi="Cambria Math" w:cs="Arial"/>
                  <w:sz w:val="24"/>
                </w:rPr>
                <m:t>kg . K</m:t>
              </m:r>
            </m:den>
          </m:f>
          <m:r>
            <w:rPr>
              <w:rFonts w:ascii="Cambria Math" w:eastAsiaTheme="minorEastAsia" w:hAnsi="Cambria Math" w:cs="Arial"/>
              <w:sz w:val="24"/>
            </w:rPr>
            <m:t xml:space="preserve"> </m:t>
          </m:r>
        </m:oMath>
      </m:oMathPara>
    </w:p>
    <w:p w:rsidR="00993631" w:rsidRDefault="00993631" w:rsidP="00993631">
      <w:pPr>
        <w:spacing w:after="0"/>
        <w:ind w:left="-142"/>
        <w:rPr>
          <w:rFonts w:ascii="Arial" w:eastAsiaTheme="minorEastAsia" w:hAnsi="Arial" w:cs="Arial"/>
          <w:sz w:val="24"/>
        </w:rPr>
      </w:pPr>
    </w:p>
    <w:p w:rsidR="00993631" w:rsidRDefault="00993631" w:rsidP="00993631">
      <w:pPr>
        <w:spacing w:after="0"/>
        <w:ind w:left="-142"/>
        <w:rPr>
          <w:rFonts w:ascii="Arial" w:eastAsiaTheme="minorEastAsia" w:hAnsi="Arial" w:cs="Arial"/>
          <w:sz w:val="24"/>
        </w:rPr>
      </w:pPr>
      <w:r>
        <w:rPr>
          <w:rFonts w:ascii="Arial" w:eastAsiaTheme="minorEastAsia" w:hAnsi="Arial" w:cs="Arial"/>
          <w:sz w:val="24"/>
        </w:rPr>
        <w:t>Warmtecapaciteit van de gehele munt:</w:t>
      </w:r>
    </w:p>
    <w:p w:rsidR="00993631" w:rsidRPr="00C65CC2" w:rsidRDefault="00993631" w:rsidP="00993631">
      <w:pPr>
        <w:spacing w:after="0"/>
        <w:ind w:left="-142"/>
        <w:rPr>
          <w:rFonts w:ascii="Arial" w:eastAsiaTheme="minorEastAsia" w:hAnsi="Arial" w:cs="Arial"/>
          <w:sz w:val="24"/>
        </w:rPr>
      </w:pPr>
      <m:oMathPara>
        <m:oMathParaPr>
          <m:jc m:val="left"/>
        </m:oMathParaPr>
        <m:oMath>
          <m:r>
            <w:rPr>
              <w:rFonts w:ascii="Cambria Math" w:eastAsiaTheme="minorEastAsia" w:hAnsi="Cambria Math" w:cs="Arial"/>
              <w:sz w:val="24"/>
            </w:rPr>
            <m:t>397,6107505</m:t>
          </m:r>
          <m:f>
            <m:fPr>
              <m:ctrlPr>
                <w:rPr>
                  <w:rFonts w:ascii="Cambria Math" w:eastAsiaTheme="minorEastAsia" w:hAnsi="Cambria Math" w:cs="Arial"/>
                  <w:i/>
                  <w:sz w:val="24"/>
                </w:rPr>
              </m:ctrlPr>
            </m:fPr>
            <m:num>
              <m:r>
                <w:rPr>
                  <w:rFonts w:ascii="Cambria Math" w:eastAsiaTheme="minorEastAsia" w:hAnsi="Cambria Math" w:cs="Arial"/>
                  <w:sz w:val="24"/>
                </w:rPr>
                <m:t>J</m:t>
              </m:r>
            </m:num>
            <m:den>
              <m:r>
                <w:rPr>
                  <w:rFonts w:ascii="Cambria Math" w:eastAsiaTheme="minorEastAsia" w:hAnsi="Cambria Math" w:cs="Arial"/>
                  <w:sz w:val="24"/>
                </w:rPr>
                <m:t>kg . K</m:t>
              </m:r>
            </m:den>
          </m:f>
          <m:r>
            <w:rPr>
              <w:rFonts w:ascii="Cambria Math" w:eastAsiaTheme="minorEastAsia" w:hAnsi="Cambria Math" w:cs="Arial"/>
              <w:sz w:val="24"/>
            </w:rPr>
            <m:t xml:space="preserve"> . </m:t>
          </m:r>
          <m:r>
            <w:rPr>
              <w:rFonts w:ascii="Cambria Math" w:eastAsiaTheme="minorEastAsia" w:hAnsi="Cambria Math" w:cs="Arial"/>
              <w:sz w:val="24"/>
            </w:rPr>
            <m:t>0,0085 kg=3,379691379 J/K</m:t>
          </m:r>
        </m:oMath>
      </m:oMathPara>
    </w:p>
    <w:p w:rsidR="00C65CC2" w:rsidRDefault="00C65CC2" w:rsidP="00993631">
      <w:pPr>
        <w:spacing w:after="0"/>
        <w:ind w:left="-142"/>
        <w:rPr>
          <w:rFonts w:ascii="Arial" w:eastAsiaTheme="minorEastAsia" w:hAnsi="Arial" w:cs="Arial"/>
          <w:sz w:val="24"/>
        </w:rPr>
      </w:pPr>
    </w:p>
    <w:p w:rsidR="00C65CC2" w:rsidRPr="00993631" w:rsidRDefault="00C65CC2" w:rsidP="00993631">
      <w:pPr>
        <w:spacing w:after="0"/>
        <w:ind w:left="-142"/>
        <w:rPr>
          <w:rFonts w:ascii="Arial" w:eastAsiaTheme="minorEastAsia" w:hAnsi="Arial" w:cs="Arial"/>
          <w:sz w:val="24"/>
        </w:rPr>
      </w:pPr>
      <w:r>
        <w:rPr>
          <w:rFonts w:ascii="Arial" w:eastAsiaTheme="minorEastAsia" w:hAnsi="Arial" w:cs="Arial"/>
          <w:sz w:val="24"/>
        </w:rPr>
        <w:t>Mijn verwachting is dat de warmtecapaciteit van een 2-euro munt 3 J/K is.</w:t>
      </w:r>
      <w:bookmarkStart w:id="0" w:name="_GoBack"/>
      <w:bookmarkEnd w:id="0"/>
    </w:p>
    <w:sectPr w:rsidR="00C65CC2" w:rsidRPr="00993631" w:rsidSect="00C76187">
      <w:footerReference w:type="default" r:id="rId1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3F6E" w:rsidRDefault="00833F6E" w:rsidP="00833F6E">
      <w:pPr>
        <w:spacing w:after="0" w:line="240" w:lineRule="auto"/>
      </w:pPr>
      <w:r>
        <w:separator/>
      </w:r>
    </w:p>
  </w:endnote>
  <w:endnote w:type="continuationSeparator" w:id="0">
    <w:p w:rsidR="00833F6E" w:rsidRDefault="00833F6E" w:rsidP="00833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8195572"/>
      <w:docPartObj>
        <w:docPartGallery w:val="Page Numbers (Bottom of Page)"/>
        <w:docPartUnique/>
      </w:docPartObj>
    </w:sdtPr>
    <w:sdtContent>
      <w:p w:rsidR="00833F6E" w:rsidRDefault="00833F6E">
        <w:pPr>
          <w:pStyle w:val="Voettekst"/>
          <w:jc w:val="right"/>
        </w:pPr>
        <w:r>
          <w:fldChar w:fldCharType="begin"/>
        </w:r>
        <w:r>
          <w:instrText>PAGE   \* MERGEFORMAT</w:instrText>
        </w:r>
        <w:r>
          <w:fldChar w:fldCharType="separate"/>
        </w:r>
        <w:r>
          <w:t>2</w:t>
        </w:r>
        <w:r>
          <w:fldChar w:fldCharType="end"/>
        </w:r>
      </w:p>
    </w:sdtContent>
  </w:sdt>
  <w:p w:rsidR="00833F6E" w:rsidRDefault="00833F6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3F6E" w:rsidRDefault="00833F6E" w:rsidP="00833F6E">
      <w:pPr>
        <w:spacing w:after="0" w:line="240" w:lineRule="auto"/>
      </w:pPr>
      <w:r>
        <w:separator/>
      </w:r>
    </w:p>
  </w:footnote>
  <w:footnote w:type="continuationSeparator" w:id="0">
    <w:p w:rsidR="00833F6E" w:rsidRDefault="00833F6E" w:rsidP="00833F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4D0306"/>
    <w:multiLevelType w:val="hybridMultilevel"/>
    <w:tmpl w:val="0FDCA6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441636D"/>
    <w:multiLevelType w:val="hybridMultilevel"/>
    <w:tmpl w:val="CA6AEC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963399B"/>
    <w:multiLevelType w:val="hybridMultilevel"/>
    <w:tmpl w:val="56D24D00"/>
    <w:lvl w:ilvl="0" w:tplc="2F7C055A">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4125570C"/>
    <w:multiLevelType w:val="hybridMultilevel"/>
    <w:tmpl w:val="5BE28898"/>
    <w:lvl w:ilvl="0" w:tplc="2F7C055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8662512"/>
    <w:multiLevelType w:val="hybridMultilevel"/>
    <w:tmpl w:val="DA00E68E"/>
    <w:lvl w:ilvl="0" w:tplc="04130001">
      <w:start w:val="1"/>
      <w:numFmt w:val="bullet"/>
      <w:lvlText w:val=""/>
      <w:lvlJc w:val="left"/>
      <w:pPr>
        <w:ind w:left="720" w:hanging="360"/>
      </w:pPr>
      <w:rPr>
        <w:rFonts w:ascii="Symbol" w:hAnsi="Symbol" w:hint="default"/>
      </w:rPr>
    </w:lvl>
    <w:lvl w:ilvl="1" w:tplc="2F7C055A">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49053EC"/>
    <w:multiLevelType w:val="hybridMultilevel"/>
    <w:tmpl w:val="D35C05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ED41B84"/>
    <w:multiLevelType w:val="hybridMultilevel"/>
    <w:tmpl w:val="A252A5E2"/>
    <w:lvl w:ilvl="0" w:tplc="2F7C055A">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7C063B6E"/>
    <w:multiLevelType w:val="hybridMultilevel"/>
    <w:tmpl w:val="692E601A"/>
    <w:lvl w:ilvl="0" w:tplc="2F7C055A">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1"/>
  </w:num>
  <w:num w:numId="2">
    <w:abstractNumId w:val="4"/>
  </w:num>
  <w:num w:numId="3">
    <w:abstractNumId w:val="7"/>
  </w:num>
  <w:num w:numId="4">
    <w:abstractNumId w:val="5"/>
  </w:num>
  <w:num w:numId="5">
    <w:abstractNumId w:val="2"/>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187"/>
    <w:rsid w:val="000317C3"/>
    <w:rsid w:val="00053DD8"/>
    <w:rsid w:val="000B0B75"/>
    <w:rsid w:val="00160882"/>
    <w:rsid w:val="00281FCC"/>
    <w:rsid w:val="00356595"/>
    <w:rsid w:val="003C0CE7"/>
    <w:rsid w:val="005225ED"/>
    <w:rsid w:val="00573C03"/>
    <w:rsid w:val="005A0AED"/>
    <w:rsid w:val="006A2196"/>
    <w:rsid w:val="006B3FF5"/>
    <w:rsid w:val="007965FF"/>
    <w:rsid w:val="00833F6E"/>
    <w:rsid w:val="00907F64"/>
    <w:rsid w:val="00993631"/>
    <w:rsid w:val="009A00E8"/>
    <w:rsid w:val="00AE3F27"/>
    <w:rsid w:val="00B57FFA"/>
    <w:rsid w:val="00B80B9C"/>
    <w:rsid w:val="00BF4DD4"/>
    <w:rsid w:val="00C65CC2"/>
    <w:rsid w:val="00C76187"/>
    <w:rsid w:val="00DD558E"/>
    <w:rsid w:val="00E30FD7"/>
    <w:rsid w:val="00E57034"/>
    <w:rsid w:val="00EC0C5F"/>
    <w:rsid w:val="00F55F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CB991"/>
  <w15:chartTrackingRefBased/>
  <w15:docId w15:val="{8A72B604-EB9F-4E07-972C-22221EFF9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C76187"/>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C76187"/>
    <w:rPr>
      <w:rFonts w:eastAsiaTheme="minorEastAsia"/>
      <w:lang w:eastAsia="nl-NL"/>
    </w:rPr>
  </w:style>
  <w:style w:type="paragraph" w:styleId="Lijstalinea">
    <w:name w:val="List Paragraph"/>
    <w:basedOn w:val="Standaard"/>
    <w:uiPriority w:val="34"/>
    <w:qFormat/>
    <w:rsid w:val="00AE3F27"/>
    <w:pPr>
      <w:ind w:left="720"/>
      <w:contextualSpacing/>
    </w:pPr>
  </w:style>
  <w:style w:type="character" w:styleId="Tekstvantijdelijkeaanduiding">
    <w:name w:val="Placeholder Text"/>
    <w:basedOn w:val="Standaardalinea-lettertype"/>
    <w:uiPriority w:val="99"/>
    <w:semiHidden/>
    <w:rsid w:val="00053DD8"/>
    <w:rPr>
      <w:color w:val="808080"/>
    </w:rPr>
  </w:style>
  <w:style w:type="table" w:styleId="Tabelraster">
    <w:name w:val="Table Grid"/>
    <w:basedOn w:val="Standaardtabel"/>
    <w:uiPriority w:val="39"/>
    <w:rsid w:val="00053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833F6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33F6E"/>
  </w:style>
  <w:style w:type="paragraph" w:styleId="Voettekst">
    <w:name w:val="footer"/>
    <w:basedOn w:val="Standaard"/>
    <w:link w:val="VoettekstChar"/>
    <w:uiPriority w:val="99"/>
    <w:unhideWhenUsed/>
    <w:rsid w:val="00833F6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33F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2018-10-29T00:00:00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5</Pages>
  <Words>1007</Words>
  <Characters>5541</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De warmtecapaciteit van een 2-euro munt bepalen met een zelfontworpen calorimeter</vt:lpstr>
    </vt:vector>
  </TitlesOfParts>
  <Company>RH5B</Company>
  <LinksUpToDate>false</LinksUpToDate>
  <CharactersWithSpaces>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warmtecapaciteit van een 2-euro munt bepalen met een zelfontworpen calorimeter</dc:title>
  <dc:subject/>
  <dc:creator>Gaby Wassenaar</dc:creator>
  <cp:keywords/>
  <dc:description/>
  <cp:lastModifiedBy>Peter Wassenaar</cp:lastModifiedBy>
  <cp:revision>2</cp:revision>
  <dcterms:created xsi:type="dcterms:W3CDTF">2018-10-19T14:16:00Z</dcterms:created>
  <dcterms:modified xsi:type="dcterms:W3CDTF">2018-10-19T20:05:00Z</dcterms:modified>
</cp:coreProperties>
</file>