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>
        <w:fldChar w:fldCharType="begin"/>
      </w:r>
      <w:r w:rsidRPr="00120327">
        <w:rPr>
          <w:lang w:val="en-US"/>
        </w:rPr>
        <w:instrText xml:space="preserve"> m:</w:instrText>
      </w:r>
      <w:r w:rsidR="00120327">
        <w:rPr>
          <w:lang w:val="en-US"/>
        </w:rPr>
        <w:instrText>'excel.xlsx'.asTable('</w:instrText>
      </w:r>
      <w:r w:rsidR="00120327" w:rsidRPr="00120327">
        <w:rPr>
          <w:lang w:val="en-US"/>
        </w:rPr>
        <w:instrText>Feuil1</w:instrText>
      </w:r>
      <w:r w:rsidR="00120327">
        <w:rPr>
          <w:lang w:val="en-US"/>
        </w:rPr>
        <w:instrText xml:space="preserve">', </w:instrText>
      </w:r>
      <w:r w:rsidR="002615AB">
        <w:rPr>
          <w:lang w:val="en-US"/>
        </w:rPr>
        <w:instrText>'C3', 'F7'</w:instrText>
      </w:r>
      <w:r w:rsidR="00120327">
        <w:rPr>
          <w:lang w:val="en-US"/>
        </w:rPr>
        <w:instrText>)</w:instrText>
      </w:r>
      <w:r w:rsidRPr="00120327">
        <w:rPr>
          <w:lang w:val="en-US"/>
        </w:rPr>
        <w:instrText xml:space="preserve"> </w:instrText>
      </w:r>
      <w:r>
        <w:fldChar w:fldCharType="end"/>
      </w:r>
    </w:p>
    <w:p w:rsidP="000C6445" w:rsidR="000C6445" w:rsidRDefault="00791A6F" w:rsidRPr="000C6445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2018-01-05T08:39:00Z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