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rPr>
          <w:b w:val="off"/>
          <w:i w:val="off"/>
          <w:strike w:val="off"/>
          <w:shd w:val="clear" w:color="auto" w:fill="008000"/>
        </w:rPr>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3.3.5</vt:lpwstr>
  </property>
</Properties>
</file>