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2561" w14:textId="77777777" w:rsidR="00791A6F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7C8C8A6" w14:textId="466159A2" w:rsidR="00FD4F0A" w:rsidRPr="002033E1" w:rsidRDefault="00FD4F0A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Pr="00FD4F0A">
        <w:instrText xml:space="preserve"> </w:instrText>
      </w:r>
      <w:r>
        <w:instrText>'doc.html'.myTemplate</w:instrText>
      </w:r>
      <w:r w:rsidR="002B74D5">
        <w:instrText>()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0D4B23A1" w14:textId="77777777" w:rsidR="00C52979" w:rsidRDefault="00791A6F" w:rsidP="00F5495F">
      <w:r>
        <w:t>End of demonstration.</w:t>
      </w:r>
    </w:p>
    <w:p w14:paraId="1DF31D3B" w14:textId="6A05AE78" w:rsidR="00FD4F0A" w:rsidRDefault="00FD4F0A" w:rsidP="00FD4F0A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myTemplate(path: String) </w:instrText>
      </w:r>
      <w:r>
        <w:rPr>
          <w:lang w:val="en-US"/>
        </w:rPr>
        <w:fldChar w:fldCharType="end"/>
      </w:r>
    </w:p>
    <w:p w14:paraId="264C8872" w14:textId="07DEE05E" w:rsidR="00FD4F0A" w:rsidRDefault="00FD4F0A" w:rsidP="00FD4F0A">
      <w:r>
        <w:fldChar w:fldCharType="begin"/>
      </w:r>
      <w:r>
        <w:instrText xml:space="preserve"> m:path.fromHTMLURI() </w:instrText>
      </w:r>
      <w:r>
        <w:fldChar w:fldCharType="end"/>
      </w:r>
    </w:p>
    <w:p w14:paraId="4B6739AC" w14:textId="77777777" w:rsidR="00FD4F0A" w:rsidRPr="00DC5685" w:rsidRDefault="00FD4F0A" w:rsidP="00FD4F0A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14:paraId="16A2820D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4D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D4F0A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CAD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2023-09-06T12:41:00Z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