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m:if </w:instrText>
      </w:r>
      <w:r w:rsidR="00233314">
        <w:instrText xml:space="preserve">self.name </w:instrText>
      </w:r>
      <w:r w:rsidR="00430772">
        <w:instrText>&lt;&gt;</w:instrText>
      </w:r>
      <w:r w:rsidR="00233314">
        <w:instrText xml:space="preserve"> </w:instrText>
      </w:r>
      <w:r>
        <w:instrText>'</w:instrText>
      </w:r>
      <w:r w:rsidR="00233314">
        <w:instrText>anydsl</w:instrText>
      </w:r>
      <w:r>
        <w:instrText>'</w:instrText>
      </w:r>
      <w:r>
        <w:fldChar w:fldCharType="end"/>
      </w:r>
    </w:p>
    <w:p w:rsidP="00430772" w:rsidR="00430772" w:rsidRDefault="00430772">
      <w:pPr>
        <w:tabs>
          <w:tab w:pos="3119" w:val="left"/>
        </w:tabs>
      </w:pPr>
      <w:r>
        <w:t xml:space="preserve">The THEN </w:t>
      </w:r>
      <w:proofErr w:type="spellStart"/>
      <w:r>
        <w:t>paragraph</w:t>
      </w:r>
      <w:proofErr w:type="spellEnd"/>
      <w:r>
        <w:t>.</w:t>
      </w:r>
    </w:p>
    <w:p w:rsidP="00430772" w:rsidR="00430772" w:rsidRDefault="00430772">
      <w:pPr>
        <w:tabs>
          <w:tab w:pos="3119" w:val="left"/>
        </w:tabs>
      </w:pPr>
      <w:r>
        <w:fldChar w:fldCharType="begin"/>
      </w:r>
      <w:r>
        <w:instrText xml:space="preserve"> m:</w:instrText>
      </w:r>
      <w:r w:rsidR="00E3083A">
        <w:instrText>elseif self.name =</w:instrText>
      </w:r>
      <w:r w:rsidR="00133443">
        <w:instrText xml:space="preserve"> </w:instrText>
      </w:r>
      <w:r>
        <w:t xml:space="preserve">    </w:t>
      </w:r>
      <w:r>
        <w:fldChar w:fldCharType="end"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"self.name =" is invalid: missing expression</w:t>
      </w:r>
    </w:p>
    <w:p w:rsidP="00430772" w:rsidR="00430772" w:rsidRDefault="00430772">
      <w:pPr>
        <w:tabs>
          <w:tab w:pos="3119" w:val="left"/>
        </w:tabs>
      </w:pPr>
      <w:r>
        <w:t xml:space="preserve">The ELSEIF </w:t>
      </w:r>
      <w:proofErr w:type="spellStart"/>
      <w:r>
        <w:t>paragraph</w:t>
      </w:r>
      <w:proofErr w:type="spellEnd"/>
      <w:r>
        <w:t>.</w:t>
      </w:r>
    </w:p>
    <w:p w:rsidP="00430772" w:rsidR="00430772" w:rsidRDefault="00430772">
      <w:pPr>
        <w:tabs>
          <w:tab w:pos="3119" w:val="left"/>
        </w:tabs>
      </w:pPr>
      <w:r>
        <w:fldChar w:fldCharType="begin"/>
      </w:r>
      <w:r>
        <w:instrText xml:space="preserve"> m:endif 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443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0772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0F68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083A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24</Words>
  <Characters>132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2017-02-22T13:50:00Z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