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r>
        <w:t>Basic for demonstration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R="00052FB8" w:rsidRDefault="00730F02" w:rsidP="00F5495F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:v.name </w:instrText>
      </w:r>
      <w:r w:rsidR="006F5523">
        <w:fldChar w:fldCharType="end"/>
      </w:r>
      <w:r w:rsidR="00052FB8">
        <w:t>,</w:t>
      </w:r>
    </w:p>
    <w:p w:rsidR="0012378C" w:rsidRDefault="0012378C" w:rsidP="0012378C">
      <w:r>
        <w:fldChar w:fldCharType="begin"/>
      </w:r>
      <w:r>
        <w:instrText xml:space="preserve"> m:'</w:instrText>
      </w:r>
      <w:r w:rsidR="00C76706" w:rsidRPr="00C76706">
        <w:instrText>newParagraph</w:instrText>
      </w:r>
      <w:bookmarkStart w:id="0" w:name="_GoBack"/>
      <w:bookmarkEnd w:id="0"/>
      <w:r>
        <w:instrText xml:space="preserve">'.asPagination()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2F4" w:rsidRDefault="00F572F4" w:rsidP="00F572F4">
      <w:pPr>
        <w:spacing w:after="0" w:line="240" w:lineRule="auto"/>
      </w:pPr>
      <w:r>
        <w:separator/>
      </w:r>
    </w:p>
  </w:endnote>
  <w:end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90819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572F4" w:rsidRDefault="00F572F4">
            <w:pPr>
              <w:pStyle w:val="Pieddepage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7670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2F4" w:rsidRDefault="00F572F4" w:rsidP="00F572F4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2F4" w:rsidRDefault="00F572F4" w:rsidP="00F572F4">
      <w:pPr>
        <w:spacing w:after="0" w:line="240" w:lineRule="auto"/>
      </w:pPr>
      <w:r>
        <w:separator/>
      </w:r>
    </w:p>
  </w:footnote>
  <w:footnote w:type="continuationSeparator" w:id="0">
    <w:p w:rsidR="00F572F4" w:rsidRDefault="00F572F4" w:rsidP="00F57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378C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ED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A1D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A7DC2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27E6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6706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572F4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572F4"/>
  </w:style>
  <w:style w:type="paragraph" w:styleId="Pieddepage">
    <w:name w:val="footer"/>
    <w:basedOn w:val="Normal"/>
    <w:link w:val="PieddepageCar"/>
    <w:uiPriority w:val="99"/>
    <w:unhideWhenUsed/>
    <w:rsid w:val="00F572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57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F7001-36B3-4ED6-BAB8-DBF2CA524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2019-10-04T14:33:00Z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