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t xml:space="preserve"> </w:t>
      </w:r>
      <w:r>
        <w:fldChar w:fldCharType="begin"/>
      </w:r>
      <w:r w:rsidR="001B2B2B">
        <w:instrText>m:</w:instrText>
      </w:r>
      <w:r>
        <w:t xml:space="preserve">    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iteration variable mask an existing variable (v).</w:t>
      </w:r>
      <w:r w:rsidR="006F5523">
        <w:instrText>for v | self.eClassifiers</w:instrText>
      </w:r>
      <w:r>
        <w:fldChar w:fldCharType="end"/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B29A4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2017-02-22T15:27:00Z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var:v" pid="3">
    <vt:lpwstr>String</vt:lpwstr>
  </property>
  <property fmtid="{D5CDD505-2E9C-101B-9397-08002B2CF9AE}" name="m:M2DocVersion" pid="4">
    <vt:lpwstr>3.3.6</vt:lpwstr>
  </property>
</Properties>
</file>