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'myTemplate(java.lang.Integer)' service</w: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2000B2">
        <w:rPr>
          <w:lang w:val="en-US"/>
        </w:rPr>
        <w:instrText xml:space="preserve"> m:template myTemplate </w:instrText>
      </w:r>
      <w:bookmarkStart w:id="0" w:name="_GoBack"/>
      <w:bookmarkEnd w:id="0"/>
      <w:r>
        <w:rPr>
          <w:lang w:val="en-US"/>
        </w:rPr>
        <w:instrText xml:space="preserve">a:Integer) </w:instrText>
      </w:r>
      <w:r>
        <w:rPr>
          <w:lang w:val="en-US"/>
        </w:rPr>
        <w:fldChar w:fldCharType="end"/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'('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t xml:space="preserve">    </w:t>
      </w:r>
      <w:r>
        <w:rPr>
          <w:color w:val="FF0000"/>
          <w:sz w:val="32"/>
          <w:highlight w:val="lightGray"/>
        </w:rPr>
        <w:t>Couldn't find the 'a' variable</w: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B2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