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6F75A0" w:rsidRPr="00DC5685">
      <w:pPr>
        <w:rPr>
          <w:lang w:val="en-US"/>
        </w:rPr>
      </w:pPr>
      <w:proofErr w:type="spellStart"/>
      <w:proofErr w:type="spellEnd"/>
      <w:r>
        <w:rPr>
          <w:lang w:val="en-US"/>
        </w:rPr>
        <w:t>Inlined</w:t>
      </w:r>
      <w:r>
        <w:rPr>
          <w:lang w:val="en-US"/>
        </w:rPr>
        <w:t xml:space="preserve"> </w:t>
      </w:r>
      <w:r w:rsidR="00735354">
        <w:rPr>
          <w:lang w:val="en-US"/>
        </w:rPr>
        <w:t/>
      </w:r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