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D7" w:rsidRDefault="004315D7" w:rsidP="004315D7">
      <w:pPr>
        <w:spacing w:after="0" w:line="240" w:lineRule="auto"/>
      </w:pPr>
      <w:r>
        <w:separator/>
      </w:r>
    </w:p>
  </w:endnote>
  <w:endnote w:type="continuationSeparator" w:id="0">
    <w:p w:rsidR="004315D7" w:rsidRDefault="004315D7" w:rsidP="0043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315D7" w:rsidR="004315D7" w:rsidRDefault="004315D7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833091" w:rsidRPr="00122CE2" w:rsidRDefault="00122CE2" w:rsidP="00F5495F">
    <w:pPr>
      <w:rPr>
        <w:rStyle w:val="lev"/>
        <w:color w:val="00B050"/>
      </w:rPr>
    </w:pPr>
    <w:r w:rsidRPr="00122CE2">
      <w:rPr>
        <w:rStyle w:val="lev"/>
        <w:color w:val="00B050"/>
      </w:rPr>
      <w:t>Custom text should be protected.</w:t>
    </w:r>
  </w:p>
  <w:p w:rsidR="00833091" w:rsidRPr="00122CE2" w:rsidRDefault="00122CE2" w:rsidP="00F5495F">
    <w:pPr>
      <w:rPr>
        <w:rStyle w:val="lev"/>
        <w:color w:val="00B050"/>
      </w:rPr>
    </w:pPr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315D7" w:rsidRDefault="004315D7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315D7" w:rsidR="004315D7" w:rsidRDefault="004315D7">
      <w:pPr>
        <w:spacing w:after="0" w:line="240" w:lineRule="auto"/>
      </w:pPr>
      <w:r>
        <w:separator/>
      </w:r>
    </w:p>
  </w:footnote>
  <w:footnote w:id="0" w:type="continuationSeparator">
    <w:p w:rsidP="004315D7" w:rsidR="004315D7" w:rsidRDefault="0043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5D7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315D7"/>
  </w:style>
  <w:style w:styleId="Pieddepage" w:type="paragraph">
    <w:name w:val="footer"/>
    <w:basedOn w:val="Normal"/>
    <w:link w:val="PieddepageCar"/>
    <w:uiPriority w:val="99"/>
    <w:unhideWhenUsed/>
    <w:rsid w:val="004315D7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3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2017-01-12T10:37:00Z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