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A07687" w:rsidRDefault="00A07687" w:rsidP="00A0768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A07687" w:rsidRDefault="00A07687" w:rsidP="00A07687">
      <w:pPr>
        <w:tabs>
          <w:tab w:val="left" w:pos="3119"/>
        </w:tabs>
      </w:pPr>
      <w:r>
        <w:fldChar w:fldCharType="begin"/>
      </w:r>
      <w:r>
        <w:instrText>m:else</w:instrText>
      </w:r>
      <w:r>
        <w:fldChar w:fldCharType="end"/>
      </w:r>
    </w:p>
    <w:p w:rsidR="00B6721B" w:rsidRDefault="00B6721B" w:rsidP="002A1F2A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>
        <w:rPr>
          <w:lang w:val="en-US"/>
        </w:rPr>
        <w:instrText>.setWidth(100)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