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15E50FA2" w:rsidR="00E1471F" w:rsidRDefault="00E1471F" w:rsidP="00E1471F">
      <w:pPr>
        <w:tabs>
          <w:tab w:val="left" w:pos="3119"/>
        </w:tabs>
        <w:rPr>
          <w:lang w:val="en-US"/>
        </w:rPr>
      </w:pPr>
      <w:r>
        <w:t>{m:</w:t>
      </w:r>
      <w:r w:rsidR="003312FE">
        <w:t>'</w:t>
      </w:r>
      <w:r w:rsidR="00CE1A20">
        <w:t>Some value</w:t>
      </w:r>
      <w:r w:rsidR="003312FE">
        <w:t>'</w:t>
      </w:r>
      <w:r>
        <w:t>.</w:t>
      </w:r>
      <w:r w:rsidR="00CD75A1" w:rsidRPr="00CD75A1">
        <w:t>setDocumentApp</w:t>
      </w:r>
      <w:r w:rsidR="0082642E">
        <w:t>Version</w:t>
      </w:r>
      <w:r>
        <w:t xml:space="preserve">()}</w:t>
      </w:r>
    </w:p>
    <w:p w14:paraId="2C980985" w14:textId="7AABDD8C" w:rsidR="00CD75A1" w:rsidRDefault="00CD75A1" w:rsidP="00CD75A1">
      <w:pPr>
        <w:tabs>
          <w:tab w:val="left" w:pos="3119"/>
        </w:tabs>
        <w:rPr>
          <w:lang w:val="en-US"/>
        </w:rPr>
      </w:pPr>
      <w:r>
        <w:t>{m:''.g</w:t>
      </w:r>
      <w:r w:rsidRPr="00CD75A1">
        <w:t>etDocumentApp</w:t>
      </w:r>
      <w:r w:rsidR="0082642E">
        <w:t>Version</w:t>
      </w:r>
      <w:r>
        <w:t xml:space="preserve">()}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1463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2023-12-04T10:14:00Z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