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27C85" w:rsidRDefault="00727C85">
          <w:pPr>
            <w:pStyle w:val="En-ttedetabledesmatires"/>
          </w:pPr>
          <w:r>
            <w:t>Table des matières</w:t>
          </w:r>
        </w:p>
        <w:p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:rsidR="00727C85" w:rsidRDefault="00727C85" w:rsidP="00F5495F"/>
    <w:p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R="00052FB8" w:rsidRDefault="006F5523" w:rsidP="00727C85">
      <w:pPr>
        <w:pStyle w:val="Titre1"/>
      </w:pPr>
      <w:r>
        <w:fldChar w:fldCharType="begin"/>
      </w:r>
      <w:r>
        <w:instrText xml:space="preserve"> </w:instrText>
      </w:r>
      <w:r w:rsidR="008D51EC">
        <w:instrText>m</w:instrText>
      </w:r>
      <w:r>
        <w:instrText xml:space="preserve">:v.name </w:instrText>
      </w:r>
      <w:r>
        <w:fldChar w:fldCharType="end"/>
      </w:r>
    </w:p>
    <w:p w:rsidR="00727C85" w:rsidRPr="00727C85" w:rsidRDefault="00727C85" w:rsidP="00727C85">
      <w:pPr>
        <w:rPr>
          <w:lang w:val="en-US"/>
        </w:rPr>
      </w:pPr>
      <w:r w:rsidRPr="00727C85">
        <w:rPr>
          <w:lang w:val="en-US"/>
        </w:rPr>
        <w:t xml:space="preserve">Some text and a </w:t>
      </w:r>
      <w:proofErr w:type="gramStart"/>
      <w:r w:rsidRPr="00727C85">
        <w:rPr>
          <w:lang w:val="en-US"/>
        </w:rPr>
        <w:t>figure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</w:t>
      </w:r>
      <w:bookmarkEnd w:id="0"/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bookmarkStart w:id="1" w:name="_GoBack"/>
      <w:bookmarkEnd w:id="1"/>
      <w:r w:rsidR="003A0683">
        <w:rPr>
          <w:noProof/>
        </w:rPr>
        <w:t xml:space="preserve"> </w:t>
      </w:r>
      <w:r>
        <w:fldChar w:fldCharType="begin"/>
      </w:r>
      <w:r>
        <w:instrText xml:space="preserve"> m:v.name </w:instrText>
      </w:r>
      <w:r>
        <w:fldChar w:fldCharType="end"/>
      </w:r>
    </w:p>
    <w:p w:rsidR="00C52979" w:rsidRDefault="006F5523" w:rsidP="00F5495F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A2DC4" w:rsidRDefault="000E202B">
      <w:r>
        <w:fldChar w:fldCharType="end"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2021-03-10T09:25:00Z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