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2018-06-28T08:46:00Z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0.0.0</vt:lpwstr>
  </property>
</Properties>
</file>