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1D408A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240EA1">
        <w:t>Manager</w:t>
      </w:r>
      <w:r>
        <w:t xml:space="preserve">()}</w:t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240EA1">
        <w:t>Manager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