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1B52D5">
        <w:t>Sequence{</w:t>
      </w:r>
      <w:r w:rsidR="001B52D5" w:rsidRPr="001B52D5">
        <w:t>'dh1.gif'.asImage()</w:t>
      </w:r>
      <w:r w:rsidR="006E2563">
        <w:t>.setWidth(50)</w:t>
      </w:r>
      <w:r w:rsidR="001B52D5">
        <w:t>,</w:t>
      </w:r>
      <w:r w:rsidR="001B52D5" w:rsidRPr="001B52D5">
        <w:t>'dh1.gif'.asImage()</w:t>
      </w:r>
      <w:r w:rsidR="006E2563">
        <w:t>.setWidth(50)</w:t>
      </w:r>
      <w:r w:rsidR="001B52D5">
        <w:t>,</w:t>
      </w:r>
      <w:r w:rsidR="001B52D5" w:rsidRPr="001B52D5">
        <w:t>'dh1.gif'.asImage()</w:t>
      </w:r>
      <w:r w:rsidR="006E2563">
        <w:t>.setWidth(50)</w:t>
      </w:r>
      <w:bookmarkStart w:id="0" w:name="_GoBack"/>
      <w:bookmarkEnd w:id="0"/>
      <w:r w:rsidR="001B52D5">
        <w:t>}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2D5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563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26</Words>
  <Characters>148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2017-04-21T08:16:00Z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