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{m:template public myTemplate(a:</w:t>
      </w:r>
      <w:r w:rsidR="00AD5146">
        <w:rPr>
          <w:lang w:val="en-US"/>
        </w:rPr>
        <w:t>notExisting::Invalid</w:t>
      </w:r>
      <w:bookmarkStart w:id="0" w:name="_GoBack"/>
      <w:bookmarkEnd w:id="0"/>
      <w:r>
        <w:rPr>
          <w:lang w:val="en-US"/>
        </w:rPr>
        <w:t xml:space="preserve">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146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25</Words>
  <Characters>139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