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R="0012378C" w:rsidRDefault="0012378C" w:rsidP="0012378C">
      <w:r>
        <w:t>{m:'</w:t>
      </w:r>
      <w:r w:rsidR="00DF3D28" w:rsidRPr="00DF3D28">
        <w:t>newTextWrapping</w:t>
      </w:r>
      <w:bookmarkStart w:id="0" w:name="_GoBack"/>
      <w:bookmarkEnd w:id="0"/>
      <w:r>
        <w:t xml:space="preserve">'.asPagination()}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130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F3D28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1E520-A47B-4F36-A525-D427F86C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2019-10-04T14:43:00Z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