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</w:t>
      </w:r>
      <w:bookmarkStart w:id="0" w:name="_GoBack"/>
      <w:bookmarkEnd w:id="0"/>
      <w:r>
        <w:rPr>
          <w:lang w:val="en-US"/>
        </w:rPr>
        <w:t>.</w:t>
      </w:r>
      <w:r>
        <w:rPr>
          <w:lang w:val="en-US"/>
        </w:rPr>
        <w:t>asText()</w:t>
      </w:r>
      <w:r>
        <w:rPr>
          <w:lang w:val="en-US"/>
        </w:rPr>
        <w:t>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Normal"/>
        <w:rPr>
          <w:lang w:val="en-US"/>
        </w:rPr>
      </w:pPr>
      <w:r>
        <w:rPr>
          <w:lang w:val="en-US"/>
        </w:rPr>
        <w:t>{m: a + a}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20</Words>
  <Characters>139</Characters>
  <CharactersWithSpaces>153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2025-09-23T15:13:21Z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