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247C1EB" wp14:textId="72823A9A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 simple demonstration of a 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query :</w:t>
      </w:r>
    </w:p>
    <w:p xmlns:wp14="http://schemas.microsoft.com/office/word/2010/wordml" wp14:paraId="218786DE" wp14:textId="339BA449">
      <w:r w:rsidRPr="4E2623F4" w:rsidR="4E2623F4">
        <w:rPr>
          <w:rFonts w:ascii="Aptos" w:hAnsi="Aptos" w:eastAsia="Aptos" w:cs="Aptos"/>
          <w:noProof w:val="0"/>
          <w:color w:val="00B050"/>
          <w:sz w:val="24"/>
          <w:szCs w:val="24"/>
          <w:lang w:val="en-US"/>
        </w:rPr>
        <w:t>anydsl</w:t>
      </w:r>
    </w:p>
    <w:p xmlns:wp14="http://schemas.microsoft.com/office/word/2010/wordml" wp14:paraId="3BFEFB25" wp14:textId="591264C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End of demonstration.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0B8F13"/>
    <w:rsid w:val="0D0B8F13"/>
    <w:rsid w:val="4E26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8F13"/>
  <w15:chartTrackingRefBased/>
  <w15:docId w15:val="{34005C2B-A886-4DA4-BC47-7FBD44B440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2025-04-03T14:21:35Z</dcterms:created>
  <dc:creator>Yvan Lussaud</dc:creator>
  <cp:lastModifiedBy>Yvan Lussaud</cp:lastModifiedBy>
  <dcterms:modified xsi:type="dcterms:W3CDTF">2025-04-03T12:02:10Z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  <property pid="3" fmtid="{D5CDD505-2E9C-101B-9397-08002B2CF9AE}" name="m:var:self">
    <vt:lpwstr>ecore::EPackage</vt:lpwstr>
  </property>
</Properties>
</file>