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1F2301" w:rsidRPr="00DC5685">
      <w:pPr>
        <w:rPr>
          <w:lang w:val="en-US"/>
        </w:rPr>
      </w:pPr>
      <w:proofErr w:type="spellStart"/>
      <w:proofErr w:type="spellEnd"/>
      <w:bookmarkStart w:id="0" w:name="_GoBack"/>
      <w:bookmarkEnd w:id="0"/>
      <w:r>
        <w:rPr>
          <w:lang w:val="en-US"/>
        </w:rPr>
        <w:t>Inlined</w:t>
      </w:r>
      <w:r>
        <w:rPr>
          <w:lang w:val="en-US"/>
        </w:rPr>
        <w:t xml:space="preserve"> </w:t>
      </w:r>
      <w:r w:rsidR="00735354"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 xml:space="preserve"> in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230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