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Fonts w:ascii="Calibri" w:cs="Calibri" w:eastAsia="Calibri" w:hAnsi="Calibri"/>
          <w:b w:val="0"/>
          <w:i w:val="0"/>
          <w:smallCaps w:val="0"/>
          <w:strike w:val="0"/>
          <w:color w:val="000000"/>
          <w:sz w:val="33"/>
          <w:szCs w:val="33"/>
          <w:u w:val="none"/>
          <w:shd w:fill="auto" w:val="clear"/>
          <w:vertAlign w:val="baseline"/>
        </w:rPr>
        <w:drawing>
          <wp:inline distB="0" distT="0" distL="0" distR="0">
            <wp:extent cx="1438275" cy="1438275"/>
            <wp:effectExtent b="0" l="0" r="0" t="0"/>
            <wp:docPr descr="A picture containing black, darkness&#10;&#10;Description automatically generated" id="5" name="image1.png"/>
            <a:graphic>
              <a:graphicData uri="http://schemas.openxmlformats.org/drawingml/2006/picture">
                <pic:pic>
                  <pic:nvPicPr>
                    <pic:cNvPr descr="A picture containing black, darkness&#10;&#10;Description automatically generated" id="0" name="image1.png"/>
                    <pic:cNvPicPr preferRelativeResize="0"/>
                  </pic:nvPicPr>
                  <pic:blipFill>
                    <a:blip r:embed="rId7"/>
                    <a:srcRect b="0" l="0" r="0" t="0"/>
                    <a:stretch>
                      <a:fillRect/>
                    </a:stretch>
                  </pic:blipFill>
                  <pic:spPr>
                    <a:xfrm>
                      <a:off x="0" y="0"/>
                      <a:ext cx="1438275" cy="1438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145" w:right="140" w:firstLine="0"/>
        <w:jc w:val="center"/>
        <w:rPr>
          <w:sz w:val="24"/>
          <w:szCs w:val="24"/>
        </w:rPr>
      </w:pPr>
      <w:r w:rsidDel="00000000" w:rsidR="00000000" w:rsidRPr="00000000">
        <w:rPr>
          <w:b w:val="1"/>
          <w:sz w:val="24"/>
          <w:szCs w:val="24"/>
          <w:rtl w:val="0"/>
        </w:rPr>
        <w:t xml:space="preserve">FULL BAND </w:t>
      </w:r>
      <w:r w:rsidDel="00000000" w:rsidR="00000000" w:rsidRPr="00000000">
        <w:rPr>
          <w:sz w:val="24"/>
          <w:szCs w:val="24"/>
          <w:rtl w:val="0"/>
        </w:rPr>
        <w:t xml:space="preserve">Hospitality Rider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232" w:lineRule="auto"/>
        <w:ind w:firstLine="107"/>
        <w:rPr/>
      </w:pPr>
      <w:r w:rsidDel="00000000" w:rsidR="00000000" w:rsidRPr="00000000">
        <w:rPr>
          <w:rtl w:val="0"/>
        </w:rPr>
        <w:t xml:space="preserve">Accommodations: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05"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For traveling gigs &gt;3hrs drive time from San Diego.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4x Single Room and 1x Double Room (if sound engineer is required) located within a 10 min drive (max) of the venue with a minimum 3 star rating. Internet access at the hotel via either wireless connection or high speed is a priority.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spacing w:before="1" w:lineRule="auto"/>
        <w:ind w:firstLine="107"/>
        <w:rPr/>
      </w:pPr>
      <w:r w:rsidDel="00000000" w:rsidR="00000000" w:rsidRPr="00000000">
        <w:rPr>
          <w:rtl w:val="0"/>
        </w:rPr>
        <w:t xml:space="preserve">Food/Beverage: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provide 5 healthy, hot meals or a $20.00 buyout per person to be paid upon arrival at the venue.</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29" w:lineRule="auto"/>
        <w:ind w:left="287" w:right="0" w:hanging="1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10x bottles of room temperature purified water</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287" w:right="0" w:hanging="1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Black Tea (Lemon preferred) and/or Throat Coat tea with Honey and cups of Hot purified water (or kettle to heat on our own)</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1" w:line="230" w:lineRule="auto"/>
        <w:ind w:left="287" w:right="0" w:hanging="1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x10 drink tickets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30" w:lineRule="auto"/>
        <w:ind w:left="287" w:right="0" w:hanging="1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1x large meat/cheese/fruit combo tray</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30" w:lineRule="auto"/>
        <w:ind w:left="287" w:right="0" w:hanging="1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Coffee with milk, cream and sugar, </w:t>
      </w:r>
      <w:r w:rsidDel="00000000" w:rsidR="00000000" w:rsidRPr="00000000">
        <w:rPr>
          <w:sz w:val="20"/>
          <w:szCs w:val="20"/>
          <w:rtl w:val="0"/>
        </w:rPr>
        <w:t xml:space="preserve">diet coke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30" w:lineRule="auto"/>
        <w:ind w:left="287" w:right="0" w:hanging="181"/>
        <w:jc w:val="left"/>
        <w:rPr>
          <w:sz w:val="20"/>
          <w:szCs w:val="20"/>
          <w:u w:val="none"/>
        </w:rPr>
      </w:pPr>
      <w:r w:rsidDel="00000000" w:rsidR="00000000" w:rsidRPr="00000000">
        <w:rPr>
          <w:sz w:val="20"/>
          <w:szCs w:val="20"/>
          <w:rtl w:val="0"/>
        </w:rPr>
        <w:t xml:space="preserve">Ice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4">
      <w:pPr>
        <w:pStyle w:val="Heading1"/>
        <w:ind w:firstLine="107"/>
        <w:rPr/>
      </w:pPr>
      <w:r w:rsidDel="00000000" w:rsidR="00000000" w:rsidRPr="00000000">
        <w:rPr>
          <w:rtl w:val="0"/>
        </w:rPr>
        <w:t xml:space="preserve">Dressing Room:</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0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lockable dressing room/warm up area would be greatly appreciated.</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47"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hospitality rider and a welcoming and helpful promoter and staff are all an essential part of the band putting on the best show possible for your patrons. We would like to thank you for inviting us to perform at your venue.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6"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have any questions or concerns about the above rider please feel free to contact brandedsandiego@gmail.com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pgSz w:h="15840" w:w="12240" w:orient="portrait"/>
      <w:pgMar w:bottom="280" w:top="360" w:left="440" w:right="6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87" w:hanging="181.00000000000003"/>
      </w:pPr>
      <w:rPr>
        <w:rFonts w:ascii="Arial" w:cs="Arial" w:eastAsia="Arial" w:hAnsi="Arial"/>
        <w:b w:val="0"/>
        <w:i w:val="0"/>
        <w:sz w:val="20"/>
        <w:szCs w:val="20"/>
      </w:rPr>
    </w:lvl>
    <w:lvl w:ilvl="1">
      <w:start w:val="0"/>
      <w:numFmt w:val="bullet"/>
      <w:lvlText w:val="•"/>
      <w:lvlJc w:val="left"/>
      <w:pPr>
        <w:ind w:left="592" w:hanging="126"/>
      </w:pPr>
      <w:rPr>
        <w:rFonts w:ascii="Arial" w:cs="Arial" w:eastAsia="Arial" w:hAnsi="Arial"/>
        <w:b w:val="0"/>
        <w:i w:val="0"/>
        <w:sz w:val="20"/>
        <w:szCs w:val="20"/>
      </w:rPr>
    </w:lvl>
    <w:lvl w:ilvl="2">
      <w:start w:val="0"/>
      <w:numFmt w:val="bullet"/>
      <w:lvlText w:val="•"/>
      <w:lvlJc w:val="left"/>
      <w:pPr>
        <w:ind w:left="1775" w:hanging="126"/>
      </w:pPr>
      <w:rPr/>
    </w:lvl>
    <w:lvl w:ilvl="3">
      <w:start w:val="0"/>
      <w:numFmt w:val="bullet"/>
      <w:lvlText w:val="•"/>
      <w:lvlJc w:val="left"/>
      <w:pPr>
        <w:ind w:left="2951" w:hanging="126"/>
      </w:pPr>
      <w:rPr/>
    </w:lvl>
    <w:lvl w:ilvl="4">
      <w:start w:val="0"/>
      <w:numFmt w:val="bullet"/>
      <w:lvlText w:val="•"/>
      <w:lvlJc w:val="left"/>
      <w:pPr>
        <w:ind w:left="4126" w:hanging="126"/>
      </w:pPr>
      <w:rPr/>
    </w:lvl>
    <w:lvl w:ilvl="5">
      <w:start w:val="0"/>
      <w:numFmt w:val="bullet"/>
      <w:lvlText w:val="•"/>
      <w:lvlJc w:val="left"/>
      <w:pPr>
        <w:ind w:left="5302" w:hanging="126"/>
      </w:pPr>
      <w:rPr/>
    </w:lvl>
    <w:lvl w:ilvl="6">
      <w:start w:val="0"/>
      <w:numFmt w:val="bullet"/>
      <w:lvlText w:val="•"/>
      <w:lvlJc w:val="left"/>
      <w:pPr>
        <w:ind w:left="6477" w:hanging="126"/>
      </w:pPr>
      <w:rPr/>
    </w:lvl>
    <w:lvl w:ilvl="7">
      <w:start w:val="0"/>
      <w:numFmt w:val="bullet"/>
      <w:lvlText w:val="•"/>
      <w:lvlJc w:val="left"/>
      <w:pPr>
        <w:ind w:left="7653" w:hanging="126.00000000000091"/>
      </w:pPr>
      <w:rPr/>
    </w:lvl>
    <w:lvl w:ilvl="8">
      <w:start w:val="0"/>
      <w:numFmt w:val="bullet"/>
      <w:lvlText w:val="•"/>
      <w:lvlJc w:val="left"/>
      <w:pPr>
        <w:ind w:left="8828" w:hanging="12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ind w:left="107"/>
    </w:pPr>
    <w:rPr>
      <w:b w:val="1"/>
      <w:sz w:val="24"/>
      <w:szCs w:val="24"/>
    </w:rPr>
  </w:style>
  <w:style w:type="paragraph" w:styleId="Heading2">
    <w:name w:val="heading 2"/>
    <w:basedOn w:val="Normal"/>
    <w:next w:val="Normal"/>
    <w:pPr>
      <w:ind w:left="147" w:right="140"/>
      <w:jc w:val="center"/>
    </w:pPr>
    <w:rPr>
      <w:rFonts w:ascii="Calibri" w:cs="Calibri" w:eastAsia="Calibri" w:hAnsi="Calibri"/>
      <w:sz w:val="24"/>
      <w:szCs w:val="24"/>
    </w:rPr>
  </w:style>
  <w:style w:type="paragraph" w:styleId="Heading3">
    <w:name w:val="heading 3"/>
    <w:basedOn w:val="Normal"/>
    <w:next w:val="Normal"/>
    <w:pPr>
      <w:spacing w:line="230" w:lineRule="auto"/>
      <w:ind w:left="107"/>
    </w:pPr>
    <w:rPr>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spacing w:line="276" w:lineRule="exact"/>
      <w:ind w:left="107"/>
      <w:outlineLvl w:val="0"/>
    </w:pPr>
    <w:rPr>
      <w:b w:val="1"/>
      <w:bCs w:val="1"/>
      <w:sz w:val="24"/>
      <w:szCs w:val="24"/>
    </w:rPr>
  </w:style>
  <w:style w:type="paragraph" w:styleId="Heading2">
    <w:name w:val="heading 2"/>
    <w:basedOn w:val="Normal"/>
    <w:uiPriority w:val="9"/>
    <w:unhideWhenUsed w:val="1"/>
    <w:qFormat w:val="1"/>
    <w:pPr>
      <w:ind w:left="147" w:right="140"/>
      <w:jc w:val="center"/>
      <w:outlineLvl w:val="1"/>
    </w:pPr>
    <w:rPr>
      <w:rFonts w:ascii="Calibri" w:cs="Calibri" w:eastAsia="Calibri" w:hAnsi="Calibri"/>
      <w:sz w:val="24"/>
      <w:szCs w:val="24"/>
    </w:rPr>
  </w:style>
  <w:style w:type="paragraph" w:styleId="Heading3">
    <w:name w:val="heading 3"/>
    <w:basedOn w:val="Normal"/>
    <w:uiPriority w:val="9"/>
    <w:unhideWhenUsed w:val="1"/>
    <w:qFormat w:val="1"/>
    <w:pPr>
      <w:spacing w:line="230" w:lineRule="exact"/>
      <w:ind w:left="107"/>
      <w:outlineLvl w:val="2"/>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spacing w:line="230" w:lineRule="exact"/>
      <w:ind w:left="232" w:hanging="126"/>
    </w:pPr>
  </w:style>
  <w:style w:type="paragraph" w:styleId="TableParagraph" w:customStyle="1">
    <w:name w:val="Table Paragraph"/>
    <w:basedOn w:val="Normal"/>
    <w:uiPriority w:val="1"/>
    <w:qFormat w:val="1"/>
    <w:pPr>
      <w:spacing w:line="227" w:lineRule="exact"/>
      <w:ind w:left="108"/>
    </w:pPr>
  </w:style>
  <w:style w:type="paragraph" w:styleId="Header">
    <w:name w:val="header"/>
    <w:basedOn w:val="Normal"/>
    <w:link w:val="HeaderChar"/>
    <w:uiPriority w:val="99"/>
    <w:unhideWhenUsed w:val="1"/>
    <w:rsid w:val="00144ECB"/>
    <w:pPr>
      <w:tabs>
        <w:tab w:val="center" w:pos="4680"/>
        <w:tab w:val="right" w:pos="9360"/>
      </w:tabs>
    </w:pPr>
  </w:style>
  <w:style w:type="character" w:styleId="HeaderChar" w:customStyle="1">
    <w:name w:val="Header Char"/>
    <w:basedOn w:val="DefaultParagraphFont"/>
    <w:link w:val="Header"/>
    <w:uiPriority w:val="99"/>
    <w:rsid w:val="00144ECB"/>
    <w:rPr>
      <w:rFonts w:ascii="Arial" w:cs="Arial" w:eastAsia="Arial" w:hAnsi="Arial"/>
    </w:rPr>
  </w:style>
  <w:style w:type="paragraph" w:styleId="Footer">
    <w:name w:val="footer"/>
    <w:basedOn w:val="Normal"/>
    <w:link w:val="FooterChar"/>
    <w:uiPriority w:val="99"/>
    <w:unhideWhenUsed w:val="1"/>
    <w:rsid w:val="00144ECB"/>
    <w:pPr>
      <w:tabs>
        <w:tab w:val="center" w:pos="4680"/>
        <w:tab w:val="right" w:pos="9360"/>
      </w:tabs>
    </w:pPr>
  </w:style>
  <w:style w:type="character" w:styleId="FooterChar" w:customStyle="1">
    <w:name w:val="Footer Char"/>
    <w:basedOn w:val="DefaultParagraphFont"/>
    <w:link w:val="Footer"/>
    <w:uiPriority w:val="99"/>
    <w:rsid w:val="00144ECB"/>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95uKGQLasG4s0zvnnSxyECrtvQ==">AMUW2mU7f9Jy80WP5RHtLIKjFnDV0v7b6vE3XBLf4enbiGX3HAxj9Pw29g1HsYV80RoqyFqq2foJQ3hkG5khI0rhSkw5RYJOHVbQ7mUjHlJRXTik1xQyHR4=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2023-05-15T18:06:00Z</dcterms:created>
  <dc:creator>Penny Meloche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2007-02-15T00:00:00Z</vt:filetime>
  </property>
  <property fmtid="{D5CDD505-2E9C-101B-9397-08002B2CF9AE}" pid="3" name="Creator">
    <vt:lpwstr>Acrobat PDFMaker 6.0 for Word</vt:lpwstr>
  </property>
  <property fmtid="{D5CDD505-2E9C-101B-9397-08002B2CF9AE}" pid="4" name="LastSaved">
    <vt:filetime>2023-05-15T00:00:00Z</vt:filetime>
  </property>
  <property fmtid="{D5CDD505-2E9C-101B-9397-08002B2CF9AE}" pid="5" name="Producer">
    <vt:lpwstr>Acrobat Distiller 6.0.1 (Windows)</vt:lpwstr>
  </property>
  <property fmtid="{D5CDD505-2E9C-101B-9397-08002B2CF9AE}" pid="6" name="SourceModified">
    <vt:lpwstr>D:20070215233727</vt:lpwstr>
  </property>
</Properties>
</file>