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8C5" w:rsidRDefault="00A22F18" w:rsidP="00A22F18">
      <w:pPr>
        <w:pStyle w:val="Title"/>
        <w:tabs>
          <w:tab w:val="left" w:pos="280"/>
          <w:tab w:val="left" w:pos="567"/>
          <w:tab w:val="center" w:pos="4819"/>
        </w:tabs>
        <w:rPr>
          <w:rFonts w:ascii="Arial" w:hAnsi="Arial" w:cs="Arial"/>
          <w:bCs/>
          <w:sz w:val="24"/>
          <w:szCs w:val="24"/>
        </w:rPr>
      </w:pPr>
      <w:r w:rsidRPr="00A61D25">
        <w:rPr>
          <w:rFonts w:ascii="Arial" w:hAnsi="Arial" w:cs="Arial"/>
          <w:noProof/>
          <w:sz w:val="24"/>
          <w:szCs w:val="24"/>
          <w:lang w:eastAsia="en-GB"/>
        </w:rPr>
        <w:drawing>
          <wp:inline distT="0" distB="0" distL="0" distR="0">
            <wp:extent cx="1628775" cy="1190625"/>
            <wp:effectExtent l="0" t="0" r="0" b="0"/>
            <wp:docPr id="1" name="Picture 3" descr="\\128.109.109.111\guild\ILP Rebranding\Logos  - ILP and Service Areas\ILP Logo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8.109.109.111\guild\ILP Rebranding\Logos  - ILP and Service Areas\ILP Logo PORTRAI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1190625"/>
                    </a:xfrm>
                    <a:prstGeom prst="rect">
                      <a:avLst/>
                    </a:prstGeom>
                    <a:noFill/>
                    <a:ln>
                      <a:noFill/>
                    </a:ln>
                  </pic:spPr>
                </pic:pic>
              </a:graphicData>
            </a:graphic>
          </wp:inline>
        </w:drawing>
      </w:r>
    </w:p>
    <w:p w:rsidR="000327C0" w:rsidRDefault="000327C0" w:rsidP="009F28AB">
      <w:pPr>
        <w:pStyle w:val="Title"/>
        <w:tabs>
          <w:tab w:val="left" w:pos="567"/>
        </w:tabs>
        <w:rPr>
          <w:rFonts w:ascii="Arial" w:hAnsi="Arial" w:cs="Arial"/>
          <w:bCs/>
          <w:sz w:val="28"/>
          <w:szCs w:val="28"/>
        </w:rPr>
      </w:pPr>
    </w:p>
    <w:p w:rsidR="008E5601" w:rsidRDefault="008E5601" w:rsidP="009F28AB">
      <w:pPr>
        <w:tabs>
          <w:tab w:val="left" w:pos="567"/>
        </w:tabs>
        <w:rPr>
          <w:rFonts w:ascii="Arial" w:hAnsi="Arial" w:cs="Arial"/>
          <w:bCs/>
        </w:rPr>
      </w:pPr>
    </w:p>
    <w:p w:rsidR="007F2D5C" w:rsidRDefault="007F2D5C" w:rsidP="00A22F18">
      <w:pPr>
        <w:rPr>
          <w:rFonts w:ascii="Arial" w:hAnsi="Arial" w:cs="Arial"/>
          <w:b/>
          <w:u w:val="single"/>
        </w:rPr>
      </w:pPr>
    </w:p>
    <w:p w:rsidR="00646E4D" w:rsidRPr="00A04DE4" w:rsidRDefault="00646E4D" w:rsidP="00646E4D">
      <w:pPr>
        <w:jc w:val="center"/>
        <w:rPr>
          <w:rFonts w:ascii="Arial" w:hAnsi="Arial" w:cs="Arial"/>
          <w:b/>
          <w:u w:val="single"/>
        </w:rPr>
      </w:pPr>
      <w:r w:rsidRPr="00A04DE4">
        <w:rPr>
          <w:rFonts w:ascii="Arial" w:hAnsi="Arial" w:cs="Arial"/>
          <w:b/>
          <w:u w:val="single"/>
        </w:rPr>
        <w:t>Data Protection Statement</w:t>
      </w:r>
    </w:p>
    <w:p w:rsidR="00646E4D" w:rsidRDefault="00646E4D" w:rsidP="00646E4D">
      <w:pPr>
        <w:jc w:val="center"/>
        <w:rPr>
          <w:rFonts w:ascii="Arial" w:hAnsi="Arial" w:cs="Arial"/>
          <w:b/>
        </w:rPr>
      </w:pPr>
    </w:p>
    <w:p w:rsidR="008D3A69" w:rsidRPr="00C63265" w:rsidRDefault="008D3A69" w:rsidP="008D3A69">
      <w:pPr>
        <w:spacing w:line="276" w:lineRule="auto"/>
        <w:rPr>
          <w:rFonts w:ascii="Arial" w:eastAsia="Calibri" w:hAnsi="Arial" w:cs="Arial"/>
          <w:lang w:val="en-US" w:eastAsia="en-US"/>
        </w:rPr>
      </w:pPr>
      <w:r w:rsidRPr="008D3A69">
        <w:rPr>
          <w:rFonts w:ascii="Arial" w:eastAsia="Calibri" w:hAnsi="Arial" w:cs="Arial"/>
          <w:lang w:val="en-US" w:eastAsia="en-US"/>
        </w:rPr>
        <w:t xml:space="preserve">In keeping with good practice and in compliance with data protection law, Improving Lives Plymouth will only collect and securely store information about you to enable us to provide you with the service(s) you have requested.  The data will be collected </w:t>
      </w:r>
      <w:r w:rsidRPr="00C63265">
        <w:rPr>
          <w:rFonts w:ascii="Arial" w:eastAsia="Calibri" w:hAnsi="Arial" w:cs="Arial"/>
          <w:lang w:val="en-US" w:eastAsia="en-US"/>
        </w:rPr>
        <w:t>to enable us to record the number of sessions we are delivering and to whom. This data will then be fed back to our funders to show we are achieving our outcomes.</w:t>
      </w:r>
    </w:p>
    <w:p w:rsidR="008D3A69" w:rsidRPr="008D3A69" w:rsidRDefault="008D3A69" w:rsidP="008D3A69">
      <w:pPr>
        <w:spacing w:line="276" w:lineRule="auto"/>
        <w:rPr>
          <w:rFonts w:ascii="Arial" w:eastAsia="Calibri" w:hAnsi="Arial" w:cs="Arial"/>
          <w:lang w:val="en-US" w:eastAsia="en-US"/>
        </w:rPr>
      </w:pPr>
    </w:p>
    <w:p w:rsidR="008D3A69" w:rsidRPr="008D3A69" w:rsidRDefault="008D3A69" w:rsidP="008D3A69">
      <w:pPr>
        <w:spacing w:line="276" w:lineRule="auto"/>
        <w:rPr>
          <w:rFonts w:ascii="Arial" w:eastAsia="Calibri" w:hAnsi="Arial" w:cs="Arial"/>
          <w:lang w:val="en-US" w:eastAsia="en-US"/>
        </w:rPr>
      </w:pPr>
      <w:r w:rsidRPr="008D3A69">
        <w:rPr>
          <w:rFonts w:ascii="Arial" w:eastAsia="Calibri" w:hAnsi="Arial" w:cs="Arial"/>
          <w:lang w:val="en-US" w:eastAsia="en-US"/>
        </w:rPr>
        <w:t xml:space="preserve">We will treat the information you provide as confidential and will only share your information </w:t>
      </w:r>
      <w:r w:rsidRPr="00C63265">
        <w:rPr>
          <w:rFonts w:ascii="Arial" w:eastAsia="Calibri" w:hAnsi="Arial" w:cs="Arial"/>
          <w:lang w:val="en-US" w:eastAsia="en-US"/>
        </w:rPr>
        <w:t>within Improving Lives Plymouth</w:t>
      </w:r>
      <w:r w:rsidRPr="008D3A69">
        <w:rPr>
          <w:rFonts w:ascii="Arial" w:eastAsia="Calibri" w:hAnsi="Arial" w:cs="Arial"/>
          <w:color w:val="FF0000"/>
          <w:lang w:val="en-US" w:eastAsia="en-US"/>
        </w:rPr>
        <w:t xml:space="preserve"> </w:t>
      </w:r>
      <w:r w:rsidRPr="008D3A69">
        <w:rPr>
          <w:rFonts w:ascii="Arial" w:eastAsia="Calibri" w:hAnsi="Arial" w:cs="Arial"/>
          <w:lang w:val="en-US" w:eastAsia="en-US"/>
        </w:rPr>
        <w:t>with your permission to help achieve the best outcome for you; however, we are also required by law to share your data with the relevant organisations in certain situations, e.g. in the case of a criminal investigation or where, in our opinion, you are putting yourself or others at risk.</w:t>
      </w:r>
    </w:p>
    <w:p w:rsidR="008D3A69" w:rsidRPr="008D3A69" w:rsidRDefault="008D3A69" w:rsidP="008D3A69">
      <w:pPr>
        <w:spacing w:line="276" w:lineRule="auto"/>
        <w:rPr>
          <w:rFonts w:ascii="Arial" w:eastAsia="Calibri" w:hAnsi="Arial" w:cs="Arial"/>
          <w:lang w:val="en-US" w:eastAsia="en-US"/>
        </w:rPr>
      </w:pPr>
    </w:p>
    <w:p w:rsidR="008D3A69" w:rsidRPr="008D3A69" w:rsidRDefault="008D3A69" w:rsidP="008D3A69">
      <w:pPr>
        <w:spacing w:line="276" w:lineRule="auto"/>
        <w:rPr>
          <w:rFonts w:ascii="Arial" w:eastAsia="Calibri" w:hAnsi="Arial" w:cs="Arial"/>
          <w:lang w:val="en-US" w:eastAsia="en-US"/>
        </w:rPr>
      </w:pPr>
      <w:r w:rsidRPr="008D3A69">
        <w:rPr>
          <w:rFonts w:ascii="Arial" w:eastAsia="Calibri" w:hAnsi="Arial" w:cs="Arial"/>
          <w:lang w:val="en-US" w:eastAsia="en-US"/>
        </w:rPr>
        <w:t>You have the right to withdraw your consent at any time. Unless you ask us</w:t>
      </w:r>
      <w:r w:rsidR="009472D2">
        <w:rPr>
          <w:rFonts w:ascii="Arial" w:eastAsia="Calibri" w:hAnsi="Arial" w:cs="Arial"/>
          <w:lang w:val="en-US" w:eastAsia="en-US"/>
        </w:rPr>
        <w:t xml:space="preserve"> to</w:t>
      </w:r>
      <w:r w:rsidRPr="008D3A69">
        <w:rPr>
          <w:rFonts w:ascii="Arial" w:eastAsia="Calibri" w:hAnsi="Arial" w:cs="Arial"/>
          <w:lang w:val="en-US" w:eastAsia="en-US"/>
        </w:rPr>
        <w:t xml:space="preserve"> erase the </w:t>
      </w:r>
      <w:r w:rsidR="00A22F18" w:rsidRPr="008D3A69">
        <w:rPr>
          <w:rFonts w:ascii="Arial" w:eastAsia="Calibri" w:hAnsi="Arial" w:cs="Arial"/>
          <w:lang w:val="en-US" w:eastAsia="en-US"/>
        </w:rPr>
        <w:t>data,</w:t>
      </w:r>
      <w:r w:rsidRPr="008D3A69">
        <w:rPr>
          <w:rFonts w:ascii="Arial" w:eastAsia="Calibri" w:hAnsi="Arial" w:cs="Arial"/>
          <w:lang w:val="en-US" w:eastAsia="en-US"/>
        </w:rPr>
        <w:t xml:space="preserve"> we will keep your information for </w:t>
      </w:r>
      <w:r w:rsidR="00600258">
        <w:rPr>
          <w:rFonts w:ascii="Arial" w:eastAsia="Calibri" w:hAnsi="Arial" w:cs="Arial"/>
          <w:lang w:val="en-US" w:eastAsia="en-US"/>
        </w:rPr>
        <w:t>three years</w:t>
      </w:r>
      <w:r w:rsidRPr="008D3A69">
        <w:rPr>
          <w:rFonts w:ascii="Arial" w:eastAsia="Calibri" w:hAnsi="Arial" w:cs="Arial"/>
          <w:lang w:val="en-US" w:eastAsia="en-US"/>
        </w:rPr>
        <w:t xml:space="preserve">, after which it will be destroyed.  You </w:t>
      </w:r>
      <w:r w:rsidR="00A22F18" w:rsidRPr="008D3A69">
        <w:rPr>
          <w:rFonts w:ascii="Arial" w:eastAsia="Calibri" w:hAnsi="Arial" w:cs="Arial"/>
          <w:lang w:val="en-US" w:eastAsia="en-US"/>
        </w:rPr>
        <w:t>can</w:t>
      </w:r>
      <w:r w:rsidRPr="008D3A69">
        <w:rPr>
          <w:rFonts w:ascii="Arial" w:eastAsia="Calibri" w:hAnsi="Arial" w:cs="Arial"/>
          <w:lang w:val="en-US" w:eastAsia="en-US"/>
        </w:rPr>
        <w:t xml:space="preserve"> inform us at any time if some of your details have changed so that we can rectify the information we have.  You have a right to access the data we hold by completing a Subject Access Request Form which you can obtain from reception.</w:t>
      </w:r>
    </w:p>
    <w:p w:rsidR="008D3A69" w:rsidRPr="008D3A69" w:rsidRDefault="008D3A69" w:rsidP="008D3A69">
      <w:pPr>
        <w:spacing w:line="276" w:lineRule="auto"/>
        <w:rPr>
          <w:rFonts w:ascii="Arial" w:eastAsia="Calibri" w:hAnsi="Arial" w:cs="Arial"/>
          <w:lang w:val="en-US" w:eastAsia="en-US"/>
        </w:rPr>
      </w:pPr>
    </w:p>
    <w:p w:rsidR="008D3A69" w:rsidRPr="0089133A" w:rsidRDefault="008D3A69" w:rsidP="008D3A69">
      <w:pPr>
        <w:spacing w:line="276" w:lineRule="auto"/>
        <w:rPr>
          <w:rFonts w:ascii="Arial" w:eastAsia="Calibri" w:hAnsi="Arial" w:cs="Arial"/>
          <w:b/>
          <w:lang w:val="en-US" w:eastAsia="en-US"/>
        </w:rPr>
      </w:pPr>
      <w:bookmarkStart w:id="0" w:name="_GoBack"/>
      <w:bookmarkEnd w:id="0"/>
    </w:p>
    <w:p w:rsidR="009F28AB" w:rsidRPr="00AE1C47" w:rsidRDefault="009F28AB" w:rsidP="00A75BD3"/>
    <w:sectPr w:rsidR="009F28AB" w:rsidRPr="00AE1C47" w:rsidSect="00A92746">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796" w:rsidRDefault="00E63796">
      <w:r>
        <w:separator/>
      </w:r>
    </w:p>
  </w:endnote>
  <w:endnote w:type="continuationSeparator" w:id="0">
    <w:p w:rsidR="00E63796" w:rsidRDefault="00E6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796" w:rsidRDefault="00E63796">
      <w:r>
        <w:separator/>
      </w:r>
    </w:p>
  </w:footnote>
  <w:footnote w:type="continuationSeparator" w:id="0">
    <w:p w:rsidR="00E63796" w:rsidRDefault="00E6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97A"/>
    <w:multiLevelType w:val="hybridMultilevel"/>
    <w:tmpl w:val="78A0EF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31E78"/>
    <w:multiLevelType w:val="hybridMultilevel"/>
    <w:tmpl w:val="C70A7CE4"/>
    <w:lvl w:ilvl="0" w:tplc="5CFE0A5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65CC2"/>
    <w:multiLevelType w:val="hybridMultilevel"/>
    <w:tmpl w:val="9C8C561E"/>
    <w:lvl w:ilvl="0" w:tplc="0409000D">
      <w:start w:val="1"/>
      <w:numFmt w:val="bullet"/>
      <w:lvlText w:val=""/>
      <w:lvlJc w:val="left"/>
      <w:pPr>
        <w:tabs>
          <w:tab w:val="num" w:pos="1400"/>
        </w:tabs>
        <w:ind w:left="1400" w:hanging="360"/>
      </w:pPr>
      <w:rPr>
        <w:rFonts w:ascii="Wingdings" w:hAnsi="Wingding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15BF00DA"/>
    <w:multiLevelType w:val="hybridMultilevel"/>
    <w:tmpl w:val="E8907F52"/>
    <w:lvl w:ilvl="0" w:tplc="81B2045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686BFD"/>
    <w:multiLevelType w:val="hybridMultilevel"/>
    <w:tmpl w:val="1916E83E"/>
    <w:lvl w:ilvl="0" w:tplc="5FBC483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961033"/>
    <w:multiLevelType w:val="hybridMultilevel"/>
    <w:tmpl w:val="AB345542"/>
    <w:lvl w:ilvl="0" w:tplc="4A20FA3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AB"/>
    <w:rsid w:val="0001225F"/>
    <w:rsid w:val="000146AA"/>
    <w:rsid w:val="00016B09"/>
    <w:rsid w:val="000327C0"/>
    <w:rsid w:val="000365C6"/>
    <w:rsid w:val="00076D3D"/>
    <w:rsid w:val="00094E84"/>
    <w:rsid w:val="00176C23"/>
    <w:rsid w:val="00177B99"/>
    <w:rsid w:val="00187153"/>
    <w:rsid w:val="001A0C9C"/>
    <w:rsid w:val="001A6689"/>
    <w:rsid w:val="001D69B2"/>
    <w:rsid w:val="001D6EFB"/>
    <w:rsid w:val="001E24E4"/>
    <w:rsid w:val="00204270"/>
    <w:rsid w:val="00207726"/>
    <w:rsid w:val="00210BAC"/>
    <w:rsid w:val="002164C9"/>
    <w:rsid w:val="00220CE2"/>
    <w:rsid w:val="0022189C"/>
    <w:rsid w:val="00222D33"/>
    <w:rsid w:val="002321E6"/>
    <w:rsid w:val="002330AD"/>
    <w:rsid w:val="00242022"/>
    <w:rsid w:val="002633A1"/>
    <w:rsid w:val="002A5926"/>
    <w:rsid w:val="002E35BB"/>
    <w:rsid w:val="002F0975"/>
    <w:rsid w:val="002F73CC"/>
    <w:rsid w:val="003016B6"/>
    <w:rsid w:val="00303676"/>
    <w:rsid w:val="00320485"/>
    <w:rsid w:val="00327417"/>
    <w:rsid w:val="00355C65"/>
    <w:rsid w:val="00361690"/>
    <w:rsid w:val="00365EA3"/>
    <w:rsid w:val="003701F3"/>
    <w:rsid w:val="00383A84"/>
    <w:rsid w:val="003A453E"/>
    <w:rsid w:val="003C382D"/>
    <w:rsid w:val="003E38CF"/>
    <w:rsid w:val="003F16ED"/>
    <w:rsid w:val="00432D3D"/>
    <w:rsid w:val="00442F48"/>
    <w:rsid w:val="004448BC"/>
    <w:rsid w:val="00463181"/>
    <w:rsid w:val="004866C0"/>
    <w:rsid w:val="004A5614"/>
    <w:rsid w:val="004D05F7"/>
    <w:rsid w:val="005044C8"/>
    <w:rsid w:val="005104A5"/>
    <w:rsid w:val="005117E1"/>
    <w:rsid w:val="00512815"/>
    <w:rsid w:val="00513659"/>
    <w:rsid w:val="00514B79"/>
    <w:rsid w:val="00514FC0"/>
    <w:rsid w:val="0056380D"/>
    <w:rsid w:val="00583314"/>
    <w:rsid w:val="005A10B3"/>
    <w:rsid w:val="005A5FD1"/>
    <w:rsid w:val="005C7AE5"/>
    <w:rsid w:val="00600258"/>
    <w:rsid w:val="00611E23"/>
    <w:rsid w:val="006136A6"/>
    <w:rsid w:val="00622BA1"/>
    <w:rsid w:val="00623769"/>
    <w:rsid w:val="00631AFD"/>
    <w:rsid w:val="00646866"/>
    <w:rsid w:val="00646E4D"/>
    <w:rsid w:val="006519C1"/>
    <w:rsid w:val="00686E7A"/>
    <w:rsid w:val="0069624E"/>
    <w:rsid w:val="006E3AFE"/>
    <w:rsid w:val="00733805"/>
    <w:rsid w:val="007647D8"/>
    <w:rsid w:val="00795B66"/>
    <w:rsid w:val="00796C6D"/>
    <w:rsid w:val="007E707F"/>
    <w:rsid w:val="007F2D5C"/>
    <w:rsid w:val="008058C5"/>
    <w:rsid w:val="008279B8"/>
    <w:rsid w:val="00840736"/>
    <w:rsid w:val="0087672E"/>
    <w:rsid w:val="0089133A"/>
    <w:rsid w:val="0089554A"/>
    <w:rsid w:val="008A4C9A"/>
    <w:rsid w:val="008A5D9C"/>
    <w:rsid w:val="008D3A69"/>
    <w:rsid w:val="008D6ACC"/>
    <w:rsid w:val="008E368F"/>
    <w:rsid w:val="008E3712"/>
    <w:rsid w:val="008E5601"/>
    <w:rsid w:val="008F67F0"/>
    <w:rsid w:val="009167B9"/>
    <w:rsid w:val="009364F1"/>
    <w:rsid w:val="009472D2"/>
    <w:rsid w:val="00950446"/>
    <w:rsid w:val="00955C03"/>
    <w:rsid w:val="00970BC3"/>
    <w:rsid w:val="009801E7"/>
    <w:rsid w:val="00986C45"/>
    <w:rsid w:val="009A64FF"/>
    <w:rsid w:val="009B3419"/>
    <w:rsid w:val="009D69D0"/>
    <w:rsid w:val="009E6FA3"/>
    <w:rsid w:val="009F28AB"/>
    <w:rsid w:val="00A22F18"/>
    <w:rsid w:val="00A345B5"/>
    <w:rsid w:val="00A34892"/>
    <w:rsid w:val="00A70EBE"/>
    <w:rsid w:val="00A75BD3"/>
    <w:rsid w:val="00A83387"/>
    <w:rsid w:val="00A861A9"/>
    <w:rsid w:val="00A907B3"/>
    <w:rsid w:val="00A92746"/>
    <w:rsid w:val="00AA4560"/>
    <w:rsid w:val="00AB10DD"/>
    <w:rsid w:val="00AC237C"/>
    <w:rsid w:val="00AC44D0"/>
    <w:rsid w:val="00AE0D44"/>
    <w:rsid w:val="00AE1C47"/>
    <w:rsid w:val="00B3540D"/>
    <w:rsid w:val="00B35C11"/>
    <w:rsid w:val="00B4035C"/>
    <w:rsid w:val="00B454BA"/>
    <w:rsid w:val="00B628D4"/>
    <w:rsid w:val="00B63D40"/>
    <w:rsid w:val="00BB0CD2"/>
    <w:rsid w:val="00BF5644"/>
    <w:rsid w:val="00C12F62"/>
    <w:rsid w:val="00C3231D"/>
    <w:rsid w:val="00C4056A"/>
    <w:rsid w:val="00C63265"/>
    <w:rsid w:val="00C84EE7"/>
    <w:rsid w:val="00C91488"/>
    <w:rsid w:val="00CA13B4"/>
    <w:rsid w:val="00CA566F"/>
    <w:rsid w:val="00CD707F"/>
    <w:rsid w:val="00CE4DEC"/>
    <w:rsid w:val="00CF7990"/>
    <w:rsid w:val="00D11E4A"/>
    <w:rsid w:val="00D177EB"/>
    <w:rsid w:val="00D22EC7"/>
    <w:rsid w:val="00D364F9"/>
    <w:rsid w:val="00D44B20"/>
    <w:rsid w:val="00D5402A"/>
    <w:rsid w:val="00D61FC1"/>
    <w:rsid w:val="00D6216F"/>
    <w:rsid w:val="00D64497"/>
    <w:rsid w:val="00D64BA9"/>
    <w:rsid w:val="00DA2B19"/>
    <w:rsid w:val="00DA4CFA"/>
    <w:rsid w:val="00DD603C"/>
    <w:rsid w:val="00E22F35"/>
    <w:rsid w:val="00E45020"/>
    <w:rsid w:val="00E553B1"/>
    <w:rsid w:val="00E63796"/>
    <w:rsid w:val="00E94FF4"/>
    <w:rsid w:val="00E97E6E"/>
    <w:rsid w:val="00EA15CB"/>
    <w:rsid w:val="00EB5D7F"/>
    <w:rsid w:val="00EC2D33"/>
    <w:rsid w:val="00EC4697"/>
    <w:rsid w:val="00EC5D12"/>
    <w:rsid w:val="00ED39EF"/>
    <w:rsid w:val="00ED6C0D"/>
    <w:rsid w:val="00F17786"/>
    <w:rsid w:val="00F3568A"/>
    <w:rsid w:val="00F60445"/>
    <w:rsid w:val="00F654AB"/>
    <w:rsid w:val="00F765FA"/>
    <w:rsid w:val="00FB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33A7B"/>
  <w15:chartTrackingRefBased/>
  <w15:docId w15:val="{24116311-77D4-4444-8CC9-88B264C3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8AB"/>
    <w:rPr>
      <w:rFonts w:ascii="Comic Sans MS"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9F28AB"/>
    <w:pPr>
      <w:jc w:val="center"/>
    </w:pPr>
    <w:rPr>
      <w:rFonts w:ascii="Times New Roman" w:hAnsi="Times New Roman"/>
      <w:b/>
      <w:sz w:val="20"/>
      <w:szCs w:val="20"/>
      <w:lang w:eastAsia="en-US"/>
    </w:rPr>
  </w:style>
  <w:style w:type="paragraph" w:styleId="Caption">
    <w:name w:val="caption"/>
    <w:basedOn w:val="Normal"/>
    <w:next w:val="Normal"/>
    <w:qFormat/>
    <w:rsid w:val="009F28AB"/>
    <w:pPr>
      <w:jc w:val="center"/>
    </w:pPr>
    <w:rPr>
      <w:rFonts w:ascii="Times New Roman" w:hAnsi="Times New Roman"/>
      <w:b/>
      <w:szCs w:val="20"/>
      <w:lang w:eastAsia="en-US"/>
    </w:rPr>
  </w:style>
  <w:style w:type="paragraph" w:styleId="BalloonText">
    <w:name w:val="Balloon Text"/>
    <w:basedOn w:val="Normal"/>
    <w:semiHidden/>
    <w:rsid w:val="00AE1C47"/>
    <w:rPr>
      <w:rFonts w:ascii="Tahoma" w:hAnsi="Tahoma" w:cs="Tahoma"/>
      <w:sz w:val="16"/>
      <w:szCs w:val="16"/>
    </w:rPr>
  </w:style>
  <w:style w:type="table" w:styleId="TableGrid">
    <w:name w:val="Table Grid"/>
    <w:basedOn w:val="TableNormal"/>
    <w:rsid w:val="00A7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512815"/>
    <w:rPr>
      <w:b/>
      <w:lang w:eastAsia="en-US"/>
    </w:rPr>
  </w:style>
  <w:style w:type="character" w:styleId="Hyperlink">
    <w:name w:val="Hyperlink"/>
    <w:uiPriority w:val="99"/>
    <w:unhideWhenUsed/>
    <w:rsid w:val="00646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5E7055D367D246B78C67A6A7030B54" ma:contentTypeVersion="6" ma:contentTypeDescription="Create a new document." ma:contentTypeScope="" ma:versionID="8da67cde1c290c40fa288617857314d7">
  <xsd:schema xmlns:xsd="http://www.w3.org/2001/XMLSchema" xmlns:xs="http://www.w3.org/2001/XMLSchema" xmlns:p="http://schemas.microsoft.com/office/2006/metadata/properties" xmlns:ns2="8884e379-40a2-4b35-ae7d-ec01c5f3dec6" targetNamespace="http://schemas.microsoft.com/office/2006/metadata/properties" ma:root="true" ma:fieldsID="130d98c3b47f76c921c5ffa6e903c604" ns2:_="">
    <xsd:import namespace="8884e379-40a2-4b35-ae7d-ec01c5f3de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4e379-40a2-4b35-ae7d-ec01c5f3d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8225-429D-4FDC-BF08-CE4E6070D2E6}">
  <ds:schemaRefs>
    <ds:schemaRef ds:uri="http://schemas.microsoft.com/sharepoint/v3/contenttype/forms"/>
  </ds:schemaRefs>
</ds:datastoreItem>
</file>

<file path=customXml/itemProps2.xml><?xml version="1.0" encoding="utf-8"?>
<ds:datastoreItem xmlns:ds="http://schemas.openxmlformats.org/officeDocument/2006/customXml" ds:itemID="{26970C8C-2908-48CD-92F6-93DFE06C7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4e379-40a2-4b35-ae7d-ec01c5f3d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9876B-C05C-416D-A461-FADC6D67BF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726512-8CDF-4D7C-AE8A-C2CC75FE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EXPERT PATIENTS PROGRAMME</vt:lpstr>
    </vt:vector>
  </TitlesOfParts>
  <Company>Plymouth Guild</Company>
  <LinksUpToDate>false</LinksUpToDate>
  <CharactersWithSpaces>1285</CharactersWithSpaces>
  <SharedDoc>false</SharedDoc>
  <HLinks>
    <vt:vector size="6" baseType="variant">
      <vt:variant>
        <vt:i4>262249</vt:i4>
      </vt:variant>
      <vt:variant>
        <vt:i4>0</vt:i4>
      </vt:variant>
      <vt:variant>
        <vt:i4>0</vt:i4>
      </vt:variant>
      <vt:variant>
        <vt:i4>5</vt:i4>
      </vt:variant>
      <vt:variant>
        <vt:lpwstr>mailto:ilp@improvinglivesplymouth.org.uk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PATIENTS PROGRAMME</dc:title>
  <dc:subject/>
  <dc:creator>Jan White</dc:creator>
  <cp:keywords/>
  <cp:lastModifiedBy>Chris Burnett</cp:lastModifiedBy>
  <cp:revision>2</cp:revision>
  <cp:lastPrinted>2019-04-30T12:08:00Z</cp:lastPrinted>
  <dcterms:created xsi:type="dcterms:W3CDTF">2019-05-29T12:34:00Z</dcterms:created>
  <dcterms:modified xsi:type="dcterms:W3CDTF">2019-05-29T12:34:00Z</dcterms:modified>
</cp:coreProperties>
</file>