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8D4E11F" w14:textId="77777777" w:rsidR="00DA1319" w:rsidRPr="00A754E6" w:rsidRDefault="00F13148" w:rsidP="00AD3795">
      <w:pPr>
        <w:jc w:val="center"/>
        <w:rPr>
          <w:rFonts w:ascii="Cambria" w:hAnsi="Cambria"/>
          <w:sz w:val="22"/>
          <w:szCs w:val="22"/>
        </w:rPr>
      </w:pPr>
      <w:r>
        <w:rPr>
          <w:rFonts w:ascii="Cambria" w:hAnsi="Cambria"/>
          <w:noProof/>
          <w:sz w:val="22"/>
          <w:szCs w:val="22"/>
          <w:lang w:val="en-US"/>
        </w:rPr>
        <mc:AlternateContent>
          <mc:Choice Requires="wps">
            <w:drawing>
              <wp:anchor distT="0" distB="0" distL="114935" distR="114935" simplePos="0" relativeHeight="251657216" behindDoc="0" locked="0" layoutInCell="1" allowOverlap="1" wp14:anchorId="5EEADF74" wp14:editId="738B500F">
                <wp:simplePos x="0" y="0"/>
                <wp:positionH relativeFrom="column">
                  <wp:posOffset>4699635</wp:posOffset>
                </wp:positionH>
                <wp:positionV relativeFrom="paragraph">
                  <wp:posOffset>29845</wp:posOffset>
                </wp:positionV>
                <wp:extent cx="1254125" cy="41592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4125" cy="415925"/>
                        </a:xfrm>
                        <a:prstGeom prst="rect">
                          <a:avLst/>
                        </a:prstGeom>
                        <a:solidFill>
                          <a:srgbClr val="FFFFFF"/>
                        </a:solidFill>
                        <a:ln>
                          <a:noFill/>
                        </a:ln>
                      </wps:spPr>
                      <wps:txbx>
                        <w:txbxContent>
                          <w:p w14:paraId="3295B142" w14:textId="77777777" w:rsidR="00720FE8" w:rsidRDefault="00720FE8">
                            <w:pPr>
                              <w:rPr>
                                <w:sz w:val="16"/>
                                <w:szCs w:val="16"/>
                              </w:rPr>
                            </w:pPr>
                            <w:r>
                              <w:rPr>
                                <w:sz w:val="16"/>
                                <w:szCs w:val="16"/>
                              </w:rPr>
                              <w:t xml:space="preserve">Registered Charity </w:t>
                            </w:r>
                          </w:p>
                          <w:p w14:paraId="33BDFD7B" w14:textId="77777777" w:rsidR="00720FE8" w:rsidRDefault="00720FE8">
                            <w:pPr>
                              <w:rPr>
                                <w:sz w:val="16"/>
                                <w:szCs w:val="16"/>
                              </w:rPr>
                            </w:pPr>
                            <w:r>
                              <w:rPr>
                                <w:sz w:val="16"/>
                                <w:szCs w:val="16"/>
                              </w:rPr>
                              <w:tab/>
                              <w:t>293095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EADF74" id="_x0000_t202" coordsize="21600,21600" o:spt="202" path="m,l,21600r21600,l21600,xe">
                <v:stroke joinstyle="miter"/>
                <v:path gradientshapeok="t" o:connecttype="rect"/>
              </v:shapetype>
              <v:shape id="Text Box 2" o:spid="_x0000_s1026" type="#_x0000_t202" style="position:absolute;left:0;text-align:left;margin-left:370.05pt;margin-top:2.35pt;width:98.75pt;height:32.7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" stroked="f">
                <v:textbox inset="0,0,0,0">
                  <w:txbxContent>
                    <w:p w14:paraId="3295B142" w14:textId="77777777" w:rsidR="00720FE8" w:rsidRDefault="00720FE8">
                      <w:pPr>
                        <w:rPr>
                          <w:sz w:val="16"/>
                          <w:szCs w:val="16"/>
                        </w:rPr>
                      </w:pPr>
                      <w:r>
                        <w:rPr>
                          <w:sz w:val="16"/>
                          <w:szCs w:val="16"/>
                        </w:rPr>
                        <w:t xml:space="preserve">Registered Charity </w:t>
                      </w:r>
                    </w:p>
                    <w:p w14:paraId="33BDFD7B" w14:textId="77777777" w:rsidR="00720FE8" w:rsidRDefault="00720FE8">
                      <w:pPr>
                        <w:rPr>
                          <w:sz w:val="16"/>
                          <w:szCs w:val="16"/>
                        </w:rPr>
                      </w:pPr>
                      <w:r>
                        <w:rPr>
                          <w:sz w:val="16"/>
                          <w:szCs w:val="16"/>
                        </w:rPr>
                        <w:tab/>
                        <w:t>293095</w:t>
                      </w:r>
                    </w:p>
                  </w:txbxContent>
                </v:textbox>
              </v:shape>
            </w:pict>
          </mc:Fallback>
        </mc:AlternateContent>
      </w:r>
    </w:p>
    <w:p w14:paraId="59CD3D73" w14:textId="1AA50F1D" w:rsidR="007D4C62" w:rsidRPr="00A754E6" w:rsidRDefault="006773A6" w:rsidP="00AD3795">
      <w:pPr>
        <w:pStyle w:val="BodyText"/>
        <w:spacing w:after="0"/>
        <w:jc w:val="center"/>
        <w:rPr>
          <w:rFonts w:ascii="Cambria" w:hAnsi="Cambria" w:cs="Arial"/>
          <w:b/>
          <w:bCs/>
          <w:sz w:val="22"/>
          <w:szCs w:val="22"/>
        </w:rPr>
      </w:pPr>
      <w:r>
        <w:rPr>
          <w:rFonts w:ascii="Cambria" w:hAnsi="Cambria"/>
          <w:noProof/>
          <w:sz w:val="22"/>
          <w:szCs w:val="22"/>
          <w:lang w:val="en-US"/>
        </w:rPr>
        <w:drawing>
          <wp:anchor distT="0" distB="360045" distL="114935" distR="114935" simplePos="0" relativeHeight="251658240" behindDoc="1" locked="0" layoutInCell="1" allowOverlap="1" wp14:anchorId="428B575F" wp14:editId="76A39E2B">
            <wp:simplePos x="0" y="0"/>
            <wp:positionH relativeFrom="page">
              <wp:posOffset>3053080</wp:posOffset>
            </wp:positionH>
            <wp:positionV relativeFrom="margin">
              <wp:posOffset>-219075</wp:posOffset>
            </wp:positionV>
            <wp:extent cx="1487805" cy="1042670"/>
            <wp:effectExtent l="0" t="0" r="10795"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7805" cy="1042670"/>
                    </a:xfrm>
                    <a:prstGeom prst="rect">
                      <a:avLst/>
                    </a:prstGeom>
                    <a:solidFill>
                      <a:srgbClr val="FFFFFF"/>
                    </a:solidFill>
                    <a:ln>
                      <a:noFill/>
                    </a:ln>
                  </pic:spPr>
                </pic:pic>
              </a:graphicData>
            </a:graphic>
          </wp:anchor>
        </w:drawing>
      </w:r>
      <w:r w:rsidR="00C906DC" w:rsidRPr="00A754E6">
        <w:rPr>
          <w:rFonts w:ascii="Cambria" w:hAnsi="Cambria" w:cs="Arial"/>
          <w:b/>
          <w:bCs/>
          <w:sz w:val="22"/>
          <w:szCs w:val="22"/>
        </w:rPr>
        <w:t xml:space="preserve">Minutes of the </w:t>
      </w:r>
      <w:r w:rsidR="0000045C">
        <w:rPr>
          <w:rFonts w:ascii="Cambria" w:hAnsi="Cambria" w:cs="Arial"/>
          <w:b/>
          <w:bCs/>
          <w:sz w:val="22"/>
          <w:szCs w:val="22"/>
        </w:rPr>
        <w:t>5</w:t>
      </w:r>
      <w:r w:rsidR="00925F88">
        <w:rPr>
          <w:rFonts w:ascii="Cambria" w:hAnsi="Cambria" w:cs="Arial"/>
          <w:b/>
          <w:bCs/>
          <w:sz w:val="22"/>
          <w:szCs w:val="22"/>
        </w:rPr>
        <w:t>8</w:t>
      </w:r>
      <w:r w:rsidR="00894ED5">
        <w:rPr>
          <w:rFonts w:ascii="Cambria" w:hAnsi="Cambria" w:cs="Arial"/>
          <w:b/>
          <w:bCs/>
          <w:sz w:val="22"/>
          <w:szCs w:val="22"/>
        </w:rPr>
        <w:t>th</w:t>
      </w:r>
      <w:r w:rsidR="0000045C">
        <w:rPr>
          <w:rFonts w:ascii="Cambria" w:hAnsi="Cambria" w:cs="Arial"/>
          <w:b/>
          <w:bCs/>
          <w:sz w:val="22"/>
          <w:szCs w:val="22"/>
        </w:rPr>
        <w:t xml:space="preserve"> </w:t>
      </w:r>
      <w:r w:rsidR="00931A94" w:rsidRPr="00A754E6">
        <w:rPr>
          <w:rFonts w:ascii="Cambria" w:hAnsi="Cambria" w:cs="Arial"/>
          <w:b/>
          <w:bCs/>
          <w:sz w:val="22"/>
          <w:szCs w:val="22"/>
        </w:rPr>
        <w:t>Annual General Meeting of Riverside Players</w:t>
      </w:r>
    </w:p>
    <w:p w14:paraId="31BB40CA" w14:textId="78B42D1B" w:rsidR="008754C2" w:rsidRPr="00A754E6" w:rsidRDefault="00931A94" w:rsidP="00AD3795">
      <w:pPr>
        <w:pStyle w:val="BodyText"/>
        <w:spacing w:after="0"/>
        <w:jc w:val="center"/>
        <w:rPr>
          <w:rFonts w:ascii="Cambria" w:hAnsi="Cambria" w:cs="Arial"/>
          <w:b/>
          <w:bCs/>
          <w:sz w:val="22"/>
          <w:szCs w:val="22"/>
        </w:rPr>
      </w:pPr>
      <w:r w:rsidRPr="00A754E6">
        <w:rPr>
          <w:rFonts w:ascii="Cambria" w:hAnsi="Cambria" w:cs="Arial"/>
          <w:b/>
          <w:bCs/>
          <w:sz w:val="22"/>
          <w:szCs w:val="22"/>
        </w:rPr>
        <w:t xml:space="preserve">held on </w:t>
      </w:r>
      <w:r w:rsidR="00925F88">
        <w:rPr>
          <w:rFonts w:ascii="Cambria" w:hAnsi="Cambria" w:cs="Arial"/>
          <w:b/>
          <w:bCs/>
          <w:sz w:val="22"/>
          <w:szCs w:val="22"/>
        </w:rPr>
        <w:t>14</w:t>
      </w:r>
      <w:r w:rsidR="00A311AA" w:rsidRPr="00A311AA">
        <w:rPr>
          <w:rFonts w:ascii="Cambria" w:hAnsi="Cambria" w:cs="Arial"/>
          <w:b/>
          <w:bCs/>
          <w:sz w:val="22"/>
          <w:szCs w:val="22"/>
          <w:vertAlign w:val="superscript"/>
        </w:rPr>
        <w:t>th</w:t>
      </w:r>
      <w:r w:rsidR="00A311AA">
        <w:rPr>
          <w:rFonts w:ascii="Cambria" w:hAnsi="Cambria" w:cs="Arial"/>
          <w:b/>
          <w:bCs/>
          <w:sz w:val="22"/>
          <w:szCs w:val="22"/>
        </w:rPr>
        <w:t xml:space="preserve"> June</w:t>
      </w:r>
      <w:r w:rsidR="003E17FD">
        <w:rPr>
          <w:rFonts w:ascii="Cambria" w:hAnsi="Cambria" w:cs="Arial"/>
          <w:b/>
          <w:bCs/>
          <w:sz w:val="22"/>
          <w:szCs w:val="22"/>
        </w:rPr>
        <w:t xml:space="preserve"> 20</w:t>
      </w:r>
      <w:r w:rsidR="008001BB">
        <w:rPr>
          <w:rFonts w:ascii="Cambria" w:hAnsi="Cambria" w:cs="Arial"/>
          <w:b/>
          <w:bCs/>
          <w:sz w:val="22"/>
          <w:szCs w:val="22"/>
        </w:rPr>
        <w:t>20</w:t>
      </w:r>
      <w:r w:rsidR="00667229">
        <w:rPr>
          <w:rFonts w:ascii="Cambria" w:hAnsi="Cambria" w:cs="Arial"/>
          <w:b/>
          <w:bCs/>
          <w:sz w:val="22"/>
          <w:szCs w:val="22"/>
        </w:rPr>
        <w:t xml:space="preserve"> </w:t>
      </w:r>
      <w:r w:rsidR="00925F88">
        <w:rPr>
          <w:rFonts w:ascii="Cambria" w:hAnsi="Cambria" w:cs="Arial"/>
          <w:b/>
          <w:bCs/>
          <w:sz w:val="22"/>
          <w:szCs w:val="22"/>
        </w:rPr>
        <w:t>via Zoom</w:t>
      </w:r>
      <w:r w:rsidR="005D2A5E">
        <w:rPr>
          <w:rFonts w:ascii="Cambria" w:hAnsi="Cambria" w:cs="Arial"/>
          <w:b/>
          <w:bCs/>
          <w:sz w:val="22"/>
          <w:szCs w:val="22"/>
        </w:rPr>
        <w:t xml:space="preserve"> at 17:15pm</w:t>
      </w:r>
    </w:p>
    <w:p w14:paraId="77B16151" w14:textId="77777777" w:rsidR="00931A94" w:rsidRPr="00A754E6" w:rsidRDefault="00931A94" w:rsidP="00AD3795">
      <w:pPr>
        <w:jc w:val="center"/>
        <w:rPr>
          <w:rFonts w:ascii="Cambria" w:hAnsi="Cambria" w:cs="Arial"/>
          <w:b/>
          <w:bCs/>
          <w:sz w:val="22"/>
          <w:szCs w:val="22"/>
        </w:rPr>
      </w:pPr>
    </w:p>
    <w:p w14:paraId="6AEF5BC1" w14:textId="77777777" w:rsidR="00931A94" w:rsidRPr="00A754E6" w:rsidRDefault="00931A94" w:rsidP="00AD3795">
      <w:pPr>
        <w:rPr>
          <w:rFonts w:ascii="Cambria" w:hAnsi="Cambria" w:cs="Arial"/>
          <w:b/>
          <w:bCs/>
          <w:sz w:val="22"/>
          <w:szCs w:val="22"/>
        </w:rPr>
      </w:pPr>
    </w:p>
    <w:p w14:paraId="7B9FFAB6" w14:textId="77777777" w:rsidR="00931A94" w:rsidRPr="007A05D3" w:rsidRDefault="00E038F3" w:rsidP="00AD3795">
      <w:pPr>
        <w:rPr>
          <w:rFonts w:asciiTheme="minorHAnsi" w:hAnsiTheme="minorHAnsi" w:cs="Arial"/>
          <w:b/>
          <w:bCs/>
          <w:sz w:val="22"/>
          <w:szCs w:val="22"/>
        </w:rPr>
      </w:pPr>
      <w:r w:rsidRPr="007A05D3">
        <w:rPr>
          <w:rFonts w:asciiTheme="minorHAnsi" w:hAnsiTheme="minorHAnsi" w:cs="Arial"/>
          <w:b/>
          <w:bCs/>
          <w:sz w:val="22"/>
          <w:szCs w:val="22"/>
        </w:rPr>
        <w:t xml:space="preserve">1.  </w:t>
      </w:r>
      <w:r w:rsidR="007A05D3">
        <w:rPr>
          <w:rFonts w:asciiTheme="minorHAnsi" w:hAnsiTheme="minorHAnsi" w:cs="Arial"/>
          <w:b/>
          <w:bCs/>
          <w:sz w:val="22"/>
          <w:szCs w:val="22"/>
        </w:rPr>
        <w:tab/>
      </w:r>
      <w:r w:rsidRPr="007A05D3">
        <w:rPr>
          <w:rFonts w:asciiTheme="minorHAnsi" w:hAnsiTheme="minorHAnsi" w:cs="Arial"/>
          <w:b/>
          <w:bCs/>
          <w:sz w:val="22"/>
          <w:szCs w:val="22"/>
        </w:rPr>
        <w:t>Apologies for Absence</w:t>
      </w:r>
    </w:p>
    <w:p w14:paraId="43622535" w14:textId="77777777" w:rsidR="00931A94" w:rsidRPr="007A05D3" w:rsidRDefault="00931A94" w:rsidP="00AD3795">
      <w:pPr>
        <w:rPr>
          <w:rFonts w:asciiTheme="minorHAnsi" w:hAnsiTheme="minorHAnsi" w:cs="Arial"/>
          <w:b/>
          <w:bCs/>
          <w:sz w:val="22"/>
          <w:szCs w:val="22"/>
        </w:rPr>
      </w:pPr>
    </w:p>
    <w:p w14:paraId="7E999653" w14:textId="6528E450" w:rsidR="005D2A5E" w:rsidRDefault="005B4549" w:rsidP="00AD3795">
      <w:pPr>
        <w:rPr>
          <w:rFonts w:asciiTheme="minorHAnsi" w:hAnsiTheme="minorHAnsi" w:cs="Arial"/>
          <w:sz w:val="22"/>
          <w:szCs w:val="22"/>
        </w:rPr>
      </w:pPr>
      <w:r>
        <w:rPr>
          <w:rFonts w:asciiTheme="minorHAnsi" w:hAnsiTheme="minorHAnsi" w:cs="Arial"/>
          <w:sz w:val="22"/>
          <w:szCs w:val="22"/>
        </w:rPr>
        <w:t>Members</w:t>
      </w:r>
      <w:r w:rsidR="0000045C" w:rsidRPr="007A05D3">
        <w:rPr>
          <w:rFonts w:asciiTheme="minorHAnsi" w:hAnsiTheme="minorHAnsi" w:cs="Arial"/>
          <w:sz w:val="22"/>
          <w:szCs w:val="22"/>
        </w:rPr>
        <w:t xml:space="preserve"> in attendance</w:t>
      </w:r>
      <w:r>
        <w:rPr>
          <w:rFonts w:asciiTheme="minorHAnsi" w:hAnsiTheme="minorHAnsi" w:cs="Arial"/>
          <w:sz w:val="22"/>
          <w:szCs w:val="22"/>
        </w:rPr>
        <w:t>:</w:t>
      </w:r>
      <w:r w:rsidR="004A7012">
        <w:rPr>
          <w:rFonts w:asciiTheme="minorHAnsi" w:hAnsiTheme="minorHAnsi" w:cs="Arial"/>
          <w:sz w:val="22"/>
          <w:szCs w:val="22"/>
        </w:rPr>
        <w:t xml:space="preserve"> </w:t>
      </w:r>
      <w:r w:rsidR="0044008C">
        <w:rPr>
          <w:rFonts w:asciiTheme="minorHAnsi" w:hAnsiTheme="minorHAnsi" w:cs="Arial"/>
          <w:sz w:val="22"/>
          <w:szCs w:val="22"/>
        </w:rPr>
        <w:t xml:space="preserve"> </w:t>
      </w:r>
      <w:r w:rsidR="005D2A5E">
        <w:rPr>
          <w:rFonts w:asciiTheme="minorHAnsi" w:hAnsiTheme="minorHAnsi" w:cs="Arial"/>
          <w:sz w:val="22"/>
          <w:szCs w:val="22"/>
        </w:rPr>
        <w:t>36</w:t>
      </w:r>
    </w:p>
    <w:p w14:paraId="2F93CB02" w14:textId="77777777" w:rsidR="005B4549" w:rsidRDefault="005B4549" w:rsidP="00AD3795">
      <w:pPr>
        <w:rPr>
          <w:rFonts w:asciiTheme="minorHAnsi" w:hAnsiTheme="minorHAnsi" w:cs="Arial"/>
          <w:sz w:val="22"/>
          <w:szCs w:val="22"/>
        </w:rPr>
      </w:pPr>
    </w:p>
    <w:p w14:paraId="004E3453" w14:textId="53DFE3FE" w:rsidR="002D75C1" w:rsidRPr="007A05D3" w:rsidRDefault="00931A94" w:rsidP="00AD3795">
      <w:pPr>
        <w:rPr>
          <w:rFonts w:asciiTheme="minorHAnsi" w:hAnsiTheme="minorHAnsi" w:cs="Arial"/>
          <w:sz w:val="22"/>
          <w:szCs w:val="22"/>
        </w:rPr>
      </w:pPr>
      <w:r w:rsidRPr="007A05D3">
        <w:rPr>
          <w:rFonts w:asciiTheme="minorHAnsi" w:hAnsiTheme="minorHAnsi" w:cs="Arial"/>
          <w:sz w:val="22"/>
          <w:szCs w:val="22"/>
        </w:rPr>
        <w:t>Apologies were received from:</w:t>
      </w:r>
    </w:p>
    <w:p w14:paraId="533A11F8" w14:textId="5203EE13" w:rsidR="003E17FD" w:rsidRDefault="000C0DFE" w:rsidP="003E17FD">
      <w:pPr>
        <w:spacing w:after="160" w:line="259" w:lineRule="auto"/>
      </w:pPr>
      <w:r>
        <w:t xml:space="preserve">Sharron and Dave Burley, </w:t>
      </w:r>
      <w:r w:rsidR="004A7012">
        <w:t>Dave Byrne</w:t>
      </w:r>
      <w:r>
        <w:t>, Celia Littlefield</w:t>
      </w:r>
      <w:r w:rsidR="00144450">
        <w:t>, Shirley Warren.</w:t>
      </w:r>
    </w:p>
    <w:p w14:paraId="75D02B50" w14:textId="77777777" w:rsidR="00B11D91" w:rsidRPr="003E17FD" w:rsidRDefault="00B11D91" w:rsidP="00AD3795">
      <w:pPr>
        <w:rPr>
          <w:rFonts w:asciiTheme="minorHAnsi" w:hAnsiTheme="minorHAnsi" w:cs="Arial"/>
          <w:b/>
          <w:bCs/>
          <w:sz w:val="22"/>
          <w:szCs w:val="22"/>
          <w:lang w:val="en-US"/>
        </w:rPr>
      </w:pPr>
    </w:p>
    <w:p w14:paraId="4E1A8A95" w14:textId="59CDFA38" w:rsidR="00931A94" w:rsidRPr="007A05D3" w:rsidRDefault="00931A94" w:rsidP="00AD3795">
      <w:pPr>
        <w:ind w:left="709" w:hanging="709"/>
        <w:rPr>
          <w:rFonts w:asciiTheme="minorHAnsi" w:hAnsiTheme="minorHAnsi" w:cs="Arial"/>
          <w:b/>
          <w:bCs/>
          <w:sz w:val="22"/>
          <w:szCs w:val="22"/>
        </w:rPr>
      </w:pPr>
      <w:r w:rsidRPr="007A05D3">
        <w:rPr>
          <w:rFonts w:asciiTheme="minorHAnsi" w:hAnsiTheme="minorHAnsi" w:cs="Arial"/>
          <w:b/>
          <w:bCs/>
          <w:sz w:val="22"/>
          <w:szCs w:val="22"/>
        </w:rPr>
        <w:t>2.</w:t>
      </w:r>
      <w:r w:rsidRPr="007A05D3">
        <w:rPr>
          <w:rFonts w:asciiTheme="minorHAnsi" w:hAnsiTheme="minorHAnsi" w:cs="Arial"/>
          <w:b/>
          <w:bCs/>
          <w:sz w:val="22"/>
          <w:szCs w:val="22"/>
        </w:rPr>
        <w:tab/>
        <w:t>Minutes of the</w:t>
      </w:r>
      <w:r w:rsidR="009F7726" w:rsidRPr="007A05D3">
        <w:rPr>
          <w:rFonts w:asciiTheme="minorHAnsi" w:hAnsiTheme="minorHAnsi" w:cs="Arial"/>
          <w:b/>
          <w:bCs/>
          <w:sz w:val="22"/>
          <w:szCs w:val="22"/>
        </w:rPr>
        <w:t xml:space="preserve"> </w:t>
      </w:r>
      <w:r w:rsidR="00FA243D" w:rsidRPr="007A05D3">
        <w:rPr>
          <w:rFonts w:asciiTheme="minorHAnsi" w:hAnsiTheme="minorHAnsi" w:cs="Arial"/>
          <w:b/>
          <w:bCs/>
          <w:sz w:val="22"/>
          <w:szCs w:val="22"/>
        </w:rPr>
        <w:t>5</w:t>
      </w:r>
      <w:r w:rsidR="000C0DFE">
        <w:rPr>
          <w:rFonts w:asciiTheme="minorHAnsi" w:hAnsiTheme="minorHAnsi" w:cs="Arial"/>
          <w:b/>
          <w:bCs/>
          <w:sz w:val="22"/>
          <w:szCs w:val="22"/>
        </w:rPr>
        <w:t>8</w:t>
      </w:r>
      <w:r w:rsidR="003E17FD">
        <w:rPr>
          <w:rFonts w:asciiTheme="minorHAnsi" w:hAnsiTheme="minorHAnsi" w:cs="Arial"/>
          <w:b/>
          <w:bCs/>
          <w:sz w:val="22"/>
          <w:szCs w:val="22"/>
        </w:rPr>
        <w:t>th</w:t>
      </w:r>
      <w:r w:rsidRPr="007A05D3">
        <w:rPr>
          <w:rFonts w:asciiTheme="minorHAnsi" w:hAnsiTheme="minorHAnsi" w:cs="Arial"/>
          <w:b/>
          <w:bCs/>
          <w:sz w:val="22"/>
          <w:szCs w:val="22"/>
        </w:rPr>
        <w:t xml:space="preserve"> Annual General Meeting held on </w:t>
      </w:r>
      <w:r w:rsidR="003E17FD">
        <w:rPr>
          <w:rFonts w:asciiTheme="minorHAnsi" w:hAnsiTheme="minorHAnsi" w:cs="Arial"/>
          <w:b/>
          <w:bCs/>
          <w:sz w:val="22"/>
          <w:szCs w:val="22"/>
        </w:rPr>
        <w:t xml:space="preserve">Sunday </w:t>
      </w:r>
      <w:r w:rsidR="000C0DFE">
        <w:rPr>
          <w:rFonts w:asciiTheme="minorHAnsi" w:hAnsiTheme="minorHAnsi" w:cs="Arial"/>
          <w:b/>
          <w:bCs/>
          <w:sz w:val="22"/>
          <w:szCs w:val="22"/>
        </w:rPr>
        <w:t>9</w:t>
      </w:r>
      <w:r w:rsidR="00A311AA" w:rsidRPr="00A311AA">
        <w:rPr>
          <w:rFonts w:asciiTheme="minorHAnsi" w:hAnsiTheme="minorHAnsi" w:cs="Arial"/>
          <w:b/>
          <w:bCs/>
          <w:sz w:val="22"/>
          <w:szCs w:val="22"/>
          <w:vertAlign w:val="superscript"/>
        </w:rPr>
        <w:t>th</w:t>
      </w:r>
      <w:r w:rsidR="00C0570E">
        <w:rPr>
          <w:rFonts w:asciiTheme="minorHAnsi" w:hAnsiTheme="minorHAnsi" w:cs="Arial"/>
          <w:b/>
          <w:bCs/>
          <w:sz w:val="22"/>
          <w:szCs w:val="22"/>
        </w:rPr>
        <w:t xml:space="preserve"> June 201</w:t>
      </w:r>
      <w:r w:rsidR="000C0DFE">
        <w:rPr>
          <w:rFonts w:asciiTheme="minorHAnsi" w:hAnsiTheme="minorHAnsi" w:cs="Arial"/>
          <w:b/>
          <w:bCs/>
          <w:sz w:val="22"/>
          <w:szCs w:val="22"/>
        </w:rPr>
        <w:t>9</w:t>
      </w:r>
      <w:r w:rsidR="00B11D91">
        <w:rPr>
          <w:rFonts w:asciiTheme="minorHAnsi" w:hAnsiTheme="minorHAnsi" w:cs="Arial"/>
          <w:b/>
          <w:bCs/>
          <w:sz w:val="22"/>
          <w:szCs w:val="22"/>
        </w:rPr>
        <w:t xml:space="preserve"> </w:t>
      </w:r>
      <w:r w:rsidR="00E038F3" w:rsidRPr="007A05D3">
        <w:rPr>
          <w:rFonts w:asciiTheme="minorHAnsi" w:hAnsiTheme="minorHAnsi" w:cs="Arial"/>
          <w:b/>
          <w:bCs/>
          <w:sz w:val="22"/>
          <w:szCs w:val="22"/>
        </w:rPr>
        <w:t xml:space="preserve">and </w:t>
      </w:r>
      <w:r w:rsidR="003C4997" w:rsidRPr="007A05D3">
        <w:rPr>
          <w:rFonts w:asciiTheme="minorHAnsi" w:hAnsiTheme="minorHAnsi" w:cs="Arial"/>
          <w:b/>
          <w:bCs/>
          <w:sz w:val="22"/>
          <w:szCs w:val="22"/>
        </w:rPr>
        <w:t>matters arising</w:t>
      </w:r>
    </w:p>
    <w:p w14:paraId="6B434CF8" w14:textId="77777777" w:rsidR="00931A94" w:rsidRPr="007A05D3" w:rsidRDefault="00931A94" w:rsidP="00AD3795">
      <w:pPr>
        <w:rPr>
          <w:rFonts w:asciiTheme="minorHAnsi" w:hAnsiTheme="minorHAnsi" w:cs="Arial"/>
          <w:b/>
          <w:bCs/>
          <w:sz w:val="22"/>
          <w:szCs w:val="22"/>
        </w:rPr>
      </w:pPr>
    </w:p>
    <w:p w14:paraId="041CDB81" w14:textId="77777777" w:rsidR="000C0DFE" w:rsidRDefault="00931A94" w:rsidP="00AD3795">
      <w:pPr>
        <w:rPr>
          <w:rFonts w:asciiTheme="minorHAnsi" w:hAnsiTheme="minorHAnsi" w:cs="Arial"/>
          <w:sz w:val="22"/>
          <w:szCs w:val="22"/>
        </w:rPr>
      </w:pPr>
      <w:r w:rsidRPr="007A05D3">
        <w:rPr>
          <w:rFonts w:asciiTheme="minorHAnsi" w:hAnsiTheme="minorHAnsi" w:cs="Arial"/>
          <w:sz w:val="22"/>
          <w:szCs w:val="22"/>
        </w:rPr>
        <w:t>The minutes were accepted by the membership and signed a</w:t>
      </w:r>
      <w:r w:rsidR="00844A27" w:rsidRPr="007A05D3">
        <w:rPr>
          <w:rFonts w:asciiTheme="minorHAnsi" w:hAnsiTheme="minorHAnsi" w:cs="Arial"/>
          <w:sz w:val="22"/>
          <w:szCs w:val="22"/>
        </w:rPr>
        <w:t xml:space="preserve">s a true record of the meeting. </w:t>
      </w:r>
    </w:p>
    <w:p w14:paraId="0FECB3F1" w14:textId="7671B3A7" w:rsidR="00931A94" w:rsidRDefault="000C0DFE" w:rsidP="00AD3795">
      <w:pPr>
        <w:rPr>
          <w:rFonts w:asciiTheme="minorHAnsi" w:hAnsiTheme="minorHAnsi" w:cs="Arial"/>
          <w:sz w:val="22"/>
          <w:szCs w:val="22"/>
        </w:rPr>
      </w:pPr>
      <w:r>
        <w:rPr>
          <w:rFonts w:asciiTheme="minorHAnsi" w:hAnsiTheme="minorHAnsi" w:cs="Arial"/>
          <w:sz w:val="22"/>
          <w:szCs w:val="22"/>
        </w:rPr>
        <w:t>Members in a</w:t>
      </w:r>
      <w:r w:rsidR="004A7012">
        <w:rPr>
          <w:rFonts w:asciiTheme="minorHAnsi" w:hAnsiTheme="minorHAnsi" w:cs="Arial"/>
          <w:sz w:val="22"/>
          <w:szCs w:val="22"/>
        </w:rPr>
        <w:t>gree</w:t>
      </w:r>
      <w:r>
        <w:rPr>
          <w:rFonts w:asciiTheme="minorHAnsi" w:hAnsiTheme="minorHAnsi" w:cs="Arial"/>
          <w:sz w:val="22"/>
          <w:szCs w:val="22"/>
        </w:rPr>
        <w:t xml:space="preserve">ment: </w:t>
      </w:r>
      <w:r w:rsidR="005D2A5E">
        <w:rPr>
          <w:rFonts w:asciiTheme="minorHAnsi" w:hAnsiTheme="minorHAnsi" w:cs="Arial"/>
          <w:sz w:val="22"/>
          <w:szCs w:val="22"/>
        </w:rPr>
        <w:t xml:space="preserve"> </w:t>
      </w:r>
      <w:r w:rsidR="00144450">
        <w:rPr>
          <w:rFonts w:asciiTheme="minorHAnsi" w:hAnsiTheme="minorHAnsi" w:cs="Arial"/>
          <w:sz w:val="22"/>
          <w:szCs w:val="22"/>
        </w:rPr>
        <w:t>Clive Cheer, Bruce Hanson</w:t>
      </w:r>
    </w:p>
    <w:p w14:paraId="0305FE97" w14:textId="77777777" w:rsidR="00144450" w:rsidRDefault="00144450" w:rsidP="00AD3795">
      <w:pPr>
        <w:rPr>
          <w:rFonts w:asciiTheme="minorHAnsi" w:hAnsiTheme="minorHAnsi" w:cs="Arial"/>
          <w:sz w:val="22"/>
          <w:szCs w:val="22"/>
        </w:rPr>
      </w:pPr>
    </w:p>
    <w:p w14:paraId="77EE917D" w14:textId="6FA8445D" w:rsidR="0044008C" w:rsidRDefault="0044008C" w:rsidP="00AD3795">
      <w:pPr>
        <w:rPr>
          <w:rFonts w:asciiTheme="minorHAnsi" w:hAnsiTheme="minorHAnsi" w:cs="Arial"/>
          <w:sz w:val="22"/>
          <w:szCs w:val="22"/>
        </w:rPr>
      </w:pPr>
      <w:r>
        <w:rPr>
          <w:rFonts w:asciiTheme="minorHAnsi" w:hAnsiTheme="minorHAnsi" w:cs="Arial"/>
          <w:sz w:val="22"/>
          <w:szCs w:val="22"/>
        </w:rPr>
        <w:t xml:space="preserve">Matters </w:t>
      </w:r>
      <w:proofErr w:type="gramStart"/>
      <w:r>
        <w:rPr>
          <w:rFonts w:asciiTheme="minorHAnsi" w:hAnsiTheme="minorHAnsi" w:cs="Arial"/>
          <w:sz w:val="22"/>
          <w:szCs w:val="22"/>
        </w:rPr>
        <w:t>arising:</w:t>
      </w:r>
      <w:proofErr w:type="gramEnd"/>
      <w:r>
        <w:rPr>
          <w:rFonts w:asciiTheme="minorHAnsi" w:hAnsiTheme="minorHAnsi" w:cs="Arial"/>
          <w:sz w:val="22"/>
          <w:szCs w:val="22"/>
        </w:rPr>
        <w:t xml:space="preserve"> </w:t>
      </w:r>
      <w:r w:rsidR="00144450">
        <w:rPr>
          <w:rFonts w:asciiTheme="minorHAnsi" w:hAnsiTheme="minorHAnsi" w:cs="Arial"/>
          <w:sz w:val="22"/>
          <w:szCs w:val="22"/>
        </w:rPr>
        <w:t xml:space="preserve">membership during COVID-19 paused. If paid already, and no change </w:t>
      </w:r>
      <w:r w:rsidR="002F2C2F">
        <w:rPr>
          <w:rFonts w:asciiTheme="minorHAnsi" w:hAnsiTheme="minorHAnsi" w:cs="Arial"/>
          <w:sz w:val="22"/>
          <w:szCs w:val="22"/>
        </w:rPr>
        <w:t>in</w:t>
      </w:r>
      <w:r w:rsidR="00144450">
        <w:rPr>
          <w:rFonts w:asciiTheme="minorHAnsi" w:hAnsiTheme="minorHAnsi" w:cs="Arial"/>
          <w:sz w:val="22"/>
          <w:szCs w:val="22"/>
        </w:rPr>
        <w:t xml:space="preserve"> Sep, they will be refunded.  </w:t>
      </w:r>
    </w:p>
    <w:p w14:paraId="44D2A2CF" w14:textId="77777777" w:rsidR="00144450" w:rsidRDefault="00144450" w:rsidP="00AD3795">
      <w:pPr>
        <w:rPr>
          <w:rFonts w:asciiTheme="minorHAnsi" w:hAnsiTheme="minorHAnsi" w:cs="Arial"/>
          <w:sz w:val="22"/>
          <w:szCs w:val="22"/>
        </w:rPr>
      </w:pPr>
    </w:p>
    <w:p w14:paraId="06BFE31F" w14:textId="77777777" w:rsidR="00931A94" w:rsidRPr="007A05D3" w:rsidRDefault="00931A94" w:rsidP="00AD3795">
      <w:pPr>
        <w:rPr>
          <w:rFonts w:asciiTheme="minorHAnsi" w:hAnsiTheme="minorHAnsi" w:cs="Arial"/>
          <w:b/>
          <w:bCs/>
          <w:sz w:val="22"/>
          <w:szCs w:val="22"/>
        </w:rPr>
      </w:pPr>
    </w:p>
    <w:p w14:paraId="0A78C314" w14:textId="77777777" w:rsidR="00931A94" w:rsidRPr="007A05D3" w:rsidRDefault="00931A94" w:rsidP="00AD3795">
      <w:pPr>
        <w:numPr>
          <w:ilvl w:val="0"/>
          <w:numId w:val="3"/>
        </w:numPr>
        <w:ind w:left="0" w:firstLine="0"/>
        <w:rPr>
          <w:rFonts w:asciiTheme="minorHAnsi" w:hAnsiTheme="minorHAnsi" w:cs="Arial"/>
          <w:b/>
          <w:bCs/>
          <w:sz w:val="22"/>
          <w:szCs w:val="22"/>
        </w:rPr>
      </w:pPr>
      <w:r w:rsidRPr="007A05D3">
        <w:rPr>
          <w:rFonts w:asciiTheme="minorHAnsi" w:hAnsiTheme="minorHAnsi" w:cs="Arial"/>
          <w:b/>
          <w:bCs/>
          <w:sz w:val="22"/>
          <w:szCs w:val="22"/>
        </w:rPr>
        <w:t xml:space="preserve">Treasurer's </w:t>
      </w:r>
      <w:r w:rsidR="004C352E" w:rsidRPr="007A05D3">
        <w:rPr>
          <w:rFonts w:asciiTheme="minorHAnsi" w:hAnsiTheme="minorHAnsi" w:cs="Arial"/>
          <w:b/>
          <w:bCs/>
          <w:sz w:val="22"/>
          <w:szCs w:val="22"/>
        </w:rPr>
        <w:t>report</w:t>
      </w:r>
    </w:p>
    <w:p w14:paraId="55E08D30" w14:textId="77777777" w:rsidR="00931A94" w:rsidRPr="007A05D3" w:rsidRDefault="00931A94" w:rsidP="00AD3795">
      <w:pPr>
        <w:rPr>
          <w:rFonts w:asciiTheme="minorHAnsi" w:hAnsiTheme="minorHAnsi" w:cs="Arial"/>
          <w:b/>
          <w:bCs/>
          <w:sz w:val="22"/>
          <w:szCs w:val="22"/>
        </w:rPr>
      </w:pPr>
    </w:p>
    <w:p w14:paraId="229549C0" w14:textId="6CDD3B56" w:rsidR="00B11D91" w:rsidRPr="00512864" w:rsidRDefault="003E17FD" w:rsidP="00B11D91">
      <w:pPr>
        <w:rPr>
          <w:rFonts w:asciiTheme="minorHAnsi" w:hAnsiTheme="minorHAnsi"/>
          <w:sz w:val="22"/>
          <w:szCs w:val="22"/>
        </w:rPr>
      </w:pPr>
      <w:r>
        <w:rPr>
          <w:rFonts w:asciiTheme="minorHAnsi" w:hAnsiTheme="minorHAnsi"/>
          <w:sz w:val="22"/>
          <w:szCs w:val="22"/>
        </w:rPr>
        <w:t xml:space="preserve">Matt </w:t>
      </w:r>
      <w:proofErr w:type="spellStart"/>
      <w:r>
        <w:rPr>
          <w:rFonts w:asciiTheme="minorHAnsi" w:hAnsiTheme="minorHAnsi"/>
          <w:sz w:val="22"/>
          <w:szCs w:val="22"/>
        </w:rPr>
        <w:t>Frie</w:t>
      </w:r>
      <w:r w:rsidR="000C0DFE">
        <w:rPr>
          <w:rFonts w:asciiTheme="minorHAnsi" w:hAnsiTheme="minorHAnsi"/>
          <w:sz w:val="22"/>
          <w:szCs w:val="22"/>
        </w:rPr>
        <w:t>acre</w:t>
      </w:r>
      <w:proofErr w:type="spellEnd"/>
      <w:r>
        <w:rPr>
          <w:rFonts w:asciiTheme="minorHAnsi" w:hAnsiTheme="minorHAnsi"/>
          <w:sz w:val="22"/>
          <w:szCs w:val="22"/>
        </w:rPr>
        <w:t xml:space="preserve"> gave </w:t>
      </w:r>
      <w:r w:rsidR="0069711B">
        <w:rPr>
          <w:rFonts w:asciiTheme="minorHAnsi" w:hAnsiTheme="minorHAnsi"/>
          <w:sz w:val="22"/>
          <w:szCs w:val="22"/>
        </w:rPr>
        <w:t>their</w:t>
      </w:r>
      <w:r w:rsidR="004952B3" w:rsidRPr="007A05D3">
        <w:rPr>
          <w:rFonts w:asciiTheme="minorHAnsi" w:hAnsiTheme="minorHAnsi"/>
          <w:sz w:val="22"/>
          <w:szCs w:val="22"/>
        </w:rPr>
        <w:t xml:space="preserve"> report on the</w:t>
      </w:r>
      <w:r w:rsidR="00B11D91">
        <w:rPr>
          <w:rFonts w:asciiTheme="minorHAnsi" w:hAnsiTheme="minorHAnsi"/>
          <w:sz w:val="22"/>
          <w:szCs w:val="22"/>
        </w:rPr>
        <w:t xml:space="preserve"> </w:t>
      </w:r>
      <w:r w:rsidR="00C0570E">
        <w:rPr>
          <w:rFonts w:asciiTheme="minorHAnsi" w:hAnsiTheme="minorHAnsi"/>
          <w:sz w:val="22"/>
          <w:szCs w:val="22"/>
        </w:rPr>
        <w:t>20</w:t>
      </w:r>
      <w:r w:rsidR="000C0DFE">
        <w:rPr>
          <w:rFonts w:asciiTheme="minorHAnsi" w:hAnsiTheme="minorHAnsi"/>
          <w:sz w:val="22"/>
          <w:szCs w:val="22"/>
        </w:rPr>
        <w:t>19</w:t>
      </w:r>
      <w:r>
        <w:rPr>
          <w:rFonts w:asciiTheme="minorHAnsi" w:hAnsiTheme="minorHAnsi"/>
          <w:sz w:val="22"/>
          <w:szCs w:val="22"/>
        </w:rPr>
        <w:t>/</w:t>
      </w:r>
      <w:r w:rsidR="000C0DFE">
        <w:rPr>
          <w:rFonts w:asciiTheme="minorHAnsi" w:hAnsiTheme="minorHAnsi"/>
          <w:sz w:val="22"/>
          <w:szCs w:val="22"/>
        </w:rPr>
        <w:t>20</w:t>
      </w:r>
      <w:r>
        <w:rPr>
          <w:rFonts w:asciiTheme="minorHAnsi" w:hAnsiTheme="minorHAnsi"/>
          <w:sz w:val="22"/>
          <w:szCs w:val="22"/>
        </w:rPr>
        <w:t xml:space="preserve"> </w:t>
      </w:r>
      <w:r w:rsidR="00512864">
        <w:rPr>
          <w:rFonts w:asciiTheme="minorHAnsi" w:hAnsiTheme="minorHAnsi"/>
          <w:sz w:val="22"/>
          <w:szCs w:val="22"/>
        </w:rPr>
        <w:t>accounts</w:t>
      </w:r>
      <w:r w:rsidR="00851564">
        <w:rPr>
          <w:rFonts w:asciiTheme="minorHAnsi" w:hAnsiTheme="minorHAnsi"/>
          <w:sz w:val="22"/>
          <w:szCs w:val="22"/>
        </w:rPr>
        <w:t>,</w:t>
      </w:r>
      <w:r w:rsidR="00512864">
        <w:rPr>
          <w:rFonts w:asciiTheme="minorHAnsi" w:hAnsiTheme="minorHAnsi"/>
          <w:sz w:val="22"/>
          <w:szCs w:val="22"/>
        </w:rPr>
        <w:t xml:space="preserve"> which is attached as A</w:t>
      </w:r>
      <w:r w:rsidR="00B11D91">
        <w:rPr>
          <w:rFonts w:asciiTheme="minorHAnsi" w:hAnsiTheme="minorHAnsi"/>
          <w:sz w:val="22"/>
          <w:szCs w:val="22"/>
        </w:rPr>
        <w:t>ppendix 1 to these minutes.</w:t>
      </w:r>
      <w:r w:rsidR="00A311AA">
        <w:rPr>
          <w:rFonts w:asciiTheme="minorHAnsi" w:hAnsiTheme="minorHAnsi"/>
          <w:sz w:val="22"/>
          <w:szCs w:val="22"/>
        </w:rPr>
        <w:t xml:space="preserve"> </w:t>
      </w:r>
    </w:p>
    <w:p w14:paraId="543B0006" w14:textId="77777777" w:rsidR="009718EE" w:rsidRPr="007A05D3" w:rsidRDefault="009718EE" w:rsidP="009718EE">
      <w:pPr>
        <w:tabs>
          <w:tab w:val="decimal" w:pos="4111"/>
        </w:tabs>
        <w:rPr>
          <w:rFonts w:asciiTheme="minorHAnsi" w:hAnsiTheme="minorHAnsi" w:cs="Arial"/>
          <w:sz w:val="22"/>
          <w:szCs w:val="22"/>
        </w:rPr>
      </w:pPr>
    </w:p>
    <w:p w14:paraId="767CC5A3" w14:textId="77777777" w:rsidR="00A40E15" w:rsidRPr="007A05D3" w:rsidRDefault="00A40E15" w:rsidP="00AD3795">
      <w:pPr>
        <w:tabs>
          <w:tab w:val="decimal" w:pos="4111"/>
        </w:tabs>
        <w:rPr>
          <w:rFonts w:asciiTheme="minorHAnsi" w:hAnsiTheme="minorHAnsi" w:cs="Arial"/>
          <w:sz w:val="22"/>
          <w:szCs w:val="22"/>
          <w:highlight w:val="yellow"/>
        </w:rPr>
      </w:pPr>
    </w:p>
    <w:p w14:paraId="2BB6E7CA" w14:textId="77777777" w:rsidR="00931A94" w:rsidRDefault="00825CE9" w:rsidP="00AD3795">
      <w:pPr>
        <w:numPr>
          <w:ilvl w:val="0"/>
          <w:numId w:val="5"/>
        </w:numPr>
        <w:ind w:left="0" w:firstLine="0"/>
        <w:rPr>
          <w:rFonts w:asciiTheme="minorHAnsi" w:hAnsiTheme="minorHAnsi" w:cs="Arial"/>
          <w:b/>
          <w:bCs/>
          <w:sz w:val="22"/>
          <w:szCs w:val="22"/>
        </w:rPr>
      </w:pPr>
      <w:r w:rsidRPr="00C23F56">
        <w:rPr>
          <w:rFonts w:asciiTheme="minorHAnsi" w:hAnsiTheme="minorHAnsi" w:cs="Arial"/>
          <w:b/>
          <w:bCs/>
          <w:sz w:val="22"/>
          <w:szCs w:val="22"/>
        </w:rPr>
        <w:t xml:space="preserve">Membership </w:t>
      </w:r>
      <w:r w:rsidR="004C352E" w:rsidRPr="00C23F56">
        <w:rPr>
          <w:rFonts w:asciiTheme="minorHAnsi" w:hAnsiTheme="minorHAnsi" w:cs="Arial"/>
          <w:b/>
          <w:bCs/>
          <w:sz w:val="22"/>
          <w:szCs w:val="22"/>
        </w:rPr>
        <w:t>secretary’s report</w:t>
      </w:r>
    </w:p>
    <w:p w14:paraId="22E707AD" w14:textId="77777777" w:rsidR="00752533" w:rsidRDefault="00752533" w:rsidP="00752533">
      <w:pPr>
        <w:rPr>
          <w:rFonts w:asciiTheme="minorHAnsi" w:hAnsiTheme="minorHAnsi" w:cs="Arial"/>
          <w:b/>
          <w:bCs/>
          <w:sz w:val="22"/>
          <w:szCs w:val="22"/>
        </w:rPr>
      </w:pPr>
    </w:p>
    <w:p w14:paraId="141E42C7" w14:textId="517C5729" w:rsidR="00752533" w:rsidRPr="00752533" w:rsidRDefault="00C0570E" w:rsidP="00752533">
      <w:pPr>
        <w:rPr>
          <w:rFonts w:asciiTheme="minorHAnsi" w:hAnsiTheme="minorHAnsi" w:cs="Arial"/>
          <w:bCs/>
          <w:sz w:val="22"/>
          <w:szCs w:val="22"/>
        </w:rPr>
      </w:pPr>
      <w:r>
        <w:rPr>
          <w:rFonts w:asciiTheme="minorHAnsi" w:hAnsiTheme="minorHAnsi" w:cs="Arial"/>
          <w:bCs/>
          <w:sz w:val="22"/>
          <w:szCs w:val="22"/>
        </w:rPr>
        <w:t>Sarah Hill</w:t>
      </w:r>
      <w:r w:rsidR="00752533">
        <w:rPr>
          <w:rFonts w:asciiTheme="minorHAnsi" w:hAnsiTheme="minorHAnsi" w:cs="Arial"/>
          <w:bCs/>
          <w:sz w:val="22"/>
          <w:szCs w:val="22"/>
        </w:rPr>
        <w:t xml:space="preserve"> gave her membership report</w:t>
      </w:r>
      <w:r w:rsidR="00DD6169">
        <w:rPr>
          <w:rFonts w:asciiTheme="minorHAnsi" w:hAnsiTheme="minorHAnsi" w:cs="Arial"/>
          <w:bCs/>
          <w:sz w:val="22"/>
          <w:szCs w:val="22"/>
        </w:rPr>
        <w:t>,</w:t>
      </w:r>
      <w:r w:rsidR="00752533">
        <w:rPr>
          <w:rFonts w:asciiTheme="minorHAnsi" w:hAnsiTheme="minorHAnsi" w:cs="Arial"/>
          <w:bCs/>
          <w:sz w:val="22"/>
          <w:szCs w:val="22"/>
        </w:rPr>
        <w:t xml:space="preserve"> which is attached as appendix 2 to these minutes.</w:t>
      </w:r>
    </w:p>
    <w:p w14:paraId="67F49858" w14:textId="77777777" w:rsidR="00931A94" w:rsidRDefault="00931A94" w:rsidP="00AD3795">
      <w:pPr>
        <w:rPr>
          <w:rFonts w:asciiTheme="minorHAnsi" w:hAnsiTheme="minorHAnsi" w:cs="Arial"/>
          <w:b/>
          <w:bCs/>
          <w:sz w:val="22"/>
          <w:szCs w:val="22"/>
          <w:highlight w:val="yellow"/>
        </w:rPr>
      </w:pPr>
    </w:p>
    <w:p w14:paraId="2D854FD2" w14:textId="77777777" w:rsidR="00B11D91" w:rsidRDefault="00B11D91" w:rsidP="007A05D3">
      <w:pPr>
        <w:rPr>
          <w:rFonts w:asciiTheme="minorHAnsi" w:hAnsiTheme="minorHAnsi"/>
          <w:sz w:val="22"/>
          <w:szCs w:val="22"/>
        </w:rPr>
      </w:pPr>
    </w:p>
    <w:p w14:paraId="6E53FBAF" w14:textId="77777777" w:rsidR="00931A94" w:rsidRPr="007A05D3" w:rsidRDefault="00F4264F" w:rsidP="00F4264F">
      <w:pPr>
        <w:rPr>
          <w:rFonts w:asciiTheme="minorHAnsi" w:hAnsiTheme="minorHAnsi"/>
          <w:b/>
          <w:sz w:val="22"/>
          <w:szCs w:val="22"/>
        </w:rPr>
      </w:pPr>
      <w:r w:rsidRPr="007A05D3">
        <w:rPr>
          <w:rFonts w:asciiTheme="minorHAnsi" w:hAnsiTheme="minorHAnsi"/>
          <w:b/>
          <w:sz w:val="22"/>
          <w:szCs w:val="22"/>
        </w:rPr>
        <w:t>5.</w:t>
      </w:r>
      <w:r w:rsidRPr="007A05D3">
        <w:rPr>
          <w:rFonts w:asciiTheme="minorHAnsi" w:hAnsiTheme="minorHAnsi"/>
          <w:b/>
          <w:sz w:val="22"/>
          <w:szCs w:val="22"/>
        </w:rPr>
        <w:tab/>
      </w:r>
      <w:r w:rsidR="00931A94" w:rsidRPr="007A05D3">
        <w:rPr>
          <w:rFonts w:asciiTheme="minorHAnsi" w:hAnsiTheme="minorHAnsi" w:cs="Arial"/>
          <w:b/>
          <w:bCs/>
          <w:sz w:val="22"/>
          <w:szCs w:val="22"/>
        </w:rPr>
        <w:t xml:space="preserve">Chairman's </w:t>
      </w:r>
      <w:r w:rsidR="004C352E" w:rsidRPr="007A05D3">
        <w:rPr>
          <w:rFonts w:asciiTheme="minorHAnsi" w:hAnsiTheme="minorHAnsi" w:cs="Arial"/>
          <w:b/>
          <w:bCs/>
          <w:sz w:val="22"/>
          <w:szCs w:val="22"/>
        </w:rPr>
        <w:t>report</w:t>
      </w:r>
    </w:p>
    <w:p w14:paraId="26EB64F5" w14:textId="77777777" w:rsidR="00931A94" w:rsidRPr="007A05D3" w:rsidRDefault="00931A94" w:rsidP="00AD3795">
      <w:pPr>
        <w:rPr>
          <w:rFonts w:asciiTheme="minorHAnsi" w:hAnsiTheme="minorHAnsi"/>
          <w:sz w:val="22"/>
          <w:szCs w:val="22"/>
        </w:rPr>
      </w:pPr>
    </w:p>
    <w:p w14:paraId="053927AF" w14:textId="77777777" w:rsidR="00614E5C" w:rsidRDefault="00C0570E" w:rsidP="00AD3795">
      <w:pPr>
        <w:jc w:val="both"/>
        <w:rPr>
          <w:rFonts w:asciiTheme="minorHAnsi" w:hAnsiTheme="minorHAnsi"/>
          <w:sz w:val="22"/>
          <w:szCs w:val="22"/>
        </w:rPr>
      </w:pPr>
      <w:r>
        <w:rPr>
          <w:rFonts w:asciiTheme="minorHAnsi" w:hAnsiTheme="minorHAnsi"/>
          <w:sz w:val="22"/>
          <w:szCs w:val="22"/>
        </w:rPr>
        <w:t>Benjamin Newton</w:t>
      </w:r>
      <w:r w:rsidR="002F41E6">
        <w:rPr>
          <w:rFonts w:asciiTheme="minorHAnsi" w:hAnsiTheme="minorHAnsi"/>
          <w:sz w:val="22"/>
          <w:szCs w:val="22"/>
        </w:rPr>
        <w:t xml:space="preserve"> presented his report, which</w:t>
      </w:r>
      <w:r w:rsidR="009718EE" w:rsidRPr="007A05D3">
        <w:rPr>
          <w:rFonts w:asciiTheme="minorHAnsi" w:hAnsiTheme="minorHAnsi"/>
          <w:sz w:val="22"/>
          <w:szCs w:val="22"/>
        </w:rPr>
        <w:t xml:space="preserve"> is attached in Appendix </w:t>
      </w:r>
      <w:r w:rsidR="00752533">
        <w:rPr>
          <w:rFonts w:asciiTheme="minorHAnsi" w:hAnsiTheme="minorHAnsi"/>
          <w:sz w:val="22"/>
          <w:szCs w:val="22"/>
        </w:rPr>
        <w:t>3</w:t>
      </w:r>
      <w:r w:rsidR="00DD0ACF" w:rsidRPr="007A05D3">
        <w:rPr>
          <w:rFonts w:asciiTheme="minorHAnsi" w:hAnsiTheme="minorHAnsi"/>
          <w:sz w:val="22"/>
          <w:szCs w:val="22"/>
        </w:rPr>
        <w:t xml:space="preserve"> to these minutes</w:t>
      </w:r>
      <w:r w:rsidR="009718EE" w:rsidRPr="007A05D3">
        <w:rPr>
          <w:rFonts w:asciiTheme="minorHAnsi" w:hAnsiTheme="minorHAnsi"/>
          <w:sz w:val="22"/>
          <w:szCs w:val="22"/>
        </w:rPr>
        <w:t>.</w:t>
      </w:r>
      <w:r w:rsidR="004071FB">
        <w:rPr>
          <w:rFonts w:asciiTheme="minorHAnsi" w:hAnsiTheme="minorHAnsi"/>
          <w:sz w:val="22"/>
          <w:szCs w:val="22"/>
        </w:rPr>
        <w:t xml:space="preserve"> </w:t>
      </w:r>
    </w:p>
    <w:p w14:paraId="24D79337" w14:textId="77777777" w:rsidR="00614E5C" w:rsidRDefault="00614E5C" w:rsidP="00AD3795">
      <w:pPr>
        <w:jc w:val="both"/>
        <w:rPr>
          <w:rFonts w:asciiTheme="minorHAnsi" w:hAnsiTheme="minorHAnsi"/>
          <w:sz w:val="22"/>
          <w:szCs w:val="22"/>
        </w:rPr>
      </w:pPr>
    </w:p>
    <w:p w14:paraId="515FFA1F" w14:textId="34AA2DB4" w:rsidR="00614E5C" w:rsidRDefault="00614E5C" w:rsidP="00AD3795">
      <w:pPr>
        <w:jc w:val="both"/>
        <w:rPr>
          <w:rFonts w:asciiTheme="minorHAnsi" w:hAnsiTheme="minorHAnsi"/>
          <w:sz w:val="22"/>
          <w:szCs w:val="22"/>
        </w:rPr>
      </w:pPr>
      <w:r>
        <w:rPr>
          <w:rFonts w:asciiTheme="minorHAnsi" w:hAnsiTheme="minorHAnsi"/>
          <w:sz w:val="22"/>
          <w:szCs w:val="22"/>
        </w:rPr>
        <w:t xml:space="preserve">6. </w:t>
      </w:r>
      <w:r>
        <w:rPr>
          <w:rFonts w:asciiTheme="minorHAnsi" w:hAnsiTheme="minorHAnsi"/>
          <w:sz w:val="22"/>
          <w:szCs w:val="22"/>
        </w:rPr>
        <w:tab/>
      </w:r>
      <w:r w:rsidRPr="00614E5C">
        <w:rPr>
          <w:rFonts w:ascii="Cambria" w:hAnsi="Cambria"/>
          <w:b/>
        </w:rPr>
        <w:t>Riverside Players Youth Group Report</w:t>
      </w:r>
      <w:r>
        <w:rPr>
          <w:rFonts w:asciiTheme="minorHAnsi" w:hAnsiTheme="minorHAnsi"/>
          <w:sz w:val="22"/>
          <w:szCs w:val="22"/>
        </w:rPr>
        <w:tab/>
      </w:r>
    </w:p>
    <w:p w14:paraId="4F3EA399" w14:textId="77777777" w:rsidR="00614E5C" w:rsidRDefault="00614E5C" w:rsidP="00AD3795">
      <w:pPr>
        <w:jc w:val="both"/>
        <w:rPr>
          <w:rFonts w:asciiTheme="minorHAnsi" w:hAnsiTheme="minorHAnsi"/>
          <w:sz w:val="22"/>
          <w:szCs w:val="22"/>
        </w:rPr>
      </w:pPr>
    </w:p>
    <w:p w14:paraId="2F8CD290" w14:textId="6A0B5166" w:rsidR="009D30F9" w:rsidRDefault="004071FB" w:rsidP="00AD3795">
      <w:pPr>
        <w:jc w:val="both"/>
        <w:rPr>
          <w:rFonts w:asciiTheme="minorHAnsi" w:hAnsiTheme="minorHAnsi"/>
          <w:sz w:val="22"/>
          <w:szCs w:val="22"/>
        </w:rPr>
      </w:pPr>
      <w:r>
        <w:rPr>
          <w:rFonts w:asciiTheme="minorHAnsi" w:hAnsiTheme="minorHAnsi"/>
          <w:sz w:val="22"/>
          <w:szCs w:val="22"/>
        </w:rPr>
        <w:t>A youth group report from Na</w:t>
      </w:r>
      <w:r w:rsidR="00C0570E">
        <w:rPr>
          <w:rFonts w:asciiTheme="minorHAnsi" w:hAnsiTheme="minorHAnsi"/>
          <w:sz w:val="22"/>
          <w:szCs w:val="22"/>
        </w:rPr>
        <w:t xml:space="preserve">omi Morgan </w:t>
      </w:r>
      <w:r w:rsidR="00752533">
        <w:rPr>
          <w:rFonts w:asciiTheme="minorHAnsi" w:hAnsiTheme="minorHAnsi"/>
          <w:sz w:val="22"/>
          <w:szCs w:val="22"/>
        </w:rPr>
        <w:t xml:space="preserve">is attached as Appendix 4 </w:t>
      </w:r>
      <w:r>
        <w:rPr>
          <w:rFonts w:asciiTheme="minorHAnsi" w:hAnsiTheme="minorHAnsi"/>
          <w:sz w:val="22"/>
          <w:szCs w:val="22"/>
        </w:rPr>
        <w:t>to these minutes.</w:t>
      </w:r>
    </w:p>
    <w:p w14:paraId="4876A3B2" w14:textId="77777777" w:rsidR="003E17FD" w:rsidRDefault="003E17FD" w:rsidP="00AD3795">
      <w:pPr>
        <w:jc w:val="both"/>
        <w:rPr>
          <w:rFonts w:asciiTheme="minorHAnsi" w:hAnsiTheme="minorHAnsi"/>
          <w:sz w:val="22"/>
          <w:szCs w:val="22"/>
        </w:rPr>
      </w:pPr>
    </w:p>
    <w:p w14:paraId="0A72C526" w14:textId="77777777" w:rsidR="00E431F9" w:rsidRPr="007A05D3" w:rsidRDefault="00E431F9" w:rsidP="00AD3795">
      <w:pPr>
        <w:jc w:val="both"/>
        <w:rPr>
          <w:rFonts w:asciiTheme="minorHAnsi" w:hAnsiTheme="minorHAnsi"/>
          <w:sz w:val="22"/>
          <w:szCs w:val="22"/>
        </w:rPr>
      </w:pPr>
    </w:p>
    <w:p w14:paraId="70020257" w14:textId="02283CDC" w:rsidR="00931A94" w:rsidRPr="00614E5C" w:rsidRDefault="00931A94" w:rsidP="00614E5C">
      <w:pPr>
        <w:pStyle w:val="ListParagraph"/>
        <w:numPr>
          <w:ilvl w:val="0"/>
          <w:numId w:val="17"/>
        </w:numPr>
        <w:jc w:val="both"/>
        <w:rPr>
          <w:b/>
          <w:bCs/>
          <w:sz w:val="22"/>
          <w:szCs w:val="22"/>
        </w:rPr>
      </w:pPr>
      <w:r w:rsidRPr="00614E5C">
        <w:rPr>
          <w:b/>
          <w:bCs/>
          <w:sz w:val="22"/>
          <w:szCs w:val="22"/>
        </w:rPr>
        <w:t>Subscri</w:t>
      </w:r>
      <w:r w:rsidR="003E577D" w:rsidRPr="00614E5C">
        <w:rPr>
          <w:b/>
          <w:bCs/>
          <w:sz w:val="22"/>
          <w:szCs w:val="22"/>
        </w:rPr>
        <w:t xml:space="preserve">ption </w:t>
      </w:r>
      <w:r w:rsidR="004C352E" w:rsidRPr="00614E5C">
        <w:rPr>
          <w:b/>
          <w:bCs/>
          <w:sz w:val="22"/>
          <w:szCs w:val="22"/>
        </w:rPr>
        <w:t xml:space="preserve">rates </w:t>
      </w:r>
      <w:r w:rsidR="003E577D" w:rsidRPr="00614E5C">
        <w:rPr>
          <w:b/>
          <w:bCs/>
          <w:sz w:val="22"/>
          <w:szCs w:val="22"/>
        </w:rPr>
        <w:t xml:space="preserve">for </w:t>
      </w:r>
      <w:r w:rsidR="00B11D91" w:rsidRPr="00614E5C">
        <w:rPr>
          <w:b/>
          <w:bCs/>
          <w:sz w:val="22"/>
          <w:szCs w:val="22"/>
        </w:rPr>
        <w:t>20</w:t>
      </w:r>
      <w:r w:rsidR="000C0DFE">
        <w:rPr>
          <w:b/>
          <w:bCs/>
          <w:sz w:val="22"/>
          <w:szCs w:val="22"/>
        </w:rPr>
        <w:t>20/2021</w:t>
      </w:r>
    </w:p>
    <w:p w14:paraId="1820C502" w14:textId="77777777" w:rsidR="00931A94" w:rsidRPr="007A05D3" w:rsidRDefault="009A3B34" w:rsidP="00AD3795">
      <w:pPr>
        <w:jc w:val="both"/>
        <w:rPr>
          <w:rFonts w:asciiTheme="minorHAnsi" w:hAnsiTheme="minorHAnsi"/>
          <w:sz w:val="22"/>
          <w:szCs w:val="22"/>
        </w:rPr>
      </w:pPr>
      <w:r w:rsidRPr="007A05D3">
        <w:rPr>
          <w:rFonts w:asciiTheme="minorHAnsi" w:hAnsiTheme="minorHAnsi"/>
          <w:sz w:val="22"/>
          <w:szCs w:val="22"/>
        </w:rPr>
        <w:t xml:space="preserve">The </w:t>
      </w:r>
      <w:r w:rsidR="004F5910">
        <w:rPr>
          <w:rFonts w:asciiTheme="minorHAnsi" w:hAnsiTheme="minorHAnsi"/>
          <w:sz w:val="22"/>
          <w:szCs w:val="22"/>
        </w:rPr>
        <w:t xml:space="preserve">current </w:t>
      </w:r>
      <w:r w:rsidRPr="007A05D3">
        <w:rPr>
          <w:rFonts w:asciiTheme="minorHAnsi" w:hAnsiTheme="minorHAnsi"/>
          <w:sz w:val="22"/>
          <w:szCs w:val="22"/>
        </w:rPr>
        <w:t>subscription rates</w:t>
      </w:r>
      <w:r w:rsidR="004F5910">
        <w:rPr>
          <w:rFonts w:asciiTheme="minorHAnsi" w:hAnsiTheme="minorHAnsi"/>
          <w:sz w:val="22"/>
          <w:szCs w:val="22"/>
        </w:rPr>
        <w:t xml:space="preserve"> are</w:t>
      </w:r>
      <w:r w:rsidRPr="007A05D3">
        <w:rPr>
          <w:rFonts w:asciiTheme="minorHAnsi" w:hAnsiTheme="minorHAnsi"/>
          <w:sz w:val="22"/>
          <w:szCs w:val="22"/>
        </w:rPr>
        <w:t>:</w:t>
      </w:r>
    </w:p>
    <w:p w14:paraId="3C32ABE1" w14:textId="77777777" w:rsidR="00931A94" w:rsidRPr="007A05D3" w:rsidRDefault="00931A94" w:rsidP="00AD3795">
      <w:pPr>
        <w:jc w:val="both"/>
        <w:rPr>
          <w:rFonts w:asciiTheme="minorHAnsi" w:hAnsiTheme="minorHAnsi"/>
          <w:sz w:val="22"/>
          <w:szCs w:val="22"/>
        </w:rPr>
      </w:pPr>
    </w:p>
    <w:p w14:paraId="7EF89B85" w14:textId="77777777" w:rsidR="009A3B34" w:rsidRPr="007A05D3" w:rsidRDefault="009A3B34" w:rsidP="00AD3795">
      <w:pPr>
        <w:pStyle w:val="NormalWeb"/>
        <w:spacing w:before="0" w:beforeAutospacing="0" w:after="0" w:afterAutospacing="0"/>
        <w:ind w:left="709" w:firstLine="709"/>
        <w:rPr>
          <w:rFonts w:asciiTheme="minorHAnsi" w:hAnsiTheme="minorHAnsi"/>
          <w:color w:val="000000"/>
          <w:sz w:val="22"/>
          <w:szCs w:val="22"/>
        </w:rPr>
      </w:pPr>
      <w:r w:rsidRPr="007A05D3">
        <w:rPr>
          <w:rFonts w:asciiTheme="minorHAnsi" w:hAnsiTheme="minorHAnsi"/>
          <w:color w:val="000000"/>
          <w:sz w:val="22"/>
          <w:szCs w:val="22"/>
        </w:rPr>
        <w:t xml:space="preserve">Family of three or more </w:t>
      </w:r>
      <w:r w:rsidRPr="007A05D3">
        <w:rPr>
          <w:rFonts w:asciiTheme="minorHAnsi" w:hAnsiTheme="minorHAnsi"/>
          <w:color w:val="000000"/>
          <w:sz w:val="22"/>
          <w:szCs w:val="22"/>
        </w:rPr>
        <w:tab/>
        <w:t xml:space="preserve">£40 </w:t>
      </w:r>
    </w:p>
    <w:p w14:paraId="227333C8" w14:textId="77777777" w:rsidR="009A3B34" w:rsidRPr="007A05D3" w:rsidRDefault="00644DAB" w:rsidP="00AD3795">
      <w:pPr>
        <w:pStyle w:val="NormalWeb"/>
        <w:spacing w:before="0" w:beforeAutospacing="0" w:after="0" w:afterAutospacing="0"/>
        <w:ind w:left="709" w:firstLine="709"/>
        <w:rPr>
          <w:rFonts w:asciiTheme="minorHAnsi" w:hAnsiTheme="minorHAnsi"/>
          <w:color w:val="000000"/>
          <w:sz w:val="22"/>
          <w:szCs w:val="22"/>
        </w:rPr>
      </w:pPr>
      <w:r w:rsidRPr="007A05D3">
        <w:rPr>
          <w:rFonts w:asciiTheme="minorHAnsi" w:hAnsiTheme="minorHAnsi"/>
          <w:color w:val="000000"/>
          <w:sz w:val="22"/>
          <w:szCs w:val="22"/>
        </w:rPr>
        <w:t xml:space="preserve">Family of two </w:t>
      </w:r>
      <w:r w:rsidRPr="007A05D3">
        <w:rPr>
          <w:rFonts w:asciiTheme="minorHAnsi" w:hAnsiTheme="minorHAnsi"/>
          <w:color w:val="000000"/>
          <w:sz w:val="22"/>
          <w:szCs w:val="22"/>
        </w:rPr>
        <w:tab/>
      </w:r>
      <w:r w:rsidRPr="007A05D3">
        <w:rPr>
          <w:rFonts w:asciiTheme="minorHAnsi" w:hAnsiTheme="minorHAnsi"/>
          <w:color w:val="000000"/>
          <w:sz w:val="22"/>
          <w:szCs w:val="22"/>
        </w:rPr>
        <w:tab/>
      </w:r>
      <w:r w:rsidRPr="007A05D3">
        <w:rPr>
          <w:rFonts w:asciiTheme="minorHAnsi" w:hAnsiTheme="minorHAnsi"/>
          <w:color w:val="000000"/>
          <w:sz w:val="22"/>
          <w:szCs w:val="22"/>
        </w:rPr>
        <w:tab/>
      </w:r>
      <w:r w:rsidR="009A3B34" w:rsidRPr="007A05D3">
        <w:rPr>
          <w:rFonts w:asciiTheme="minorHAnsi" w:hAnsiTheme="minorHAnsi"/>
          <w:color w:val="000000"/>
          <w:sz w:val="22"/>
          <w:szCs w:val="22"/>
        </w:rPr>
        <w:t xml:space="preserve">£35 </w:t>
      </w:r>
    </w:p>
    <w:p w14:paraId="389639E0" w14:textId="77777777" w:rsidR="009A3B34" w:rsidRPr="007A05D3" w:rsidRDefault="009A3B34" w:rsidP="00AD3795">
      <w:pPr>
        <w:pStyle w:val="NormalWeb"/>
        <w:spacing w:before="0" w:beforeAutospacing="0" w:after="0" w:afterAutospacing="0"/>
        <w:ind w:left="709" w:firstLine="709"/>
        <w:rPr>
          <w:rFonts w:asciiTheme="minorHAnsi" w:hAnsiTheme="minorHAnsi"/>
          <w:color w:val="000000"/>
          <w:sz w:val="22"/>
          <w:szCs w:val="22"/>
        </w:rPr>
      </w:pPr>
      <w:r w:rsidRPr="007A05D3">
        <w:rPr>
          <w:rFonts w:asciiTheme="minorHAnsi" w:hAnsiTheme="minorHAnsi"/>
          <w:color w:val="000000"/>
          <w:sz w:val="22"/>
          <w:szCs w:val="22"/>
        </w:rPr>
        <w:t xml:space="preserve">Individual </w:t>
      </w:r>
      <w:r w:rsidRPr="007A05D3">
        <w:rPr>
          <w:rFonts w:asciiTheme="minorHAnsi" w:hAnsiTheme="minorHAnsi"/>
          <w:color w:val="000000"/>
          <w:sz w:val="22"/>
          <w:szCs w:val="22"/>
        </w:rPr>
        <w:tab/>
      </w:r>
      <w:r w:rsidRPr="007A05D3">
        <w:rPr>
          <w:rFonts w:asciiTheme="minorHAnsi" w:hAnsiTheme="minorHAnsi"/>
          <w:color w:val="000000"/>
          <w:sz w:val="22"/>
          <w:szCs w:val="22"/>
        </w:rPr>
        <w:tab/>
      </w:r>
      <w:r w:rsidRPr="007A05D3">
        <w:rPr>
          <w:rFonts w:asciiTheme="minorHAnsi" w:hAnsiTheme="minorHAnsi"/>
          <w:color w:val="000000"/>
          <w:sz w:val="22"/>
          <w:szCs w:val="22"/>
        </w:rPr>
        <w:tab/>
        <w:t xml:space="preserve">£23 </w:t>
      </w:r>
    </w:p>
    <w:p w14:paraId="76372562" w14:textId="77777777" w:rsidR="009A3B34" w:rsidRPr="007A05D3" w:rsidRDefault="009A3B34" w:rsidP="00AD3795">
      <w:pPr>
        <w:pStyle w:val="NormalWeb"/>
        <w:spacing w:before="0" w:beforeAutospacing="0" w:after="0" w:afterAutospacing="0"/>
        <w:ind w:left="709" w:firstLine="709"/>
        <w:rPr>
          <w:rFonts w:asciiTheme="minorHAnsi" w:hAnsiTheme="minorHAnsi"/>
          <w:color w:val="000000"/>
          <w:sz w:val="22"/>
          <w:szCs w:val="22"/>
        </w:rPr>
      </w:pPr>
      <w:r w:rsidRPr="007A05D3">
        <w:rPr>
          <w:rFonts w:asciiTheme="minorHAnsi" w:hAnsiTheme="minorHAnsi"/>
          <w:color w:val="000000"/>
          <w:sz w:val="22"/>
          <w:szCs w:val="22"/>
        </w:rPr>
        <w:lastRenderedPageBreak/>
        <w:t xml:space="preserve">Senior (aged over 60) </w:t>
      </w:r>
      <w:r w:rsidRPr="007A05D3">
        <w:rPr>
          <w:rFonts w:asciiTheme="minorHAnsi" w:hAnsiTheme="minorHAnsi"/>
          <w:color w:val="000000"/>
          <w:sz w:val="22"/>
          <w:szCs w:val="22"/>
        </w:rPr>
        <w:tab/>
      </w:r>
      <w:r w:rsidR="00644DAB" w:rsidRPr="007A05D3">
        <w:rPr>
          <w:rFonts w:asciiTheme="minorHAnsi" w:hAnsiTheme="minorHAnsi"/>
          <w:color w:val="000000"/>
          <w:sz w:val="22"/>
          <w:szCs w:val="22"/>
        </w:rPr>
        <w:tab/>
      </w:r>
      <w:r w:rsidR="00EF6A5D" w:rsidRPr="007A05D3">
        <w:rPr>
          <w:rFonts w:asciiTheme="minorHAnsi" w:hAnsiTheme="minorHAnsi"/>
          <w:color w:val="000000"/>
          <w:sz w:val="22"/>
          <w:szCs w:val="22"/>
        </w:rPr>
        <w:t>£8.50</w:t>
      </w:r>
    </w:p>
    <w:p w14:paraId="3CA206BB" w14:textId="77777777" w:rsidR="009A3B34" w:rsidRPr="007A05D3" w:rsidRDefault="009A3B34" w:rsidP="00AD3795">
      <w:pPr>
        <w:pStyle w:val="NormalWeb"/>
        <w:spacing w:before="0" w:beforeAutospacing="0" w:after="0" w:afterAutospacing="0"/>
        <w:ind w:left="709" w:firstLine="709"/>
        <w:rPr>
          <w:rFonts w:asciiTheme="minorHAnsi" w:hAnsiTheme="minorHAnsi"/>
          <w:color w:val="000000"/>
          <w:sz w:val="22"/>
          <w:szCs w:val="22"/>
        </w:rPr>
      </w:pPr>
      <w:r w:rsidRPr="007A05D3">
        <w:rPr>
          <w:rFonts w:asciiTheme="minorHAnsi" w:hAnsiTheme="minorHAnsi"/>
          <w:color w:val="000000"/>
          <w:sz w:val="22"/>
          <w:szCs w:val="22"/>
        </w:rPr>
        <w:t>Student</w:t>
      </w:r>
      <w:r w:rsidRPr="007A05D3">
        <w:rPr>
          <w:rFonts w:asciiTheme="minorHAnsi" w:hAnsiTheme="minorHAnsi"/>
          <w:color w:val="000000"/>
          <w:sz w:val="22"/>
          <w:szCs w:val="22"/>
        </w:rPr>
        <w:tab/>
      </w:r>
      <w:r w:rsidRPr="007A05D3">
        <w:rPr>
          <w:rFonts w:asciiTheme="minorHAnsi" w:hAnsiTheme="minorHAnsi"/>
          <w:color w:val="000000"/>
          <w:sz w:val="22"/>
          <w:szCs w:val="22"/>
        </w:rPr>
        <w:tab/>
      </w:r>
      <w:r w:rsidRPr="007A05D3">
        <w:rPr>
          <w:rFonts w:asciiTheme="minorHAnsi" w:hAnsiTheme="minorHAnsi"/>
          <w:color w:val="000000"/>
          <w:sz w:val="22"/>
          <w:szCs w:val="22"/>
        </w:rPr>
        <w:tab/>
        <w:t xml:space="preserve">£8 </w:t>
      </w:r>
    </w:p>
    <w:p w14:paraId="2EE8FD97" w14:textId="77777777" w:rsidR="009A3B34" w:rsidRPr="007A05D3" w:rsidRDefault="009A3B34" w:rsidP="00AD3795">
      <w:pPr>
        <w:pStyle w:val="NormalWeb"/>
        <w:spacing w:before="0" w:beforeAutospacing="0" w:after="0" w:afterAutospacing="0"/>
        <w:ind w:left="709" w:firstLine="709"/>
        <w:rPr>
          <w:rFonts w:asciiTheme="minorHAnsi" w:hAnsiTheme="minorHAnsi"/>
          <w:color w:val="000000"/>
          <w:sz w:val="22"/>
          <w:szCs w:val="22"/>
        </w:rPr>
      </w:pPr>
      <w:r w:rsidRPr="007A05D3">
        <w:rPr>
          <w:rFonts w:asciiTheme="minorHAnsi" w:hAnsiTheme="minorHAnsi"/>
          <w:color w:val="000000"/>
          <w:sz w:val="22"/>
          <w:szCs w:val="22"/>
        </w:rPr>
        <w:t xml:space="preserve">Junior (under the age of 18) </w:t>
      </w:r>
      <w:r w:rsidRPr="007A05D3">
        <w:rPr>
          <w:rFonts w:asciiTheme="minorHAnsi" w:hAnsiTheme="minorHAnsi"/>
          <w:color w:val="000000"/>
          <w:sz w:val="22"/>
          <w:szCs w:val="22"/>
        </w:rPr>
        <w:tab/>
        <w:t xml:space="preserve">£8 </w:t>
      </w:r>
    </w:p>
    <w:p w14:paraId="3B555289" w14:textId="77777777" w:rsidR="009A3B34" w:rsidRPr="007A05D3" w:rsidRDefault="009A3B34" w:rsidP="00AD3795">
      <w:pPr>
        <w:pStyle w:val="NormalWeb"/>
        <w:spacing w:before="0" w:beforeAutospacing="0" w:after="0" w:afterAutospacing="0"/>
        <w:ind w:left="709" w:firstLine="709"/>
        <w:rPr>
          <w:rFonts w:asciiTheme="minorHAnsi" w:hAnsiTheme="minorHAnsi"/>
          <w:color w:val="000000"/>
          <w:sz w:val="22"/>
          <w:szCs w:val="22"/>
        </w:rPr>
      </w:pPr>
      <w:r w:rsidRPr="007A05D3">
        <w:rPr>
          <w:rFonts w:asciiTheme="minorHAnsi" w:hAnsiTheme="minorHAnsi"/>
          <w:color w:val="000000"/>
          <w:sz w:val="22"/>
          <w:szCs w:val="22"/>
        </w:rPr>
        <w:t xml:space="preserve">Friend </w:t>
      </w:r>
      <w:r w:rsidRPr="007A05D3">
        <w:rPr>
          <w:rFonts w:asciiTheme="minorHAnsi" w:hAnsiTheme="minorHAnsi"/>
          <w:color w:val="000000"/>
          <w:sz w:val="22"/>
          <w:szCs w:val="22"/>
        </w:rPr>
        <w:tab/>
      </w:r>
      <w:r w:rsidRPr="007A05D3">
        <w:rPr>
          <w:rFonts w:asciiTheme="minorHAnsi" w:hAnsiTheme="minorHAnsi"/>
          <w:color w:val="000000"/>
          <w:sz w:val="22"/>
          <w:szCs w:val="22"/>
        </w:rPr>
        <w:tab/>
      </w:r>
      <w:r w:rsidRPr="007A05D3">
        <w:rPr>
          <w:rFonts w:asciiTheme="minorHAnsi" w:hAnsiTheme="minorHAnsi"/>
          <w:color w:val="000000"/>
          <w:sz w:val="22"/>
          <w:szCs w:val="22"/>
        </w:rPr>
        <w:tab/>
      </w:r>
      <w:r w:rsidRPr="007A05D3">
        <w:rPr>
          <w:rFonts w:asciiTheme="minorHAnsi" w:hAnsiTheme="minorHAnsi"/>
          <w:color w:val="000000"/>
          <w:sz w:val="22"/>
          <w:szCs w:val="22"/>
        </w:rPr>
        <w:tab/>
        <w:t xml:space="preserve">£5 </w:t>
      </w:r>
    </w:p>
    <w:p w14:paraId="534C32F3" w14:textId="77777777" w:rsidR="00436C46" w:rsidRDefault="009A3B34" w:rsidP="00436C46">
      <w:pPr>
        <w:ind w:left="1418"/>
        <w:jc w:val="both"/>
        <w:rPr>
          <w:rFonts w:asciiTheme="minorHAnsi" w:hAnsiTheme="minorHAnsi"/>
          <w:color w:val="000000"/>
          <w:sz w:val="22"/>
          <w:szCs w:val="22"/>
        </w:rPr>
      </w:pPr>
      <w:r w:rsidRPr="007A05D3">
        <w:rPr>
          <w:rFonts w:asciiTheme="minorHAnsi" w:hAnsiTheme="minorHAnsi"/>
          <w:color w:val="000000"/>
          <w:sz w:val="22"/>
          <w:szCs w:val="22"/>
        </w:rPr>
        <w:t xml:space="preserve">Youth Group </w:t>
      </w:r>
      <w:r w:rsidRPr="007A05D3">
        <w:rPr>
          <w:rFonts w:asciiTheme="minorHAnsi" w:hAnsiTheme="minorHAnsi"/>
          <w:color w:val="000000"/>
          <w:sz w:val="22"/>
          <w:szCs w:val="22"/>
        </w:rPr>
        <w:tab/>
      </w:r>
      <w:r w:rsidRPr="007A05D3">
        <w:rPr>
          <w:rFonts w:asciiTheme="minorHAnsi" w:hAnsiTheme="minorHAnsi"/>
          <w:color w:val="000000"/>
          <w:sz w:val="22"/>
          <w:szCs w:val="22"/>
        </w:rPr>
        <w:tab/>
      </w:r>
      <w:r w:rsidRPr="007A05D3">
        <w:rPr>
          <w:rFonts w:asciiTheme="minorHAnsi" w:hAnsiTheme="minorHAnsi"/>
          <w:color w:val="000000"/>
          <w:sz w:val="22"/>
          <w:szCs w:val="22"/>
        </w:rPr>
        <w:tab/>
        <w:t>£2</w:t>
      </w:r>
    </w:p>
    <w:p w14:paraId="2D4B84AC" w14:textId="77777777" w:rsidR="00436C46" w:rsidRDefault="00436C46" w:rsidP="00436C46">
      <w:pPr>
        <w:ind w:left="1418"/>
        <w:jc w:val="both"/>
        <w:rPr>
          <w:rFonts w:asciiTheme="minorHAnsi" w:hAnsiTheme="minorHAnsi"/>
          <w:color w:val="000000"/>
          <w:sz w:val="22"/>
          <w:szCs w:val="22"/>
        </w:rPr>
      </w:pPr>
    </w:p>
    <w:p w14:paraId="452D7FA5" w14:textId="3A1339C6" w:rsidR="00436C46" w:rsidRDefault="00436C46" w:rsidP="00701B7E">
      <w:pPr>
        <w:jc w:val="both"/>
        <w:rPr>
          <w:rFonts w:asciiTheme="minorHAnsi" w:hAnsiTheme="minorHAnsi"/>
          <w:color w:val="000000"/>
          <w:sz w:val="22"/>
          <w:szCs w:val="22"/>
        </w:rPr>
      </w:pPr>
      <w:r>
        <w:rPr>
          <w:rFonts w:asciiTheme="minorHAnsi" w:hAnsiTheme="minorHAnsi"/>
          <w:color w:val="000000"/>
          <w:sz w:val="22"/>
          <w:szCs w:val="22"/>
        </w:rPr>
        <w:t>The current subscription rates were</w:t>
      </w:r>
      <w:r w:rsidR="00BC57DA">
        <w:rPr>
          <w:rFonts w:asciiTheme="minorHAnsi" w:hAnsiTheme="minorHAnsi"/>
          <w:color w:val="000000"/>
          <w:sz w:val="22"/>
          <w:szCs w:val="22"/>
        </w:rPr>
        <w:t xml:space="preserve"> presented</w:t>
      </w:r>
      <w:r w:rsidR="00512864">
        <w:rPr>
          <w:rFonts w:asciiTheme="minorHAnsi" w:hAnsiTheme="minorHAnsi"/>
          <w:color w:val="000000"/>
          <w:sz w:val="22"/>
          <w:szCs w:val="22"/>
        </w:rPr>
        <w:t xml:space="preserve"> and discussed, </w:t>
      </w:r>
      <w:r w:rsidR="00A311AA">
        <w:rPr>
          <w:rFonts w:asciiTheme="minorHAnsi" w:hAnsiTheme="minorHAnsi"/>
          <w:color w:val="000000"/>
          <w:sz w:val="22"/>
          <w:szCs w:val="22"/>
        </w:rPr>
        <w:t xml:space="preserve">it was </w:t>
      </w:r>
      <w:r w:rsidR="00512864">
        <w:rPr>
          <w:rFonts w:asciiTheme="minorHAnsi" w:hAnsiTheme="minorHAnsi"/>
          <w:color w:val="000000"/>
          <w:sz w:val="22"/>
          <w:szCs w:val="22"/>
        </w:rPr>
        <w:t>agreed that the current rates seemed acceptable and that they did not need to be changed at the moment.</w:t>
      </w:r>
    </w:p>
    <w:p w14:paraId="0E9C378D" w14:textId="1A0BCECD" w:rsidR="00ED10CA" w:rsidRDefault="00ED10CA" w:rsidP="00701B7E">
      <w:pPr>
        <w:jc w:val="both"/>
        <w:rPr>
          <w:rFonts w:asciiTheme="minorHAnsi" w:hAnsiTheme="minorHAnsi"/>
          <w:color w:val="000000"/>
          <w:sz w:val="22"/>
          <w:szCs w:val="22"/>
        </w:rPr>
      </w:pPr>
    </w:p>
    <w:p w14:paraId="52095940" w14:textId="2380F2B7" w:rsidR="00ED10CA" w:rsidRPr="00436C46" w:rsidRDefault="00ED10CA" w:rsidP="00701B7E">
      <w:pPr>
        <w:jc w:val="both"/>
        <w:rPr>
          <w:rFonts w:asciiTheme="minorHAnsi" w:hAnsiTheme="minorHAnsi"/>
          <w:color w:val="000000"/>
          <w:sz w:val="22"/>
          <w:szCs w:val="22"/>
        </w:rPr>
      </w:pPr>
      <w:r>
        <w:rPr>
          <w:rFonts w:asciiTheme="minorHAnsi" w:hAnsiTheme="minorHAnsi"/>
          <w:color w:val="000000"/>
          <w:sz w:val="22"/>
          <w:szCs w:val="22"/>
        </w:rPr>
        <w:t xml:space="preserve">Seconded by </w:t>
      </w:r>
      <w:proofErr w:type="spellStart"/>
      <w:r>
        <w:rPr>
          <w:rFonts w:asciiTheme="minorHAnsi" w:hAnsiTheme="minorHAnsi"/>
          <w:color w:val="000000"/>
          <w:sz w:val="22"/>
          <w:szCs w:val="22"/>
        </w:rPr>
        <w:t>Geof</w:t>
      </w:r>
      <w:proofErr w:type="spellEnd"/>
      <w:r>
        <w:rPr>
          <w:rFonts w:asciiTheme="minorHAnsi" w:hAnsiTheme="minorHAnsi"/>
          <w:color w:val="000000"/>
          <w:sz w:val="22"/>
          <w:szCs w:val="22"/>
        </w:rPr>
        <w:t xml:space="preserve"> Hillier and Sarah Hill</w:t>
      </w:r>
    </w:p>
    <w:p w14:paraId="7D86A984" w14:textId="77777777" w:rsidR="00CC2660" w:rsidRPr="007A05D3" w:rsidRDefault="00CC2660" w:rsidP="00AD3795">
      <w:pPr>
        <w:jc w:val="both"/>
        <w:rPr>
          <w:rFonts w:asciiTheme="minorHAnsi" w:hAnsiTheme="minorHAnsi"/>
          <w:sz w:val="22"/>
          <w:szCs w:val="22"/>
        </w:rPr>
      </w:pPr>
    </w:p>
    <w:p w14:paraId="370E1073" w14:textId="77777777" w:rsidR="00DB1B4E" w:rsidRPr="00DB1B4E" w:rsidRDefault="00DB1B4E" w:rsidP="00DB1B4E">
      <w:pPr>
        <w:rPr>
          <w:rFonts w:asciiTheme="minorHAnsi" w:hAnsiTheme="minorHAnsi"/>
          <w:b/>
          <w:bCs/>
          <w:sz w:val="22"/>
          <w:szCs w:val="22"/>
        </w:rPr>
      </w:pPr>
    </w:p>
    <w:p w14:paraId="3199E9D0" w14:textId="77777777" w:rsidR="00931A94" w:rsidRPr="00DB1B4E" w:rsidRDefault="00931A94" w:rsidP="00DB1B4E">
      <w:pPr>
        <w:numPr>
          <w:ilvl w:val="0"/>
          <w:numId w:val="8"/>
        </w:numPr>
        <w:ind w:left="0" w:firstLine="0"/>
        <w:rPr>
          <w:rFonts w:asciiTheme="minorHAnsi" w:hAnsiTheme="minorHAnsi"/>
          <w:b/>
          <w:bCs/>
          <w:sz w:val="22"/>
          <w:szCs w:val="22"/>
        </w:rPr>
      </w:pPr>
      <w:r w:rsidRPr="00DB1B4E">
        <w:rPr>
          <w:rFonts w:asciiTheme="minorHAnsi" w:hAnsiTheme="minorHAnsi"/>
          <w:b/>
          <w:bCs/>
          <w:sz w:val="22"/>
          <w:szCs w:val="22"/>
        </w:rPr>
        <w:t xml:space="preserve">Election of </w:t>
      </w:r>
      <w:r w:rsidR="004C352E" w:rsidRPr="00DB1B4E">
        <w:rPr>
          <w:rFonts w:asciiTheme="minorHAnsi" w:hAnsiTheme="minorHAnsi"/>
          <w:b/>
          <w:bCs/>
          <w:sz w:val="22"/>
          <w:szCs w:val="22"/>
        </w:rPr>
        <w:t xml:space="preserve">new members to the committee in accordance with </w:t>
      </w:r>
      <w:r w:rsidRPr="00DB1B4E">
        <w:rPr>
          <w:rFonts w:asciiTheme="minorHAnsi" w:hAnsiTheme="minorHAnsi"/>
          <w:b/>
          <w:bCs/>
          <w:sz w:val="22"/>
          <w:szCs w:val="22"/>
        </w:rPr>
        <w:t>Rule 6</w:t>
      </w:r>
    </w:p>
    <w:p w14:paraId="78ABA8D3" w14:textId="77777777" w:rsidR="00931A94" w:rsidRPr="007A05D3" w:rsidRDefault="00931A94" w:rsidP="004F5910">
      <w:pPr>
        <w:rPr>
          <w:rFonts w:asciiTheme="minorHAnsi" w:hAnsiTheme="minorHAnsi"/>
          <w:b/>
          <w:bCs/>
          <w:sz w:val="22"/>
          <w:szCs w:val="22"/>
        </w:rPr>
      </w:pPr>
    </w:p>
    <w:p w14:paraId="6C78A5CE" w14:textId="48FAF13C" w:rsidR="00095F96" w:rsidRDefault="000C0DFE" w:rsidP="00095F96">
      <w:pPr>
        <w:rPr>
          <w:rFonts w:asciiTheme="minorHAnsi" w:hAnsiTheme="minorHAnsi"/>
          <w:sz w:val="22"/>
          <w:szCs w:val="22"/>
        </w:rPr>
      </w:pPr>
      <w:r>
        <w:rPr>
          <w:rFonts w:asciiTheme="minorHAnsi" w:hAnsiTheme="minorHAnsi"/>
          <w:sz w:val="22"/>
          <w:szCs w:val="22"/>
        </w:rPr>
        <w:t>Peter Nicholson is</w:t>
      </w:r>
      <w:r w:rsidR="00095F96" w:rsidRPr="00095F96">
        <w:rPr>
          <w:rFonts w:asciiTheme="minorHAnsi" w:hAnsiTheme="minorHAnsi"/>
          <w:sz w:val="22"/>
          <w:szCs w:val="22"/>
        </w:rPr>
        <w:t xml:space="preserve"> obliged to stand down</w:t>
      </w:r>
      <w:r w:rsidR="00C0570E">
        <w:rPr>
          <w:rFonts w:asciiTheme="minorHAnsi" w:hAnsiTheme="minorHAnsi"/>
          <w:sz w:val="22"/>
          <w:szCs w:val="22"/>
        </w:rPr>
        <w:t xml:space="preserve">. </w:t>
      </w:r>
    </w:p>
    <w:p w14:paraId="5E0573EB" w14:textId="77777777" w:rsidR="005B75DE" w:rsidRDefault="005B75DE" w:rsidP="00095F96">
      <w:pPr>
        <w:rPr>
          <w:rFonts w:asciiTheme="minorHAnsi" w:hAnsiTheme="minorHAnsi"/>
          <w:sz w:val="22"/>
          <w:szCs w:val="22"/>
        </w:rPr>
      </w:pPr>
    </w:p>
    <w:p w14:paraId="12E27404" w14:textId="2FBB6158" w:rsidR="000C0DFE" w:rsidRDefault="000C0DFE" w:rsidP="00095F96">
      <w:pPr>
        <w:rPr>
          <w:rFonts w:asciiTheme="minorHAnsi" w:hAnsiTheme="minorHAnsi"/>
          <w:sz w:val="22"/>
          <w:szCs w:val="22"/>
        </w:rPr>
      </w:pPr>
      <w:r>
        <w:rPr>
          <w:rFonts w:asciiTheme="minorHAnsi" w:hAnsiTheme="minorHAnsi"/>
          <w:sz w:val="22"/>
          <w:szCs w:val="22"/>
        </w:rPr>
        <w:t>Clive Cheer, Jen</w:t>
      </w:r>
      <w:r w:rsidR="00ED10CA">
        <w:rPr>
          <w:rFonts w:asciiTheme="minorHAnsi" w:hAnsiTheme="minorHAnsi"/>
          <w:sz w:val="22"/>
          <w:szCs w:val="22"/>
        </w:rPr>
        <w:t xml:space="preserve"> </w:t>
      </w:r>
      <w:r>
        <w:rPr>
          <w:rFonts w:asciiTheme="minorHAnsi" w:hAnsiTheme="minorHAnsi"/>
          <w:sz w:val="22"/>
          <w:szCs w:val="22"/>
        </w:rPr>
        <w:t xml:space="preserve">Armstrong, Sarah Hill and Matthew </w:t>
      </w:r>
      <w:proofErr w:type="spellStart"/>
      <w:r>
        <w:rPr>
          <w:rFonts w:asciiTheme="minorHAnsi" w:hAnsiTheme="minorHAnsi"/>
          <w:sz w:val="22"/>
          <w:szCs w:val="22"/>
        </w:rPr>
        <w:t>Frieace</w:t>
      </w:r>
      <w:proofErr w:type="spellEnd"/>
      <w:r>
        <w:rPr>
          <w:rFonts w:asciiTheme="minorHAnsi" w:hAnsiTheme="minorHAnsi"/>
          <w:sz w:val="22"/>
          <w:szCs w:val="22"/>
        </w:rPr>
        <w:t xml:space="preserve"> have to stand down after 3 years of service, but are eligible to stand again</w:t>
      </w:r>
      <w:r w:rsidR="005B75DE">
        <w:rPr>
          <w:rFonts w:asciiTheme="minorHAnsi" w:hAnsiTheme="minorHAnsi"/>
          <w:sz w:val="22"/>
          <w:szCs w:val="22"/>
        </w:rPr>
        <w:t xml:space="preserve">, and have agreed to do so. </w:t>
      </w:r>
    </w:p>
    <w:p w14:paraId="6B7DB31D" w14:textId="77777777" w:rsidR="00095F96" w:rsidRPr="00095F96" w:rsidRDefault="00095F96" w:rsidP="00095F96">
      <w:pPr>
        <w:rPr>
          <w:rFonts w:asciiTheme="minorHAnsi" w:hAnsiTheme="minorHAnsi"/>
          <w:sz w:val="22"/>
          <w:szCs w:val="22"/>
        </w:rPr>
      </w:pPr>
      <w:r w:rsidRPr="00095F96">
        <w:rPr>
          <w:rFonts w:asciiTheme="minorHAnsi" w:hAnsiTheme="minorHAnsi"/>
          <w:sz w:val="22"/>
          <w:szCs w:val="22"/>
        </w:rPr>
        <w:t xml:space="preserve"> </w:t>
      </w:r>
    </w:p>
    <w:p w14:paraId="504D534C" w14:textId="2C576E02" w:rsidR="00931A94" w:rsidRDefault="00095F96" w:rsidP="00095F96">
      <w:pPr>
        <w:rPr>
          <w:rFonts w:asciiTheme="minorHAnsi" w:hAnsiTheme="minorHAnsi"/>
          <w:sz w:val="22"/>
          <w:szCs w:val="22"/>
        </w:rPr>
      </w:pPr>
      <w:r w:rsidRPr="00095F96">
        <w:rPr>
          <w:rFonts w:asciiTheme="minorHAnsi" w:hAnsiTheme="minorHAnsi"/>
          <w:sz w:val="22"/>
          <w:szCs w:val="22"/>
        </w:rPr>
        <w:t xml:space="preserve">The remaining committee members </w:t>
      </w:r>
      <w:proofErr w:type="gramStart"/>
      <w:r w:rsidRPr="00095F96">
        <w:rPr>
          <w:rFonts w:asciiTheme="minorHAnsi" w:hAnsiTheme="minorHAnsi"/>
          <w:sz w:val="22"/>
          <w:szCs w:val="22"/>
        </w:rPr>
        <w:t>are</w:t>
      </w:r>
      <w:r w:rsidR="005B75DE">
        <w:rPr>
          <w:rFonts w:asciiTheme="minorHAnsi" w:hAnsiTheme="minorHAnsi"/>
          <w:sz w:val="22"/>
          <w:szCs w:val="22"/>
        </w:rPr>
        <w:t>:</w:t>
      </w:r>
      <w:proofErr w:type="gramEnd"/>
      <w:r w:rsidR="005B75DE">
        <w:rPr>
          <w:rFonts w:asciiTheme="minorHAnsi" w:hAnsiTheme="minorHAnsi"/>
          <w:sz w:val="22"/>
          <w:szCs w:val="22"/>
        </w:rPr>
        <w:t xml:space="preserve"> Katie Aitchison, </w:t>
      </w:r>
      <w:r w:rsidR="00A311AA">
        <w:rPr>
          <w:rFonts w:asciiTheme="minorHAnsi" w:hAnsiTheme="minorHAnsi"/>
          <w:sz w:val="22"/>
          <w:szCs w:val="22"/>
        </w:rPr>
        <w:t>Naomi Morgan, Sarah Hill, Clive Cheer</w:t>
      </w:r>
      <w:r w:rsidR="00C0570E">
        <w:rPr>
          <w:rFonts w:asciiTheme="minorHAnsi" w:hAnsiTheme="minorHAnsi"/>
          <w:sz w:val="22"/>
          <w:szCs w:val="22"/>
        </w:rPr>
        <w:t xml:space="preserve">, Matt </w:t>
      </w:r>
      <w:proofErr w:type="spellStart"/>
      <w:r w:rsidR="00C0570E">
        <w:rPr>
          <w:rFonts w:asciiTheme="minorHAnsi" w:hAnsiTheme="minorHAnsi"/>
          <w:sz w:val="22"/>
          <w:szCs w:val="22"/>
        </w:rPr>
        <w:t>Frie</w:t>
      </w:r>
      <w:r w:rsidR="005B75DE">
        <w:rPr>
          <w:rFonts w:asciiTheme="minorHAnsi" w:hAnsiTheme="minorHAnsi"/>
          <w:sz w:val="22"/>
          <w:szCs w:val="22"/>
        </w:rPr>
        <w:t>acre</w:t>
      </w:r>
      <w:proofErr w:type="spellEnd"/>
      <w:r w:rsidR="00C0570E">
        <w:rPr>
          <w:rFonts w:asciiTheme="minorHAnsi" w:hAnsiTheme="minorHAnsi"/>
          <w:sz w:val="22"/>
          <w:szCs w:val="22"/>
        </w:rPr>
        <w:t>, Benjamin Newton, Shari Newton</w:t>
      </w:r>
      <w:r w:rsidR="00A311AA">
        <w:rPr>
          <w:rFonts w:asciiTheme="minorHAnsi" w:hAnsiTheme="minorHAnsi"/>
          <w:sz w:val="22"/>
          <w:szCs w:val="22"/>
        </w:rPr>
        <w:t xml:space="preserve"> and Jen Armstrong.</w:t>
      </w:r>
    </w:p>
    <w:p w14:paraId="41817CE0" w14:textId="31241B38" w:rsidR="00095F96" w:rsidRDefault="00095F96" w:rsidP="00095F96">
      <w:pPr>
        <w:rPr>
          <w:rFonts w:asciiTheme="minorHAnsi" w:hAnsiTheme="minorHAnsi"/>
          <w:sz w:val="22"/>
          <w:szCs w:val="22"/>
        </w:rPr>
      </w:pPr>
    </w:p>
    <w:p w14:paraId="1FA0774B" w14:textId="48BFA7FF" w:rsidR="00095F96" w:rsidRDefault="005B75DE" w:rsidP="00095F96">
      <w:pPr>
        <w:rPr>
          <w:rFonts w:asciiTheme="minorHAnsi" w:hAnsiTheme="minorHAnsi"/>
          <w:sz w:val="22"/>
          <w:szCs w:val="22"/>
        </w:rPr>
      </w:pPr>
      <w:r>
        <w:rPr>
          <w:rFonts w:asciiTheme="minorHAnsi" w:hAnsiTheme="minorHAnsi"/>
          <w:sz w:val="22"/>
          <w:szCs w:val="22"/>
        </w:rPr>
        <w:t xml:space="preserve">We have one vacancy, and one nomination </w:t>
      </w:r>
      <w:r w:rsidR="00C0570E">
        <w:rPr>
          <w:rFonts w:asciiTheme="minorHAnsi" w:hAnsiTheme="minorHAnsi"/>
          <w:sz w:val="22"/>
          <w:szCs w:val="22"/>
        </w:rPr>
        <w:t>was</w:t>
      </w:r>
      <w:r w:rsidR="00A311AA">
        <w:rPr>
          <w:rFonts w:asciiTheme="minorHAnsi" w:hAnsiTheme="minorHAnsi"/>
          <w:sz w:val="22"/>
          <w:szCs w:val="22"/>
        </w:rPr>
        <w:t xml:space="preserve"> received by the deadline date</w:t>
      </w:r>
      <w:r w:rsidR="00C0570E">
        <w:rPr>
          <w:rFonts w:asciiTheme="minorHAnsi" w:hAnsiTheme="minorHAnsi"/>
          <w:sz w:val="22"/>
          <w:szCs w:val="22"/>
        </w:rPr>
        <w:t xml:space="preserve"> from </w:t>
      </w:r>
      <w:r w:rsidR="000C0DFE">
        <w:rPr>
          <w:rFonts w:asciiTheme="minorHAnsi" w:hAnsiTheme="minorHAnsi"/>
          <w:sz w:val="22"/>
          <w:szCs w:val="22"/>
        </w:rPr>
        <w:t>Heidi Philpott</w:t>
      </w:r>
      <w:r w:rsidR="00A311AA">
        <w:rPr>
          <w:rFonts w:asciiTheme="minorHAnsi" w:hAnsiTheme="minorHAnsi"/>
          <w:sz w:val="22"/>
          <w:szCs w:val="22"/>
        </w:rPr>
        <w:t>.</w:t>
      </w:r>
      <w:r w:rsidR="00C0570E">
        <w:rPr>
          <w:rFonts w:asciiTheme="minorHAnsi" w:hAnsiTheme="minorHAnsi"/>
          <w:sz w:val="22"/>
          <w:szCs w:val="22"/>
        </w:rPr>
        <w:t xml:space="preserve"> </w:t>
      </w:r>
      <w:r w:rsidR="00A311AA">
        <w:rPr>
          <w:rFonts w:asciiTheme="minorHAnsi" w:hAnsiTheme="minorHAnsi"/>
          <w:sz w:val="22"/>
          <w:szCs w:val="22"/>
        </w:rPr>
        <w:t xml:space="preserve">  </w:t>
      </w:r>
    </w:p>
    <w:p w14:paraId="4155FA45" w14:textId="752287C6" w:rsidR="00614E5C" w:rsidRDefault="000C0DFE" w:rsidP="00095F96">
      <w:pPr>
        <w:rPr>
          <w:rFonts w:asciiTheme="minorHAnsi" w:hAnsiTheme="minorHAnsi"/>
          <w:sz w:val="22"/>
          <w:szCs w:val="22"/>
        </w:rPr>
      </w:pPr>
      <w:r w:rsidRPr="000C0DFE">
        <w:rPr>
          <w:rFonts w:asciiTheme="minorHAnsi" w:hAnsiTheme="minorHAnsi"/>
          <w:sz w:val="22"/>
          <w:szCs w:val="22"/>
        </w:rPr>
        <w:t xml:space="preserve">Heidi Philpott </w:t>
      </w:r>
      <w:r w:rsidR="00614E5C">
        <w:rPr>
          <w:rFonts w:asciiTheme="minorHAnsi" w:hAnsiTheme="minorHAnsi"/>
          <w:sz w:val="22"/>
          <w:szCs w:val="22"/>
        </w:rPr>
        <w:t>is the only one to volunteer</w:t>
      </w:r>
      <w:r w:rsidR="005B75DE">
        <w:rPr>
          <w:rFonts w:asciiTheme="minorHAnsi" w:hAnsiTheme="minorHAnsi"/>
          <w:sz w:val="22"/>
          <w:szCs w:val="22"/>
        </w:rPr>
        <w:t xml:space="preserve"> </w:t>
      </w:r>
      <w:r w:rsidR="00614E5C">
        <w:rPr>
          <w:rFonts w:asciiTheme="minorHAnsi" w:hAnsiTheme="minorHAnsi"/>
          <w:sz w:val="22"/>
          <w:szCs w:val="22"/>
        </w:rPr>
        <w:t xml:space="preserve">and is to join the committee. </w:t>
      </w:r>
    </w:p>
    <w:p w14:paraId="6A0D2A85" w14:textId="77777777" w:rsidR="00095F96" w:rsidRPr="007A05D3" w:rsidRDefault="00095F96" w:rsidP="00095F96">
      <w:pPr>
        <w:rPr>
          <w:rFonts w:asciiTheme="minorHAnsi" w:hAnsiTheme="minorHAnsi"/>
          <w:sz w:val="22"/>
          <w:szCs w:val="22"/>
        </w:rPr>
      </w:pPr>
    </w:p>
    <w:p w14:paraId="16252BF3" w14:textId="77777777" w:rsidR="00931A94" w:rsidRPr="007A05D3" w:rsidRDefault="00931A94" w:rsidP="004F5910">
      <w:pPr>
        <w:rPr>
          <w:rFonts w:asciiTheme="minorHAnsi" w:hAnsiTheme="minorHAnsi"/>
          <w:b/>
          <w:bCs/>
          <w:sz w:val="22"/>
          <w:szCs w:val="22"/>
        </w:rPr>
      </w:pPr>
      <w:r w:rsidRPr="007A05D3">
        <w:rPr>
          <w:rFonts w:asciiTheme="minorHAnsi" w:hAnsiTheme="minorHAnsi"/>
          <w:b/>
          <w:bCs/>
          <w:sz w:val="22"/>
          <w:szCs w:val="22"/>
        </w:rPr>
        <w:t>8.</w:t>
      </w:r>
      <w:r w:rsidR="001C508C" w:rsidRPr="007A05D3">
        <w:rPr>
          <w:rFonts w:asciiTheme="minorHAnsi" w:hAnsiTheme="minorHAnsi"/>
          <w:b/>
          <w:bCs/>
          <w:sz w:val="22"/>
          <w:szCs w:val="22"/>
        </w:rPr>
        <w:tab/>
      </w:r>
      <w:r w:rsidRPr="007A05D3">
        <w:rPr>
          <w:rFonts w:asciiTheme="minorHAnsi" w:hAnsiTheme="minorHAnsi"/>
          <w:b/>
          <w:bCs/>
          <w:sz w:val="22"/>
          <w:szCs w:val="22"/>
        </w:rPr>
        <w:t>Election of an honorary auditor in accordance with Rule 10</w:t>
      </w:r>
    </w:p>
    <w:p w14:paraId="2B13D7E1" w14:textId="77777777" w:rsidR="00931A94" w:rsidRPr="007A05D3" w:rsidRDefault="00931A94" w:rsidP="004F5910">
      <w:pPr>
        <w:rPr>
          <w:rFonts w:asciiTheme="minorHAnsi" w:hAnsiTheme="minorHAnsi"/>
          <w:b/>
          <w:bCs/>
          <w:sz w:val="22"/>
          <w:szCs w:val="22"/>
        </w:rPr>
      </w:pPr>
    </w:p>
    <w:p w14:paraId="334D9AF8" w14:textId="24EC0D2E" w:rsidR="00931A94" w:rsidRDefault="00DC1400" w:rsidP="004F5910">
      <w:pPr>
        <w:rPr>
          <w:rFonts w:asciiTheme="minorHAnsi" w:hAnsiTheme="minorHAnsi"/>
          <w:sz w:val="22"/>
          <w:szCs w:val="22"/>
        </w:rPr>
      </w:pPr>
      <w:r>
        <w:rPr>
          <w:rFonts w:asciiTheme="minorHAnsi" w:hAnsiTheme="minorHAnsi"/>
          <w:sz w:val="22"/>
          <w:szCs w:val="22"/>
        </w:rPr>
        <w:t>It was suggested that the auditor</w:t>
      </w:r>
      <w:r w:rsidR="00E42CA7">
        <w:rPr>
          <w:rFonts w:asciiTheme="minorHAnsi" w:hAnsiTheme="minorHAnsi"/>
          <w:sz w:val="22"/>
          <w:szCs w:val="22"/>
        </w:rPr>
        <w:t xml:space="preserve"> used last year is kept on for this year</w:t>
      </w:r>
      <w:r>
        <w:rPr>
          <w:rFonts w:asciiTheme="minorHAnsi" w:hAnsiTheme="minorHAnsi"/>
          <w:sz w:val="22"/>
          <w:szCs w:val="22"/>
        </w:rPr>
        <w:t>.</w:t>
      </w:r>
    </w:p>
    <w:p w14:paraId="0EC2681E" w14:textId="5708187A" w:rsidR="00ED10CA" w:rsidRPr="007A05D3" w:rsidRDefault="00ED10CA" w:rsidP="004F5910">
      <w:pPr>
        <w:rPr>
          <w:rFonts w:asciiTheme="minorHAnsi" w:hAnsiTheme="minorHAnsi"/>
          <w:sz w:val="22"/>
          <w:szCs w:val="22"/>
        </w:rPr>
      </w:pPr>
      <w:r>
        <w:rPr>
          <w:rFonts w:asciiTheme="minorHAnsi" w:hAnsiTheme="minorHAnsi"/>
          <w:sz w:val="22"/>
          <w:szCs w:val="22"/>
        </w:rPr>
        <w:t xml:space="preserve">Lorraine Slipper and Jen Armstrong </w:t>
      </w:r>
    </w:p>
    <w:p w14:paraId="433EF9D4" w14:textId="77777777" w:rsidR="0019414B" w:rsidRPr="007A05D3" w:rsidRDefault="0019414B" w:rsidP="004F5910">
      <w:pPr>
        <w:rPr>
          <w:rFonts w:asciiTheme="minorHAnsi" w:hAnsiTheme="minorHAnsi"/>
          <w:sz w:val="22"/>
          <w:szCs w:val="22"/>
        </w:rPr>
      </w:pPr>
    </w:p>
    <w:p w14:paraId="62031CC5" w14:textId="77777777" w:rsidR="00825CE9" w:rsidRDefault="00900BFF" w:rsidP="004F5910">
      <w:pPr>
        <w:rPr>
          <w:rFonts w:asciiTheme="minorHAnsi" w:hAnsiTheme="minorHAnsi"/>
          <w:b/>
          <w:sz w:val="22"/>
          <w:szCs w:val="22"/>
        </w:rPr>
      </w:pPr>
      <w:r w:rsidRPr="007A05D3">
        <w:rPr>
          <w:rFonts w:asciiTheme="minorHAnsi" w:hAnsiTheme="minorHAnsi"/>
          <w:b/>
          <w:sz w:val="22"/>
          <w:szCs w:val="22"/>
        </w:rPr>
        <w:t>9</w:t>
      </w:r>
      <w:r w:rsidR="00645E18" w:rsidRPr="007A05D3">
        <w:rPr>
          <w:rFonts w:asciiTheme="minorHAnsi" w:hAnsiTheme="minorHAnsi"/>
          <w:b/>
          <w:sz w:val="22"/>
          <w:szCs w:val="22"/>
        </w:rPr>
        <w:t>.</w:t>
      </w:r>
      <w:r w:rsidR="00645E18" w:rsidRPr="007A05D3">
        <w:rPr>
          <w:rFonts w:asciiTheme="minorHAnsi" w:hAnsiTheme="minorHAnsi"/>
          <w:b/>
          <w:sz w:val="22"/>
          <w:szCs w:val="22"/>
        </w:rPr>
        <w:tab/>
        <w:t>Any other business</w:t>
      </w:r>
    </w:p>
    <w:p w14:paraId="2C739AD8" w14:textId="46351DB1" w:rsidR="00E42CA7" w:rsidRDefault="006612B6" w:rsidP="004F5910">
      <w:pPr>
        <w:rPr>
          <w:rFonts w:asciiTheme="minorHAnsi" w:hAnsiTheme="minorHAnsi"/>
          <w:b/>
          <w:sz w:val="22"/>
          <w:szCs w:val="22"/>
        </w:rPr>
      </w:pPr>
      <w:r>
        <w:rPr>
          <w:rFonts w:asciiTheme="minorHAnsi" w:hAnsiTheme="minorHAnsi"/>
          <w:b/>
          <w:sz w:val="22"/>
          <w:szCs w:val="22"/>
        </w:rPr>
        <w:t xml:space="preserve"> </w:t>
      </w:r>
    </w:p>
    <w:p w14:paraId="1FE56CA9" w14:textId="257098E0" w:rsidR="006612B6" w:rsidRDefault="006612B6" w:rsidP="006612B6">
      <w:pPr>
        <w:pStyle w:val="ListParagraph"/>
        <w:numPr>
          <w:ilvl w:val="0"/>
          <w:numId w:val="18"/>
        </w:numPr>
        <w:rPr>
          <w:bCs/>
          <w:sz w:val="22"/>
          <w:szCs w:val="22"/>
        </w:rPr>
      </w:pPr>
      <w:r>
        <w:rPr>
          <w:bCs/>
          <w:sz w:val="22"/>
          <w:szCs w:val="22"/>
        </w:rPr>
        <w:t>Jason Down – Q on FB adds, how much?</w:t>
      </w:r>
    </w:p>
    <w:p w14:paraId="6BA5981F" w14:textId="5BB55978" w:rsidR="006612B6" w:rsidRDefault="006612B6" w:rsidP="006612B6">
      <w:pPr>
        <w:pStyle w:val="ListParagraph"/>
        <w:numPr>
          <w:ilvl w:val="1"/>
          <w:numId w:val="18"/>
        </w:numPr>
        <w:rPr>
          <w:bCs/>
          <w:sz w:val="22"/>
          <w:szCs w:val="22"/>
        </w:rPr>
      </w:pPr>
      <w:r>
        <w:rPr>
          <w:bCs/>
          <w:sz w:val="22"/>
          <w:szCs w:val="22"/>
        </w:rPr>
        <w:t xml:space="preserve">Matt </w:t>
      </w:r>
      <w:proofErr w:type="spellStart"/>
      <w:r>
        <w:rPr>
          <w:bCs/>
          <w:sz w:val="22"/>
          <w:szCs w:val="22"/>
        </w:rPr>
        <w:t>Frieacre</w:t>
      </w:r>
      <w:proofErr w:type="spellEnd"/>
      <w:r>
        <w:rPr>
          <w:bCs/>
          <w:sz w:val="22"/>
          <w:szCs w:val="22"/>
        </w:rPr>
        <w:t xml:space="preserve">: about £5 a week per boost. About £15 per show. Cheaper than printed. </w:t>
      </w:r>
    </w:p>
    <w:p w14:paraId="7EC0E35E" w14:textId="06846362" w:rsidR="006612B6" w:rsidRPr="006612B6" w:rsidRDefault="006612B6" w:rsidP="006612B6">
      <w:pPr>
        <w:pStyle w:val="ListParagraph"/>
        <w:numPr>
          <w:ilvl w:val="0"/>
          <w:numId w:val="18"/>
        </w:numPr>
        <w:rPr>
          <w:bCs/>
          <w:sz w:val="22"/>
          <w:szCs w:val="22"/>
        </w:rPr>
      </w:pPr>
      <w:r w:rsidRPr="006612B6">
        <w:rPr>
          <w:bCs/>
          <w:sz w:val="22"/>
          <w:szCs w:val="22"/>
        </w:rPr>
        <w:t xml:space="preserve">COVID Social Distance concert by the castle – Catherine </w:t>
      </w:r>
      <w:proofErr w:type="spellStart"/>
      <w:r w:rsidRPr="006612B6">
        <w:rPr>
          <w:bCs/>
          <w:sz w:val="22"/>
          <w:szCs w:val="22"/>
        </w:rPr>
        <w:t>Barritte</w:t>
      </w:r>
      <w:proofErr w:type="spellEnd"/>
    </w:p>
    <w:p w14:paraId="20E3182D" w14:textId="64040A1C" w:rsidR="006612B6" w:rsidRDefault="006612B6" w:rsidP="006612B6">
      <w:pPr>
        <w:pStyle w:val="ListParagraph"/>
        <w:numPr>
          <w:ilvl w:val="1"/>
          <w:numId w:val="18"/>
        </w:numPr>
        <w:rPr>
          <w:bCs/>
          <w:sz w:val="22"/>
          <w:szCs w:val="22"/>
        </w:rPr>
      </w:pPr>
      <w:proofErr w:type="spellStart"/>
      <w:r w:rsidRPr="006612B6">
        <w:rPr>
          <w:bCs/>
          <w:sz w:val="22"/>
          <w:szCs w:val="22"/>
        </w:rPr>
        <w:t>Geof</w:t>
      </w:r>
      <w:proofErr w:type="spellEnd"/>
      <w:r w:rsidRPr="006612B6">
        <w:rPr>
          <w:bCs/>
          <w:sz w:val="22"/>
          <w:szCs w:val="22"/>
        </w:rPr>
        <w:t xml:space="preserve"> H willing to help</w:t>
      </w:r>
    </w:p>
    <w:p w14:paraId="0A04C8C4" w14:textId="6FD81EC1" w:rsidR="0018073A" w:rsidRDefault="0018073A" w:rsidP="006612B6">
      <w:pPr>
        <w:pStyle w:val="ListParagraph"/>
        <w:numPr>
          <w:ilvl w:val="1"/>
          <w:numId w:val="18"/>
        </w:numPr>
        <w:rPr>
          <w:bCs/>
          <w:sz w:val="22"/>
          <w:szCs w:val="22"/>
        </w:rPr>
      </w:pPr>
      <w:r>
        <w:rPr>
          <w:bCs/>
          <w:sz w:val="22"/>
          <w:szCs w:val="22"/>
        </w:rPr>
        <w:t xml:space="preserve">Lorraine – waiting for </w:t>
      </w:r>
      <w:proofErr w:type="spellStart"/>
      <w:r>
        <w:rPr>
          <w:bCs/>
          <w:sz w:val="22"/>
          <w:szCs w:val="22"/>
        </w:rPr>
        <w:t>godot</w:t>
      </w:r>
      <w:proofErr w:type="spellEnd"/>
      <w:r>
        <w:rPr>
          <w:bCs/>
          <w:sz w:val="22"/>
          <w:szCs w:val="22"/>
        </w:rPr>
        <w:t>. Outside or film</w:t>
      </w:r>
    </w:p>
    <w:p w14:paraId="1AACBCEA" w14:textId="76AEDA7D" w:rsidR="0018073A" w:rsidRDefault="0018073A" w:rsidP="006612B6">
      <w:pPr>
        <w:pStyle w:val="ListParagraph"/>
        <w:numPr>
          <w:ilvl w:val="1"/>
          <w:numId w:val="18"/>
        </w:numPr>
        <w:rPr>
          <w:bCs/>
          <w:sz w:val="22"/>
          <w:szCs w:val="22"/>
        </w:rPr>
      </w:pPr>
      <w:r>
        <w:rPr>
          <w:bCs/>
          <w:sz w:val="22"/>
          <w:szCs w:val="22"/>
        </w:rPr>
        <w:t xml:space="preserve">Queen quiz – film if not possible </w:t>
      </w:r>
    </w:p>
    <w:p w14:paraId="7CEADE97" w14:textId="77777777" w:rsidR="00614E5C" w:rsidRDefault="00614E5C" w:rsidP="004F5910">
      <w:pPr>
        <w:rPr>
          <w:rFonts w:asciiTheme="minorHAnsi" w:hAnsiTheme="minorHAnsi"/>
          <w:sz w:val="22"/>
          <w:szCs w:val="22"/>
        </w:rPr>
      </w:pPr>
    </w:p>
    <w:p w14:paraId="51B9FF02" w14:textId="77777777" w:rsidR="00645E18" w:rsidRPr="007A05D3" w:rsidRDefault="00645E18" w:rsidP="004F5910">
      <w:pPr>
        <w:rPr>
          <w:rFonts w:asciiTheme="minorHAnsi" w:hAnsiTheme="minorHAnsi"/>
          <w:b/>
          <w:sz w:val="22"/>
          <w:szCs w:val="22"/>
        </w:rPr>
      </w:pPr>
    </w:p>
    <w:p w14:paraId="6778BE66" w14:textId="77777777" w:rsidR="00931A94" w:rsidRPr="007A05D3" w:rsidRDefault="00AC1745" w:rsidP="004F5910">
      <w:pPr>
        <w:rPr>
          <w:rFonts w:asciiTheme="minorHAnsi" w:hAnsiTheme="minorHAnsi"/>
          <w:sz w:val="22"/>
          <w:szCs w:val="22"/>
        </w:rPr>
      </w:pPr>
      <w:r w:rsidRPr="007A05D3">
        <w:rPr>
          <w:rFonts w:asciiTheme="minorHAnsi" w:hAnsiTheme="minorHAnsi"/>
          <w:b/>
          <w:bCs/>
          <w:sz w:val="22"/>
          <w:szCs w:val="22"/>
        </w:rPr>
        <w:t>1</w:t>
      </w:r>
      <w:r w:rsidR="00425134">
        <w:rPr>
          <w:rFonts w:asciiTheme="minorHAnsi" w:hAnsiTheme="minorHAnsi"/>
          <w:b/>
          <w:bCs/>
          <w:sz w:val="22"/>
          <w:szCs w:val="22"/>
        </w:rPr>
        <w:t>0</w:t>
      </w:r>
      <w:r w:rsidRPr="007A05D3">
        <w:rPr>
          <w:rFonts w:asciiTheme="minorHAnsi" w:hAnsiTheme="minorHAnsi"/>
          <w:b/>
          <w:bCs/>
          <w:sz w:val="22"/>
          <w:szCs w:val="22"/>
        </w:rPr>
        <w:t xml:space="preserve">. </w:t>
      </w:r>
      <w:r w:rsidRPr="007A05D3">
        <w:rPr>
          <w:rFonts w:asciiTheme="minorHAnsi" w:hAnsiTheme="minorHAnsi"/>
          <w:b/>
          <w:bCs/>
          <w:sz w:val="22"/>
          <w:szCs w:val="22"/>
        </w:rPr>
        <w:tab/>
      </w:r>
      <w:r w:rsidR="00931A94" w:rsidRPr="007A05D3">
        <w:rPr>
          <w:rFonts w:asciiTheme="minorHAnsi" w:hAnsiTheme="minorHAnsi"/>
          <w:b/>
          <w:bCs/>
          <w:sz w:val="22"/>
          <w:szCs w:val="22"/>
        </w:rPr>
        <w:t>Presentation of the Caroline Frost Creativity Award</w:t>
      </w:r>
    </w:p>
    <w:p w14:paraId="1E2D449F" w14:textId="77777777" w:rsidR="00931A94" w:rsidRPr="007A05D3" w:rsidRDefault="00931A94" w:rsidP="004F5910">
      <w:pPr>
        <w:rPr>
          <w:rFonts w:asciiTheme="minorHAnsi" w:hAnsiTheme="minorHAnsi"/>
          <w:sz w:val="22"/>
          <w:szCs w:val="22"/>
        </w:rPr>
      </w:pPr>
    </w:p>
    <w:p w14:paraId="49AE3B03" w14:textId="77777777" w:rsidR="001F44A2" w:rsidRPr="007A05D3" w:rsidRDefault="00E447C1" w:rsidP="004F5910">
      <w:pPr>
        <w:rPr>
          <w:rFonts w:asciiTheme="minorHAnsi" w:hAnsiTheme="minorHAnsi"/>
          <w:sz w:val="22"/>
          <w:szCs w:val="22"/>
        </w:rPr>
      </w:pPr>
      <w:r>
        <w:rPr>
          <w:rFonts w:asciiTheme="minorHAnsi" w:hAnsiTheme="minorHAnsi"/>
          <w:sz w:val="22"/>
          <w:szCs w:val="22"/>
        </w:rPr>
        <w:t>The n</w:t>
      </w:r>
      <w:r w:rsidR="001F44A2" w:rsidRPr="007A05D3">
        <w:rPr>
          <w:rFonts w:asciiTheme="minorHAnsi" w:hAnsiTheme="minorHAnsi"/>
          <w:sz w:val="22"/>
          <w:szCs w:val="22"/>
        </w:rPr>
        <w:t>ominees were:</w:t>
      </w:r>
    </w:p>
    <w:p w14:paraId="3C1AC538" w14:textId="77777777" w:rsidR="001F44A2" w:rsidRPr="007A05D3" w:rsidRDefault="001F44A2" w:rsidP="004F5910">
      <w:pPr>
        <w:rPr>
          <w:rFonts w:asciiTheme="minorHAnsi" w:hAnsiTheme="minorHAnsi"/>
          <w:sz w:val="22"/>
          <w:szCs w:val="22"/>
        </w:rPr>
      </w:pPr>
    </w:p>
    <w:tbl>
      <w:tblPr>
        <w:tblW w:w="3227" w:type="dxa"/>
        <w:tblLook w:val="04A0" w:firstRow="1" w:lastRow="0" w:firstColumn="1" w:lastColumn="0" w:noHBand="0" w:noVBand="1"/>
      </w:tblPr>
      <w:tblGrid>
        <w:gridCol w:w="3227"/>
      </w:tblGrid>
      <w:tr w:rsidR="000C2F45" w:rsidRPr="007A05D3" w14:paraId="0A3E1B30" w14:textId="77777777" w:rsidTr="00E42CA7">
        <w:tc>
          <w:tcPr>
            <w:tcW w:w="3227" w:type="dxa"/>
            <w:shd w:val="clear" w:color="auto" w:fill="auto"/>
          </w:tcPr>
          <w:p w14:paraId="6A0CDB18" w14:textId="75F1ACB3" w:rsidR="000C2F45" w:rsidRPr="007A05D3" w:rsidRDefault="005B75DE" w:rsidP="00E447C1">
            <w:pPr>
              <w:rPr>
                <w:rFonts w:asciiTheme="minorHAnsi" w:hAnsiTheme="minorHAnsi"/>
                <w:sz w:val="22"/>
                <w:szCs w:val="22"/>
              </w:rPr>
            </w:pPr>
            <w:r>
              <w:rPr>
                <w:rFonts w:asciiTheme="minorHAnsi" w:hAnsiTheme="minorHAnsi"/>
                <w:sz w:val="22"/>
                <w:szCs w:val="22"/>
              </w:rPr>
              <w:t>Kirs</w:t>
            </w:r>
            <w:r w:rsidR="00FA5671">
              <w:rPr>
                <w:rFonts w:asciiTheme="minorHAnsi" w:hAnsiTheme="minorHAnsi"/>
                <w:sz w:val="22"/>
                <w:szCs w:val="22"/>
              </w:rPr>
              <w:t>ti</w:t>
            </w:r>
            <w:r>
              <w:rPr>
                <w:rFonts w:asciiTheme="minorHAnsi" w:hAnsiTheme="minorHAnsi"/>
                <w:sz w:val="22"/>
                <w:szCs w:val="22"/>
              </w:rPr>
              <w:t>e McMillan</w:t>
            </w:r>
          </w:p>
        </w:tc>
      </w:tr>
      <w:tr w:rsidR="005B75DE" w:rsidRPr="007A05D3" w14:paraId="1C5C3507" w14:textId="77777777" w:rsidTr="00E42CA7">
        <w:tc>
          <w:tcPr>
            <w:tcW w:w="3227" w:type="dxa"/>
            <w:shd w:val="clear" w:color="auto" w:fill="auto"/>
          </w:tcPr>
          <w:p w14:paraId="3B32973C" w14:textId="77777777" w:rsidR="005B75DE" w:rsidRDefault="005B75DE" w:rsidP="00E447C1">
            <w:pPr>
              <w:rPr>
                <w:rFonts w:asciiTheme="minorHAnsi" w:hAnsiTheme="minorHAnsi"/>
                <w:sz w:val="22"/>
                <w:szCs w:val="22"/>
              </w:rPr>
            </w:pPr>
            <w:r>
              <w:rPr>
                <w:rFonts w:asciiTheme="minorHAnsi" w:hAnsiTheme="minorHAnsi"/>
                <w:sz w:val="22"/>
                <w:szCs w:val="22"/>
              </w:rPr>
              <w:t xml:space="preserve">Matt </w:t>
            </w:r>
            <w:proofErr w:type="spellStart"/>
            <w:r>
              <w:rPr>
                <w:rFonts w:asciiTheme="minorHAnsi" w:hAnsiTheme="minorHAnsi"/>
                <w:sz w:val="22"/>
                <w:szCs w:val="22"/>
              </w:rPr>
              <w:t>Frieacre</w:t>
            </w:r>
            <w:proofErr w:type="spellEnd"/>
          </w:p>
          <w:p w14:paraId="5AFDBAC7" w14:textId="77777777" w:rsidR="005B75DE" w:rsidRDefault="005B75DE" w:rsidP="00E447C1">
            <w:pPr>
              <w:rPr>
                <w:rFonts w:asciiTheme="minorHAnsi" w:hAnsiTheme="minorHAnsi"/>
                <w:sz w:val="22"/>
                <w:szCs w:val="22"/>
              </w:rPr>
            </w:pPr>
            <w:r>
              <w:rPr>
                <w:rFonts w:asciiTheme="minorHAnsi" w:hAnsiTheme="minorHAnsi"/>
                <w:sz w:val="22"/>
                <w:szCs w:val="22"/>
              </w:rPr>
              <w:t>Peter Nicholson</w:t>
            </w:r>
          </w:p>
          <w:p w14:paraId="7450FBAA" w14:textId="77777777" w:rsidR="005B75DE" w:rsidRDefault="005B75DE" w:rsidP="00E447C1">
            <w:pPr>
              <w:rPr>
                <w:rFonts w:asciiTheme="minorHAnsi" w:hAnsiTheme="minorHAnsi"/>
                <w:sz w:val="22"/>
                <w:szCs w:val="22"/>
              </w:rPr>
            </w:pPr>
            <w:r>
              <w:rPr>
                <w:rFonts w:asciiTheme="minorHAnsi" w:hAnsiTheme="minorHAnsi"/>
                <w:sz w:val="22"/>
                <w:szCs w:val="22"/>
              </w:rPr>
              <w:t xml:space="preserve">Jacob </w:t>
            </w:r>
            <w:proofErr w:type="spellStart"/>
            <w:r>
              <w:rPr>
                <w:rFonts w:asciiTheme="minorHAnsi" w:hAnsiTheme="minorHAnsi"/>
                <w:sz w:val="22"/>
                <w:szCs w:val="22"/>
              </w:rPr>
              <w:t>Friett</w:t>
            </w:r>
            <w:proofErr w:type="spellEnd"/>
            <w:r>
              <w:rPr>
                <w:rFonts w:asciiTheme="minorHAnsi" w:hAnsiTheme="minorHAnsi"/>
                <w:sz w:val="22"/>
                <w:szCs w:val="22"/>
              </w:rPr>
              <w:t xml:space="preserve"> and </w:t>
            </w:r>
            <w:proofErr w:type="spellStart"/>
            <w:r>
              <w:rPr>
                <w:rFonts w:asciiTheme="minorHAnsi" w:hAnsiTheme="minorHAnsi"/>
                <w:sz w:val="22"/>
                <w:szCs w:val="22"/>
              </w:rPr>
              <w:t>Geof</w:t>
            </w:r>
            <w:proofErr w:type="spellEnd"/>
            <w:r>
              <w:rPr>
                <w:rFonts w:asciiTheme="minorHAnsi" w:hAnsiTheme="minorHAnsi"/>
                <w:sz w:val="22"/>
                <w:szCs w:val="22"/>
              </w:rPr>
              <w:t xml:space="preserve"> Hillier</w:t>
            </w:r>
          </w:p>
          <w:p w14:paraId="7D83966C" w14:textId="77777777" w:rsidR="005B75DE" w:rsidRDefault="005B75DE" w:rsidP="00E447C1">
            <w:pPr>
              <w:rPr>
                <w:rFonts w:asciiTheme="minorHAnsi" w:hAnsiTheme="minorHAnsi"/>
                <w:sz w:val="22"/>
                <w:szCs w:val="22"/>
              </w:rPr>
            </w:pPr>
            <w:r>
              <w:rPr>
                <w:rFonts w:asciiTheme="minorHAnsi" w:hAnsiTheme="minorHAnsi"/>
                <w:sz w:val="22"/>
                <w:szCs w:val="22"/>
              </w:rPr>
              <w:t>Katie Aitchison</w:t>
            </w:r>
          </w:p>
          <w:p w14:paraId="2D3ABCA1" w14:textId="77777777" w:rsidR="005B75DE" w:rsidRDefault="005B75DE" w:rsidP="00E447C1">
            <w:pPr>
              <w:rPr>
                <w:rFonts w:asciiTheme="minorHAnsi" w:hAnsiTheme="minorHAnsi"/>
                <w:sz w:val="22"/>
                <w:szCs w:val="22"/>
              </w:rPr>
            </w:pPr>
            <w:r>
              <w:rPr>
                <w:rFonts w:asciiTheme="minorHAnsi" w:hAnsiTheme="minorHAnsi"/>
                <w:sz w:val="22"/>
                <w:szCs w:val="22"/>
              </w:rPr>
              <w:t>Lorraine Slipper</w:t>
            </w:r>
          </w:p>
          <w:p w14:paraId="1537008D" w14:textId="77777777" w:rsidR="005B75DE" w:rsidRDefault="005B75DE" w:rsidP="00E447C1">
            <w:pPr>
              <w:rPr>
                <w:rFonts w:asciiTheme="minorHAnsi" w:hAnsiTheme="minorHAnsi"/>
                <w:sz w:val="22"/>
                <w:szCs w:val="22"/>
              </w:rPr>
            </w:pPr>
            <w:r>
              <w:rPr>
                <w:rFonts w:asciiTheme="minorHAnsi" w:hAnsiTheme="minorHAnsi"/>
                <w:sz w:val="22"/>
                <w:szCs w:val="22"/>
              </w:rPr>
              <w:t xml:space="preserve">Catherine </w:t>
            </w:r>
            <w:proofErr w:type="spellStart"/>
            <w:r>
              <w:rPr>
                <w:rFonts w:asciiTheme="minorHAnsi" w:hAnsiTheme="minorHAnsi"/>
                <w:sz w:val="22"/>
                <w:szCs w:val="22"/>
              </w:rPr>
              <w:t>Barritte</w:t>
            </w:r>
            <w:proofErr w:type="spellEnd"/>
          </w:p>
          <w:p w14:paraId="2F4A892F" w14:textId="77777777" w:rsidR="005B75DE" w:rsidRDefault="005B75DE" w:rsidP="00E447C1">
            <w:pPr>
              <w:rPr>
                <w:rFonts w:asciiTheme="minorHAnsi" w:hAnsiTheme="minorHAnsi"/>
                <w:sz w:val="22"/>
                <w:szCs w:val="22"/>
              </w:rPr>
            </w:pPr>
            <w:proofErr w:type="spellStart"/>
            <w:r>
              <w:rPr>
                <w:rFonts w:asciiTheme="minorHAnsi" w:hAnsiTheme="minorHAnsi"/>
                <w:sz w:val="22"/>
                <w:szCs w:val="22"/>
              </w:rPr>
              <w:t>Geof</w:t>
            </w:r>
            <w:proofErr w:type="spellEnd"/>
            <w:r>
              <w:rPr>
                <w:rFonts w:asciiTheme="minorHAnsi" w:hAnsiTheme="minorHAnsi"/>
                <w:sz w:val="22"/>
                <w:szCs w:val="22"/>
              </w:rPr>
              <w:t xml:space="preserve"> Hillier</w:t>
            </w:r>
          </w:p>
          <w:p w14:paraId="302BD376" w14:textId="08F645D6" w:rsidR="005B75DE" w:rsidRDefault="005B75DE" w:rsidP="00E447C1">
            <w:pPr>
              <w:rPr>
                <w:rFonts w:asciiTheme="minorHAnsi" w:hAnsiTheme="minorHAnsi"/>
                <w:sz w:val="22"/>
                <w:szCs w:val="22"/>
              </w:rPr>
            </w:pPr>
            <w:r>
              <w:rPr>
                <w:rFonts w:asciiTheme="minorHAnsi" w:hAnsiTheme="minorHAnsi"/>
                <w:sz w:val="22"/>
                <w:szCs w:val="22"/>
              </w:rPr>
              <w:t>Heidi Philpott</w:t>
            </w:r>
          </w:p>
        </w:tc>
      </w:tr>
    </w:tbl>
    <w:p w14:paraId="1BDCDDFE" w14:textId="77777777" w:rsidR="005F11CC" w:rsidRDefault="005F11CC" w:rsidP="00E447C1">
      <w:pPr>
        <w:rPr>
          <w:rFonts w:asciiTheme="minorHAnsi" w:hAnsiTheme="minorHAnsi"/>
          <w:sz w:val="22"/>
          <w:szCs w:val="22"/>
        </w:rPr>
      </w:pPr>
    </w:p>
    <w:p w14:paraId="033D2CD3" w14:textId="537B55D3" w:rsidR="00931A94" w:rsidRDefault="00931A94" w:rsidP="00E447C1">
      <w:pPr>
        <w:rPr>
          <w:rFonts w:asciiTheme="minorHAnsi" w:hAnsiTheme="minorHAnsi"/>
          <w:sz w:val="22"/>
          <w:szCs w:val="22"/>
        </w:rPr>
      </w:pPr>
      <w:r w:rsidRPr="007A05D3">
        <w:rPr>
          <w:rFonts w:asciiTheme="minorHAnsi" w:hAnsiTheme="minorHAnsi"/>
          <w:sz w:val="22"/>
          <w:szCs w:val="22"/>
        </w:rPr>
        <w:t>The Caroline</w:t>
      </w:r>
      <w:r w:rsidR="006549F6" w:rsidRPr="007A05D3">
        <w:rPr>
          <w:rFonts w:asciiTheme="minorHAnsi" w:hAnsiTheme="minorHAnsi"/>
          <w:sz w:val="22"/>
          <w:szCs w:val="22"/>
        </w:rPr>
        <w:t xml:space="preserve"> Frost Creativity Award for 20</w:t>
      </w:r>
      <w:r w:rsidR="005B75DE">
        <w:rPr>
          <w:rFonts w:asciiTheme="minorHAnsi" w:hAnsiTheme="minorHAnsi"/>
          <w:sz w:val="22"/>
          <w:szCs w:val="22"/>
        </w:rPr>
        <w:t>20</w:t>
      </w:r>
      <w:r w:rsidRPr="007A05D3">
        <w:rPr>
          <w:rFonts w:asciiTheme="minorHAnsi" w:hAnsiTheme="minorHAnsi"/>
          <w:sz w:val="22"/>
          <w:szCs w:val="22"/>
        </w:rPr>
        <w:t xml:space="preserve"> was presented to </w:t>
      </w:r>
      <w:r w:rsidR="005B75DE">
        <w:rPr>
          <w:rFonts w:asciiTheme="minorHAnsi" w:hAnsiTheme="minorHAnsi"/>
          <w:sz w:val="22"/>
          <w:szCs w:val="22"/>
        </w:rPr>
        <w:t>Katie Aitchison</w:t>
      </w:r>
      <w:r w:rsidR="00FA5671">
        <w:rPr>
          <w:rFonts w:asciiTheme="minorHAnsi" w:hAnsiTheme="minorHAnsi"/>
          <w:sz w:val="22"/>
          <w:szCs w:val="22"/>
        </w:rPr>
        <w:t>.</w:t>
      </w:r>
    </w:p>
    <w:p w14:paraId="2320A15C" w14:textId="77777777" w:rsidR="00E14FA8" w:rsidRDefault="00E14FA8" w:rsidP="00E447C1">
      <w:pPr>
        <w:rPr>
          <w:rFonts w:asciiTheme="minorHAnsi" w:hAnsiTheme="minorHAnsi"/>
          <w:sz w:val="22"/>
          <w:szCs w:val="22"/>
        </w:rPr>
      </w:pPr>
    </w:p>
    <w:p w14:paraId="5CED3C12" w14:textId="77777777" w:rsidR="00C90847" w:rsidRPr="007A05D3" w:rsidRDefault="00C90847" w:rsidP="00AD3795">
      <w:pPr>
        <w:jc w:val="both"/>
        <w:rPr>
          <w:rFonts w:asciiTheme="minorHAnsi" w:hAnsiTheme="minorHAnsi"/>
          <w:sz w:val="22"/>
          <w:szCs w:val="22"/>
        </w:rPr>
      </w:pPr>
    </w:p>
    <w:p w14:paraId="142658D5" w14:textId="77777777" w:rsidR="00931A94" w:rsidRPr="007A05D3" w:rsidRDefault="00AC1745" w:rsidP="00AD3795">
      <w:pPr>
        <w:jc w:val="both"/>
        <w:rPr>
          <w:rFonts w:asciiTheme="minorHAnsi" w:hAnsiTheme="minorHAnsi"/>
          <w:b/>
          <w:bCs/>
          <w:sz w:val="22"/>
          <w:szCs w:val="22"/>
        </w:rPr>
      </w:pPr>
      <w:r w:rsidRPr="007A05D3">
        <w:rPr>
          <w:rFonts w:asciiTheme="minorHAnsi" w:hAnsiTheme="minorHAnsi"/>
          <w:b/>
          <w:bCs/>
          <w:sz w:val="22"/>
          <w:szCs w:val="22"/>
        </w:rPr>
        <w:t>1</w:t>
      </w:r>
      <w:r w:rsidR="00425134">
        <w:rPr>
          <w:rFonts w:asciiTheme="minorHAnsi" w:hAnsiTheme="minorHAnsi"/>
          <w:b/>
          <w:bCs/>
          <w:sz w:val="22"/>
          <w:szCs w:val="22"/>
        </w:rPr>
        <w:t>1</w:t>
      </w:r>
      <w:r w:rsidR="00E95DB4" w:rsidRPr="007A05D3">
        <w:rPr>
          <w:rFonts w:asciiTheme="minorHAnsi" w:hAnsiTheme="minorHAnsi"/>
          <w:b/>
          <w:bCs/>
          <w:sz w:val="22"/>
          <w:szCs w:val="22"/>
        </w:rPr>
        <w:t>.</w:t>
      </w:r>
      <w:r w:rsidR="00E95DB4" w:rsidRPr="007A05D3">
        <w:rPr>
          <w:rFonts w:asciiTheme="minorHAnsi" w:hAnsiTheme="minorHAnsi"/>
          <w:b/>
          <w:bCs/>
          <w:sz w:val="22"/>
          <w:szCs w:val="22"/>
        </w:rPr>
        <w:tab/>
      </w:r>
      <w:r w:rsidR="00931A94" w:rsidRPr="007A05D3">
        <w:rPr>
          <w:rFonts w:asciiTheme="minorHAnsi" w:hAnsiTheme="minorHAnsi"/>
          <w:b/>
          <w:bCs/>
          <w:sz w:val="22"/>
          <w:szCs w:val="22"/>
        </w:rPr>
        <w:t xml:space="preserve">Presentation of the Suzie Fenlon Spoken </w:t>
      </w:r>
      <w:r w:rsidR="00440501">
        <w:rPr>
          <w:rFonts w:asciiTheme="minorHAnsi" w:hAnsiTheme="minorHAnsi"/>
          <w:b/>
          <w:bCs/>
          <w:sz w:val="22"/>
          <w:szCs w:val="22"/>
        </w:rPr>
        <w:t xml:space="preserve">Word </w:t>
      </w:r>
      <w:r w:rsidR="00931A94" w:rsidRPr="007A05D3">
        <w:rPr>
          <w:rFonts w:asciiTheme="minorHAnsi" w:hAnsiTheme="minorHAnsi"/>
          <w:b/>
          <w:bCs/>
          <w:sz w:val="22"/>
          <w:szCs w:val="22"/>
        </w:rPr>
        <w:t>Award</w:t>
      </w:r>
    </w:p>
    <w:p w14:paraId="1E2AA924" w14:textId="77777777" w:rsidR="00931A94" w:rsidRPr="007A05D3" w:rsidRDefault="00931A94" w:rsidP="00AD3795">
      <w:pPr>
        <w:jc w:val="both"/>
        <w:rPr>
          <w:rFonts w:asciiTheme="minorHAnsi" w:hAnsiTheme="minorHAnsi"/>
          <w:b/>
          <w:bCs/>
          <w:sz w:val="22"/>
          <w:szCs w:val="22"/>
        </w:rPr>
      </w:pPr>
    </w:p>
    <w:p w14:paraId="65A781AC" w14:textId="77777777" w:rsidR="00931A94" w:rsidRDefault="00440501" w:rsidP="00AD3795">
      <w:pPr>
        <w:jc w:val="both"/>
        <w:rPr>
          <w:rFonts w:asciiTheme="minorHAnsi" w:hAnsiTheme="minorHAnsi"/>
          <w:sz w:val="22"/>
          <w:szCs w:val="22"/>
        </w:rPr>
      </w:pPr>
      <w:r>
        <w:rPr>
          <w:rFonts w:asciiTheme="minorHAnsi" w:hAnsiTheme="minorHAnsi"/>
          <w:sz w:val="22"/>
          <w:szCs w:val="22"/>
        </w:rPr>
        <w:t>The n</w:t>
      </w:r>
      <w:r w:rsidRPr="007A05D3">
        <w:rPr>
          <w:rFonts w:asciiTheme="minorHAnsi" w:hAnsiTheme="minorHAnsi"/>
          <w:sz w:val="22"/>
          <w:szCs w:val="22"/>
        </w:rPr>
        <w:t>ominees were</w:t>
      </w:r>
      <w:r w:rsidR="00931A94" w:rsidRPr="007A05D3">
        <w:rPr>
          <w:rFonts w:asciiTheme="minorHAnsi" w:hAnsiTheme="minorHAnsi"/>
          <w:sz w:val="22"/>
          <w:szCs w:val="22"/>
        </w:rPr>
        <w:t>:</w:t>
      </w:r>
    </w:p>
    <w:p w14:paraId="522B6802" w14:textId="77777777" w:rsidR="00614E5C" w:rsidRDefault="00614E5C" w:rsidP="00AD3795">
      <w:pPr>
        <w:jc w:val="both"/>
        <w:rPr>
          <w:rFonts w:asciiTheme="minorHAnsi" w:hAnsiTheme="minorHAnsi"/>
          <w:sz w:val="22"/>
          <w:szCs w:val="22"/>
        </w:rPr>
      </w:pPr>
    </w:p>
    <w:p w14:paraId="1375044E" w14:textId="6BCE0D84" w:rsidR="00614E5C" w:rsidRDefault="005B75DE" w:rsidP="00AD3795">
      <w:pPr>
        <w:jc w:val="both"/>
        <w:rPr>
          <w:rFonts w:asciiTheme="minorHAnsi" w:hAnsiTheme="minorHAnsi"/>
          <w:sz w:val="22"/>
          <w:szCs w:val="22"/>
        </w:rPr>
      </w:pPr>
      <w:r>
        <w:rPr>
          <w:rFonts w:asciiTheme="minorHAnsi" w:hAnsiTheme="minorHAnsi"/>
          <w:sz w:val="22"/>
          <w:szCs w:val="22"/>
        </w:rPr>
        <w:t>Lorraine Slipper</w:t>
      </w:r>
    </w:p>
    <w:p w14:paraId="5AE9788A" w14:textId="71DFE3FB" w:rsidR="005B75DE" w:rsidRDefault="005B75DE" w:rsidP="00AD3795">
      <w:pPr>
        <w:jc w:val="both"/>
        <w:rPr>
          <w:rFonts w:asciiTheme="minorHAnsi" w:hAnsiTheme="minorHAnsi"/>
          <w:sz w:val="22"/>
          <w:szCs w:val="22"/>
        </w:rPr>
      </w:pPr>
      <w:r>
        <w:rPr>
          <w:rFonts w:asciiTheme="minorHAnsi" w:hAnsiTheme="minorHAnsi"/>
          <w:sz w:val="22"/>
          <w:szCs w:val="22"/>
        </w:rPr>
        <w:t>Lily Deal</w:t>
      </w:r>
    </w:p>
    <w:p w14:paraId="3539FAD6" w14:textId="19370F7C" w:rsidR="005B75DE" w:rsidRDefault="005B75DE" w:rsidP="00AD3795">
      <w:pPr>
        <w:jc w:val="both"/>
        <w:rPr>
          <w:rFonts w:asciiTheme="minorHAnsi" w:hAnsiTheme="minorHAnsi"/>
          <w:sz w:val="22"/>
          <w:szCs w:val="22"/>
        </w:rPr>
      </w:pPr>
      <w:r>
        <w:rPr>
          <w:rFonts w:asciiTheme="minorHAnsi" w:hAnsiTheme="minorHAnsi"/>
          <w:sz w:val="22"/>
          <w:szCs w:val="22"/>
        </w:rPr>
        <w:t>Finn Prior</w:t>
      </w:r>
    </w:p>
    <w:p w14:paraId="7059D4C5" w14:textId="5CE7306C" w:rsidR="005B75DE" w:rsidRDefault="005B75DE" w:rsidP="00AD3795">
      <w:pPr>
        <w:jc w:val="both"/>
        <w:rPr>
          <w:rFonts w:asciiTheme="minorHAnsi" w:hAnsiTheme="minorHAnsi"/>
          <w:sz w:val="22"/>
          <w:szCs w:val="22"/>
        </w:rPr>
      </w:pPr>
      <w:r>
        <w:rPr>
          <w:rFonts w:asciiTheme="minorHAnsi" w:hAnsiTheme="minorHAnsi"/>
          <w:sz w:val="22"/>
          <w:szCs w:val="22"/>
        </w:rPr>
        <w:t>Jack Barker</w:t>
      </w:r>
    </w:p>
    <w:p w14:paraId="2C399912" w14:textId="630C4179" w:rsidR="005B75DE" w:rsidRDefault="005B75DE" w:rsidP="00AD3795">
      <w:pPr>
        <w:jc w:val="both"/>
        <w:rPr>
          <w:rFonts w:asciiTheme="minorHAnsi" w:hAnsiTheme="minorHAnsi"/>
          <w:sz w:val="22"/>
          <w:szCs w:val="22"/>
        </w:rPr>
      </w:pPr>
      <w:r>
        <w:rPr>
          <w:rFonts w:asciiTheme="minorHAnsi" w:hAnsiTheme="minorHAnsi"/>
          <w:sz w:val="22"/>
          <w:szCs w:val="22"/>
        </w:rPr>
        <w:t>Jason Down</w:t>
      </w:r>
    </w:p>
    <w:p w14:paraId="68389D11" w14:textId="4F1AD930" w:rsidR="005B75DE" w:rsidRDefault="005B75DE" w:rsidP="00AD3795">
      <w:pPr>
        <w:jc w:val="both"/>
        <w:rPr>
          <w:rFonts w:asciiTheme="minorHAnsi" w:hAnsiTheme="minorHAnsi"/>
          <w:sz w:val="22"/>
          <w:szCs w:val="22"/>
        </w:rPr>
      </w:pPr>
      <w:r>
        <w:rPr>
          <w:rFonts w:asciiTheme="minorHAnsi" w:hAnsiTheme="minorHAnsi"/>
          <w:sz w:val="22"/>
          <w:szCs w:val="22"/>
        </w:rPr>
        <w:t>Lee Bentley</w:t>
      </w:r>
    </w:p>
    <w:p w14:paraId="540AD3D6" w14:textId="6B5E1054" w:rsidR="005B75DE" w:rsidRDefault="005B75DE" w:rsidP="00AD3795">
      <w:pPr>
        <w:jc w:val="both"/>
        <w:rPr>
          <w:rFonts w:asciiTheme="minorHAnsi" w:hAnsiTheme="minorHAnsi"/>
          <w:sz w:val="22"/>
          <w:szCs w:val="22"/>
        </w:rPr>
      </w:pPr>
      <w:r>
        <w:rPr>
          <w:rFonts w:asciiTheme="minorHAnsi" w:hAnsiTheme="minorHAnsi"/>
          <w:sz w:val="22"/>
          <w:szCs w:val="22"/>
        </w:rPr>
        <w:t xml:space="preserve">Matt </w:t>
      </w:r>
      <w:proofErr w:type="spellStart"/>
      <w:r>
        <w:rPr>
          <w:rFonts w:asciiTheme="minorHAnsi" w:hAnsiTheme="minorHAnsi"/>
          <w:sz w:val="22"/>
          <w:szCs w:val="22"/>
        </w:rPr>
        <w:t>Frieacre</w:t>
      </w:r>
      <w:proofErr w:type="spellEnd"/>
    </w:p>
    <w:p w14:paraId="4000E737" w14:textId="5624339C" w:rsidR="005B75DE" w:rsidRDefault="005B75DE" w:rsidP="00AD3795">
      <w:pPr>
        <w:jc w:val="both"/>
        <w:rPr>
          <w:rFonts w:asciiTheme="minorHAnsi" w:hAnsiTheme="minorHAnsi"/>
          <w:sz w:val="22"/>
          <w:szCs w:val="22"/>
        </w:rPr>
      </w:pPr>
      <w:proofErr w:type="spellStart"/>
      <w:r>
        <w:rPr>
          <w:rFonts w:asciiTheme="minorHAnsi" w:hAnsiTheme="minorHAnsi"/>
          <w:sz w:val="22"/>
          <w:szCs w:val="22"/>
        </w:rPr>
        <w:t>Geof</w:t>
      </w:r>
      <w:proofErr w:type="spellEnd"/>
      <w:r>
        <w:rPr>
          <w:rFonts w:asciiTheme="minorHAnsi" w:hAnsiTheme="minorHAnsi"/>
          <w:sz w:val="22"/>
          <w:szCs w:val="22"/>
        </w:rPr>
        <w:t xml:space="preserve"> Hillier</w:t>
      </w:r>
    </w:p>
    <w:p w14:paraId="45DCC110" w14:textId="637364C7" w:rsidR="005B75DE" w:rsidRDefault="005B75DE" w:rsidP="00AD3795">
      <w:pPr>
        <w:jc w:val="both"/>
        <w:rPr>
          <w:rFonts w:asciiTheme="minorHAnsi" w:hAnsiTheme="minorHAnsi"/>
          <w:sz w:val="22"/>
          <w:szCs w:val="22"/>
        </w:rPr>
      </w:pPr>
      <w:r>
        <w:rPr>
          <w:rFonts w:asciiTheme="minorHAnsi" w:hAnsiTheme="minorHAnsi"/>
          <w:sz w:val="22"/>
          <w:szCs w:val="22"/>
        </w:rPr>
        <w:t>The Cast of Blackadder</w:t>
      </w:r>
    </w:p>
    <w:p w14:paraId="39F297C2" w14:textId="77777777" w:rsidR="008C2D09" w:rsidRDefault="008C2D09" w:rsidP="00AD3795">
      <w:pPr>
        <w:jc w:val="both"/>
        <w:rPr>
          <w:rFonts w:asciiTheme="minorHAnsi" w:hAnsiTheme="minorHAnsi"/>
          <w:sz w:val="22"/>
          <w:szCs w:val="22"/>
        </w:rPr>
      </w:pPr>
    </w:p>
    <w:p w14:paraId="2AB4BF99" w14:textId="3D9850CD" w:rsidR="00407CF5" w:rsidRDefault="00E14FA8" w:rsidP="00407CF5">
      <w:pPr>
        <w:jc w:val="both"/>
        <w:rPr>
          <w:rFonts w:asciiTheme="minorHAnsi" w:hAnsiTheme="minorHAnsi"/>
          <w:sz w:val="22"/>
          <w:szCs w:val="22"/>
        </w:rPr>
      </w:pPr>
      <w:r>
        <w:rPr>
          <w:rFonts w:asciiTheme="minorHAnsi" w:hAnsiTheme="minorHAnsi"/>
          <w:sz w:val="22"/>
          <w:szCs w:val="22"/>
        </w:rPr>
        <w:t>The Suz</w:t>
      </w:r>
      <w:r w:rsidR="00407CF5">
        <w:rPr>
          <w:rFonts w:asciiTheme="minorHAnsi" w:hAnsiTheme="minorHAnsi"/>
          <w:sz w:val="22"/>
          <w:szCs w:val="22"/>
        </w:rPr>
        <w:t xml:space="preserve">ie Fenlon Spoken Word Award for </w:t>
      </w:r>
      <w:r w:rsidR="004865F0">
        <w:rPr>
          <w:rFonts w:asciiTheme="minorHAnsi" w:hAnsiTheme="minorHAnsi"/>
          <w:sz w:val="22"/>
          <w:szCs w:val="22"/>
        </w:rPr>
        <w:t>20</w:t>
      </w:r>
      <w:r w:rsidR="005B75DE">
        <w:rPr>
          <w:rFonts w:asciiTheme="minorHAnsi" w:hAnsiTheme="minorHAnsi"/>
          <w:sz w:val="22"/>
          <w:szCs w:val="22"/>
        </w:rPr>
        <w:t>20</w:t>
      </w:r>
      <w:r w:rsidR="00407CF5">
        <w:rPr>
          <w:rFonts w:asciiTheme="minorHAnsi" w:hAnsiTheme="minorHAnsi"/>
          <w:sz w:val="22"/>
          <w:szCs w:val="22"/>
        </w:rPr>
        <w:t xml:space="preserve"> was presented to</w:t>
      </w:r>
      <w:r w:rsidR="00F11C08">
        <w:rPr>
          <w:rFonts w:asciiTheme="minorHAnsi" w:hAnsiTheme="minorHAnsi"/>
          <w:sz w:val="22"/>
          <w:szCs w:val="22"/>
        </w:rPr>
        <w:t xml:space="preserve"> </w:t>
      </w:r>
      <w:proofErr w:type="spellStart"/>
      <w:r w:rsidR="00F11C08">
        <w:rPr>
          <w:rFonts w:asciiTheme="minorHAnsi" w:hAnsiTheme="minorHAnsi"/>
          <w:sz w:val="22"/>
          <w:szCs w:val="22"/>
        </w:rPr>
        <w:t>Geof</w:t>
      </w:r>
      <w:proofErr w:type="spellEnd"/>
      <w:r w:rsidR="00F11C08">
        <w:rPr>
          <w:rFonts w:asciiTheme="minorHAnsi" w:hAnsiTheme="minorHAnsi"/>
          <w:sz w:val="22"/>
          <w:szCs w:val="22"/>
        </w:rPr>
        <w:t xml:space="preserve"> Hillier and Lily Deal</w:t>
      </w:r>
      <w:r w:rsidR="00FA5671">
        <w:rPr>
          <w:rFonts w:asciiTheme="minorHAnsi" w:hAnsiTheme="minorHAnsi"/>
          <w:sz w:val="22"/>
          <w:szCs w:val="22"/>
        </w:rPr>
        <w:t>.</w:t>
      </w:r>
      <w:r w:rsidR="00F11C08">
        <w:rPr>
          <w:rFonts w:asciiTheme="minorHAnsi" w:hAnsiTheme="minorHAnsi"/>
          <w:sz w:val="22"/>
          <w:szCs w:val="22"/>
        </w:rPr>
        <w:t xml:space="preserve"> </w:t>
      </w:r>
    </w:p>
    <w:p w14:paraId="73272D6A" w14:textId="77777777" w:rsidR="00407CF5" w:rsidRDefault="00407CF5" w:rsidP="00AD3795">
      <w:pPr>
        <w:jc w:val="both"/>
        <w:rPr>
          <w:rFonts w:asciiTheme="minorHAnsi" w:hAnsiTheme="minorHAnsi"/>
          <w:sz w:val="22"/>
          <w:szCs w:val="22"/>
        </w:rPr>
      </w:pPr>
    </w:p>
    <w:p w14:paraId="41063DBC" w14:textId="0BD07825" w:rsidR="00D5227A" w:rsidRDefault="00407CF5" w:rsidP="00AD3795">
      <w:pPr>
        <w:jc w:val="both"/>
        <w:rPr>
          <w:rFonts w:asciiTheme="minorHAnsi" w:hAnsiTheme="minorHAnsi"/>
          <w:b/>
          <w:sz w:val="22"/>
          <w:szCs w:val="22"/>
        </w:rPr>
      </w:pPr>
      <w:r>
        <w:rPr>
          <w:rFonts w:asciiTheme="minorHAnsi" w:hAnsiTheme="minorHAnsi"/>
          <w:b/>
          <w:sz w:val="22"/>
          <w:szCs w:val="22"/>
        </w:rPr>
        <w:t>12.</w:t>
      </w:r>
      <w:r>
        <w:rPr>
          <w:rFonts w:asciiTheme="minorHAnsi" w:hAnsiTheme="minorHAnsi"/>
          <w:b/>
          <w:sz w:val="22"/>
          <w:szCs w:val="22"/>
        </w:rPr>
        <w:tab/>
        <w:t xml:space="preserve">Presentation of the Ian Slipper </w:t>
      </w:r>
      <w:r w:rsidR="004865F0">
        <w:rPr>
          <w:rFonts w:asciiTheme="minorHAnsi" w:hAnsiTheme="minorHAnsi"/>
          <w:b/>
          <w:sz w:val="22"/>
          <w:szCs w:val="22"/>
        </w:rPr>
        <w:t xml:space="preserve">Award for </w:t>
      </w:r>
      <w:r>
        <w:rPr>
          <w:rFonts w:asciiTheme="minorHAnsi" w:hAnsiTheme="minorHAnsi"/>
          <w:b/>
          <w:sz w:val="22"/>
          <w:szCs w:val="22"/>
        </w:rPr>
        <w:t>Music</w:t>
      </w:r>
      <w:r w:rsidR="004865F0">
        <w:rPr>
          <w:rFonts w:asciiTheme="minorHAnsi" w:hAnsiTheme="minorHAnsi"/>
          <w:b/>
          <w:sz w:val="22"/>
          <w:szCs w:val="22"/>
        </w:rPr>
        <w:t>ality</w:t>
      </w:r>
      <w:r>
        <w:rPr>
          <w:rFonts w:asciiTheme="minorHAnsi" w:hAnsiTheme="minorHAnsi"/>
          <w:b/>
          <w:sz w:val="22"/>
          <w:szCs w:val="22"/>
        </w:rPr>
        <w:t xml:space="preserve"> </w:t>
      </w:r>
    </w:p>
    <w:p w14:paraId="277B2373" w14:textId="77777777" w:rsidR="00407CF5" w:rsidRDefault="00407CF5" w:rsidP="00AD3795">
      <w:pPr>
        <w:jc w:val="both"/>
        <w:rPr>
          <w:rFonts w:asciiTheme="minorHAnsi" w:hAnsiTheme="minorHAnsi"/>
          <w:b/>
          <w:sz w:val="22"/>
          <w:szCs w:val="22"/>
        </w:rPr>
      </w:pPr>
    </w:p>
    <w:p w14:paraId="337B1707" w14:textId="77777777" w:rsidR="004865F0" w:rsidRDefault="004865F0" w:rsidP="00AD3795">
      <w:pPr>
        <w:jc w:val="both"/>
        <w:rPr>
          <w:rFonts w:asciiTheme="minorHAnsi" w:hAnsiTheme="minorHAnsi"/>
          <w:sz w:val="22"/>
          <w:szCs w:val="22"/>
        </w:rPr>
      </w:pPr>
      <w:r>
        <w:rPr>
          <w:rFonts w:asciiTheme="minorHAnsi" w:hAnsiTheme="minorHAnsi"/>
          <w:sz w:val="22"/>
          <w:szCs w:val="22"/>
        </w:rPr>
        <w:t xml:space="preserve">The nominees were: </w:t>
      </w:r>
    </w:p>
    <w:p w14:paraId="78ECE441" w14:textId="28255D69" w:rsidR="00745775" w:rsidRDefault="00745775" w:rsidP="00AD3795">
      <w:pPr>
        <w:jc w:val="both"/>
        <w:rPr>
          <w:rFonts w:asciiTheme="minorHAnsi" w:hAnsiTheme="minorHAnsi"/>
          <w:sz w:val="22"/>
          <w:szCs w:val="22"/>
        </w:rPr>
      </w:pPr>
    </w:p>
    <w:p w14:paraId="3C7D511F" w14:textId="5A907A98" w:rsidR="0027735B" w:rsidRDefault="0027735B" w:rsidP="00AD3795">
      <w:pPr>
        <w:jc w:val="both"/>
        <w:rPr>
          <w:rFonts w:asciiTheme="minorHAnsi" w:hAnsiTheme="minorHAnsi"/>
          <w:sz w:val="22"/>
          <w:szCs w:val="22"/>
        </w:rPr>
      </w:pPr>
      <w:r>
        <w:rPr>
          <w:rFonts w:asciiTheme="minorHAnsi" w:hAnsiTheme="minorHAnsi"/>
          <w:sz w:val="22"/>
          <w:szCs w:val="22"/>
        </w:rPr>
        <w:t>Finn Prior</w:t>
      </w:r>
    </w:p>
    <w:p w14:paraId="73BC1273" w14:textId="2D7BA028" w:rsidR="0027735B" w:rsidRDefault="0027735B" w:rsidP="00AD3795">
      <w:pPr>
        <w:jc w:val="both"/>
        <w:rPr>
          <w:rFonts w:asciiTheme="minorHAnsi" w:hAnsiTheme="minorHAnsi"/>
          <w:sz w:val="22"/>
          <w:szCs w:val="22"/>
        </w:rPr>
      </w:pPr>
      <w:r>
        <w:rPr>
          <w:rFonts w:asciiTheme="minorHAnsi" w:hAnsiTheme="minorHAnsi"/>
          <w:sz w:val="22"/>
          <w:szCs w:val="22"/>
        </w:rPr>
        <w:t xml:space="preserve">Karen </w:t>
      </w:r>
      <w:proofErr w:type="spellStart"/>
      <w:r>
        <w:rPr>
          <w:rFonts w:asciiTheme="minorHAnsi" w:hAnsiTheme="minorHAnsi"/>
          <w:sz w:val="22"/>
          <w:szCs w:val="22"/>
        </w:rPr>
        <w:t>Friett</w:t>
      </w:r>
      <w:proofErr w:type="spellEnd"/>
    </w:p>
    <w:p w14:paraId="7ABBE0B1" w14:textId="226D0C06" w:rsidR="0027735B" w:rsidRDefault="0027735B" w:rsidP="00AD3795">
      <w:pPr>
        <w:jc w:val="both"/>
        <w:rPr>
          <w:rFonts w:asciiTheme="minorHAnsi" w:hAnsiTheme="minorHAnsi"/>
          <w:sz w:val="22"/>
          <w:szCs w:val="22"/>
        </w:rPr>
      </w:pPr>
      <w:r>
        <w:rPr>
          <w:rFonts w:asciiTheme="minorHAnsi" w:hAnsiTheme="minorHAnsi"/>
          <w:sz w:val="22"/>
          <w:szCs w:val="22"/>
        </w:rPr>
        <w:t xml:space="preserve">Kirstie McMillan – Peter Nicholson – Matt Wintour </w:t>
      </w:r>
    </w:p>
    <w:p w14:paraId="4C73028B" w14:textId="1487868B" w:rsidR="0027735B" w:rsidRDefault="0027735B" w:rsidP="00AD3795">
      <w:pPr>
        <w:jc w:val="both"/>
        <w:rPr>
          <w:rFonts w:asciiTheme="minorHAnsi" w:hAnsiTheme="minorHAnsi"/>
          <w:sz w:val="22"/>
          <w:szCs w:val="22"/>
        </w:rPr>
      </w:pPr>
      <w:r>
        <w:rPr>
          <w:rFonts w:asciiTheme="minorHAnsi" w:hAnsiTheme="minorHAnsi"/>
          <w:sz w:val="22"/>
          <w:szCs w:val="22"/>
        </w:rPr>
        <w:t>Peter Nicholson</w:t>
      </w:r>
    </w:p>
    <w:p w14:paraId="2E412D48" w14:textId="1EA5A47A" w:rsidR="0027735B" w:rsidRDefault="0027735B" w:rsidP="00AD3795">
      <w:pPr>
        <w:jc w:val="both"/>
        <w:rPr>
          <w:rFonts w:asciiTheme="minorHAnsi" w:hAnsiTheme="minorHAnsi"/>
          <w:sz w:val="22"/>
          <w:szCs w:val="22"/>
        </w:rPr>
      </w:pPr>
      <w:r>
        <w:rPr>
          <w:rFonts w:asciiTheme="minorHAnsi" w:hAnsiTheme="minorHAnsi"/>
          <w:sz w:val="22"/>
          <w:szCs w:val="22"/>
        </w:rPr>
        <w:t>Robert Nicholson</w:t>
      </w:r>
    </w:p>
    <w:p w14:paraId="53A3ACDE" w14:textId="34490A6C" w:rsidR="0027735B" w:rsidRDefault="0027735B" w:rsidP="00AD3795">
      <w:pPr>
        <w:jc w:val="both"/>
        <w:rPr>
          <w:rFonts w:asciiTheme="minorHAnsi" w:hAnsiTheme="minorHAnsi"/>
          <w:sz w:val="22"/>
          <w:szCs w:val="22"/>
        </w:rPr>
      </w:pPr>
      <w:r>
        <w:rPr>
          <w:rFonts w:asciiTheme="minorHAnsi" w:hAnsiTheme="minorHAnsi"/>
          <w:sz w:val="22"/>
          <w:szCs w:val="22"/>
        </w:rPr>
        <w:t xml:space="preserve">Lynda </w:t>
      </w:r>
      <w:proofErr w:type="spellStart"/>
      <w:r>
        <w:rPr>
          <w:rFonts w:asciiTheme="minorHAnsi" w:hAnsiTheme="minorHAnsi"/>
          <w:sz w:val="22"/>
          <w:szCs w:val="22"/>
        </w:rPr>
        <w:t>Newtno</w:t>
      </w:r>
      <w:proofErr w:type="spellEnd"/>
    </w:p>
    <w:p w14:paraId="71219DCF" w14:textId="2980F257" w:rsidR="0027735B" w:rsidRDefault="0027735B" w:rsidP="00AD3795">
      <w:pPr>
        <w:jc w:val="both"/>
        <w:rPr>
          <w:rFonts w:asciiTheme="minorHAnsi" w:hAnsiTheme="minorHAnsi"/>
          <w:sz w:val="22"/>
          <w:szCs w:val="22"/>
        </w:rPr>
      </w:pPr>
      <w:r>
        <w:rPr>
          <w:rFonts w:asciiTheme="minorHAnsi" w:hAnsiTheme="minorHAnsi"/>
          <w:sz w:val="22"/>
          <w:szCs w:val="22"/>
        </w:rPr>
        <w:t xml:space="preserve">Jacob </w:t>
      </w:r>
      <w:proofErr w:type="spellStart"/>
      <w:r>
        <w:rPr>
          <w:rFonts w:asciiTheme="minorHAnsi" w:hAnsiTheme="minorHAnsi"/>
          <w:sz w:val="22"/>
          <w:szCs w:val="22"/>
        </w:rPr>
        <w:t>Friett</w:t>
      </w:r>
      <w:proofErr w:type="spellEnd"/>
      <w:r>
        <w:rPr>
          <w:rFonts w:asciiTheme="minorHAnsi" w:hAnsiTheme="minorHAnsi"/>
          <w:sz w:val="22"/>
          <w:szCs w:val="22"/>
        </w:rPr>
        <w:t xml:space="preserve"> and </w:t>
      </w:r>
      <w:proofErr w:type="spellStart"/>
      <w:r>
        <w:rPr>
          <w:rFonts w:asciiTheme="minorHAnsi" w:hAnsiTheme="minorHAnsi"/>
          <w:sz w:val="22"/>
          <w:szCs w:val="22"/>
        </w:rPr>
        <w:t>Geof</w:t>
      </w:r>
      <w:proofErr w:type="spellEnd"/>
      <w:r>
        <w:rPr>
          <w:rFonts w:asciiTheme="minorHAnsi" w:hAnsiTheme="minorHAnsi"/>
          <w:sz w:val="22"/>
          <w:szCs w:val="22"/>
        </w:rPr>
        <w:t xml:space="preserve"> Hillier</w:t>
      </w:r>
    </w:p>
    <w:p w14:paraId="6FEFAC2E" w14:textId="77777777" w:rsidR="004865F0" w:rsidRDefault="004865F0" w:rsidP="00AD3795">
      <w:pPr>
        <w:jc w:val="both"/>
        <w:rPr>
          <w:rFonts w:asciiTheme="minorHAnsi" w:hAnsiTheme="minorHAnsi"/>
          <w:sz w:val="22"/>
          <w:szCs w:val="22"/>
        </w:rPr>
      </w:pPr>
    </w:p>
    <w:p w14:paraId="3A0BB790" w14:textId="17609773" w:rsidR="00407CF5" w:rsidRDefault="004865F0" w:rsidP="00AD3795">
      <w:pPr>
        <w:jc w:val="both"/>
        <w:rPr>
          <w:rFonts w:asciiTheme="minorHAnsi" w:hAnsiTheme="minorHAnsi"/>
          <w:sz w:val="22"/>
          <w:szCs w:val="22"/>
        </w:rPr>
      </w:pPr>
      <w:r>
        <w:rPr>
          <w:rFonts w:asciiTheme="minorHAnsi" w:hAnsiTheme="minorHAnsi"/>
          <w:sz w:val="22"/>
          <w:szCs w:val="22"/>
        </w:rPr>
        <w:t>The Ian Slipper Award for Musicality for 20</w:t>
      </w:r>
      <w:r w:rsidR="005B75DE">
        <w:rPr>
          <w:rFonts w:asciiTheme="minorHAnsi" w:hAnsiTheme="minorHAnsi"/>
          <w:sz w:val="22"/>
          <w:szCs w:val="22"/>
        </w:rPr>
        <w:t>20</w:t>
      </w:r>
      <w:r>
        <w:rPr>
          <w:rFonts w:asciiTheme="minorHAnsi" w:hAnsiTheme="minorHAnsi"/>
          <w:sz w:val="22"/>
          <w:szCs w:val="22"/>
        </w:rPr>
        <w:t xml:space="preserve"> was presented to</w:t>
      </w:r>
      <w:r w:rsidR="005B75DE">
        <w:rPr>
          <w:rFonts w:asciiTheme="minorHAnsi" w:hAnsiTheme="minorHAnsi"/>
          <w:sz w:val="22"/>
          <w:szCs w:val="22"/>
        </w:rPr>
        <w:t xml:space="preserve"> </w:t>
      </w:r>
      <w:r w:rsidR="00F11C08">
        <w:rPr>
          <w:rFonts w:asciiTheme="minorHAnsi" w:hAnsiTheme="minorHAnsi"/>
          <w:sz w:val="22"/>
          <w:szCs w:val="22"/>
        </w:rPr>
        <w:t>Lynda Newton</w:t>
      </w:r>
      <w:r w:rsidR="00FA5671">
        <w:rPr>
          <w:rFonts w:asciiTheme="minorHAnsi" w:hAnsiTheme="minorHAnsi"/>
          <w:sz w:val="22"/>
          <w:szCs w:val="22"/>
        </w:rPr>
        <w:t>.</w:t>
      </w:r>
    </w:p>
    <w:p w14:paraId="6E8DDF69" w14:textId="77777777" w:rsidR="000C2F45" w:rsidRDefault="000C2F45" w:rsidP="00AD3795">
      <w:pPr>
        <w:jc w:val="both"/>
        <w:rPr>
          <w:rFonts w:asciiTheme="minorHAnsi" w:hAnsiTheme="minorHAnsi"/>
          <w:sz w:val="22"/>
          <w:szCs w:val="22"/>
        </w:rPr>
      </w:pPr>
    </w:p>
    <w:p w14:paraId="53C09FA7" w14:textId="77777777" w:rsidR="000C2F45" w:rsidRPr="007A05D3" w:rsidRDefault="000C2F45" w:rsidP="00AD3795">
      <w:pPr>
        <w:jc w:val="both"/>
        <w:rPr>
          <w:rFonts w:asciiTheme="minorHAnsi" w:hAnsiTheme="minorHAnsi"/>
          <w:sz w:val="22"/>
          <w:szCs w:val="22"/>
        </w:rPr>
      </w:pPr>
    </w:p>
    <w:p w14:paraId="1FB9A1B6" w14:textId="028ED076" w:rsidR="00A967DF" w:rsidRPr="007A05D3" w:rsidRDefault="008C2D09" w:rsidP="00AD3795">
      <w:pPr>
        <w:jc w:val="both"/>
        <w:rPr>
          <w:rFonts w:asciiTheme="minorHAnsi" w:hAnsiTheme="minorHAnsi"/>
          <w:sz w:val="22"/>
          <w:szCs w:val="22"/>
        </w:rPr>
      </w:pPr>
      <w:r w:rsidRPr="007A05D3">
        <w:rPr>
          <w:rFonts w:asciiTheme="minorHAnsi" w:hAnsiTheme="minorHAnsi"/>
          <w:sz w:val="22"/>
          <w:szCs w:val="22"/>
        </w:rPr>
        <w:t xml:space="preserve">There being no further business, the meeting duly closed at </w:t>
      </w:r>
      <w:r w:rsidR="00FA5671">
        <w:rPr>
          <w:rFonts w:asciiTheme="minorHAnsi" w:hAnsiTheme="minorHAnsi"/>
          <w:sz w:val="22"/>
          <w:szCs w:val="22"/>
        </w:rPr>
        <w:t xml:space="preserve">18:05pm </w:t>
      </w:r>
    </w:p>
    <w:p w14:paraId="2F7D8701" w14:textId="77777777" w:rsidR="00AC1745" w:rsidRDefault="00AC1745" w:rsidP="00AD3795">
      <w:pPr>
        <w:jc w:val="both"/>
        <w:rPr>
          <w:rFonts w:ascii="Cambria" w:hAnsi="Cambria"/>
          <w:sz w:val="22"/>
          <w:szCs w:val="22"/>
        </w:rPr>
      </w:pPr>
    </w:p>
    <w:p w14:paraId="7DB0FA91" w14:textId="47A2B6AC" w:rsidR="004D566D" w:rsidRDefault="00923FFA" w:rsidP="00AD3795">
      <w:pPr>
        <w:jc w:val="both"/>
        <w:rPr>
          <w:rFonts w:ascii="Cambria" w:hAnsi="Cambria"/>
          <w:sz w:val="22"/>
          <w:szCs w:val="22"/>
        </w:rPr>
      </w:pPr>
      <w:r>
        <w:rPr>
          <w:rFonts w:ascii="Cambria" w:hAnsi="Cambria"/>
          <w:sz w:val="22"/>
          <w:szCs w:val="22"/>
        </w:rPr>
        <w:t xml:space="preserve">This year, there were two separate </w:t>
      </w:r>
      <w:proofErr w:type="spellStart"/>
      <w:r>
        <w:rPr>
          <w:rFonts w:ascii="Cambria" w:hAnsi="Cambria"/>
          <w:sz w:val="22"/>
          <w:szCs w:val="22"/>
        </w:rPr>
        <w:t>Riversider</w:t>
      </w:r>
      <w:proofErr w:type="spellEnd"/>
      <w:r>
        <w:rPr>
          <w:rFonts w:ascii="Cambria" w:hAnsi="Cambria"/>
          <w:sz w:val="22"/>
          <w:szCs w:val="22"/>
        </w:rPr>
        <w:t xml:space="preserve"> of the Year winners: </w:t>
      </w:r>
    </w:p>
    <w:p w14:paraId="4846CEA8" w14:textId="0C774850" w:rsidR="00923FFA" w:rsidRDefault="00923FFA" w:rsidP="00AD3795">
      <w:pPr>
        <w:jc w:val="both"/>
        <w:rPr>
          <w:rFonts w:ascii="Cambria" w:hAnsi="Cambria"/>
          <w:sz w:val="22"/>
          <w:szCs w:val="22"/>
        </w:rPr>
      </w:pPr>
      <w:r>
        <w:rPr>
          <w:rFonts w:ascii="Cambria" w:hAnsi="Cambria"/>
          <w:sz w:val="22"/>
          <w:szCs w:val="22"/>
        </w:rPr>
        <w:t xml:space="preserve">2020 – Matthew </w:t>
      </w:r>
      <w:proofErr w:type="spellStart"/>
      <w:r>
        <w:rPr>
          <w:rFonts w:ascii="Cambria" w:hAnsi="Cambria"/>
          <w:sz w:val="22"/>
          <w:szCs w:val="22"/>
        </w:rPr>
        <w:t>Frieacre</w:t>
      </w:r>
      <w:proofErr w:type="spellEnd"/>
    </w:p>
    <w:p w14:paraId="571DD4DE" w14:textId="26FD8B7E" w:rsidR="00923FFA" w:rsidRDefault="00923FFA" w:rsidP="00AD3795">
      <w:pPr>
        <w:jc w:val="both"/>
        <w:rPr>
          <w:rFonts w:ascii="Cambria" w:hAnsi="Cambria"/>
          <w:sz w:val="22"/>
          <w:szCs w:val="22"/>
        </w:rPr>
      </w:pPr>
      <w:r>
        <w:rPr>
          <w:rFonts w:ascii="Cambria" w:hAnsi="Cambria"/>
          <w:sz w:val="22"/>
          <w:szCs w:val="22"/>
        </w:rPr>
        <w:t>2020 – Katie Aitchison</w:t>
      </w:r>
    </w:p>
    <w:p w14:paraId="67DD2974" w14:textId="2A8C2853" w:rsidR="00923FFA" w:rsidRDefault="00923FFA" w:rsidP="00AD3795">
      <w:pPr>
        <w:jc w:val="both"/>
        <w:rPr>
          <w:rFonts w:ascii="Cambria" w:hAnsi="Cambria"/>
          <w:sz w:val="22"/>
          <w:szCs w:val="22"/>
        </w:rPr>
      </w:pPr>
    </w:p>
    <w:p w14:paraId="5DF3C22E" w14:textId="77777777" w:rsidR="00923FFA" w:rsidRDefault="00923FFA" w:rsidP="00AD3795">
      <w:pPr>
        <w:jc w:val="both"/>
        <w:rPr>
          <w:rFonts w:ascii="Cambria" w:hAnsi="Cambria"/>
          <w:sz w:val="22"/>
          <w:szCs w:val="22"/>
        </w:rPr>
      </w:pPr>
    </w:p>
    <w:p w14:paraId="09897847" w14:textId="77777777" w:rsidR="00752533" w:rsidRDefault="00752533" w:rsidP="00AD3795">
      <w:pPr>
        <w:jc w:val="both"/>
        <w:rPr>
          <w:rFonts w:ascii="Cambria" w:hAnsi="Cambria"/>
          <w:sz w:val="22"/>
          <w:szCs w:val="22"/>
        </w:rPr>
      </w:pPr>
    </w:p>
    <w:p w14:paraId="79D7E8F9" w14:textId="77777777" w:rsidR="00752533" w:rsidRDefault="00752533" w:rsidP="00AD3795">
      <w:pPr>
        <w:jc w:val="both"/>
        <w:rPr>
          <w:rFonts w:ascii="Cambria" w:hAnsi="Cambria"/>
          <w:sz w:val="22"/>
          <w:szCs w:val="22"/>
        </w:rPr>
      </w:pPr>
    </w:p>
    <w:p w14:paraId="6B118699" w14:textId="77777777" w:rsidR="00752533" w:rsidRDefault="00752533" w:rsidP="00AD3795">
      <w:pPr>
        <w:jc w:val="both"/>
        <w:rPr>
          <w:rFonts w:ascii="Cambria" w:hAnsi="Cambria"/>
          <w:sz w:val="22"/>
          <w:szCs w:val="22"/>
        </w:rPr>
      </w:pPr>
    </w:p>
    <w:p w14:paraId="1A659C63" w14:textId="77777777" w:rsidR="00752533" w:rsidRDefault="00752533" w:rsidP="00AD3795">
      <w:pPr>
        <w:jc w:val="both"/>
        <w:rPr>
          <w:rFonts w:ascii="Cambria" w:hAnsi="Cambria"/>
          <w:sz w:val="22"/>
          <w:szCs w:val="22"/>
        </w:rPr>
      </w:pPr>
    </w:p>
    <w:p w14:paraId="472D3EBB" w14:textId="77777777" w:rsidR="00752533" w:rsidRDefault="00752533" w:rsidP="00AD3795">
      <w:pPr>
        <w:jc w:val="both"/>
        <w:rPr>
          <w:rFonts w:ascii="Cambria" w:hAnsi="Cambria"/>
          <w:sz w:val="22"/>
          <w:szCs w:val="22"/>
        </w:rPr>
      </w:pPr>
    </w:p>
    <w:p w14:paraId="2DCC71B0" w14:textId="77777777" w:rsidR="00752533" w:rsidRDefault="00752533" w:rsidP="00AD3795">
      <w:pPr>
        <w:jc w:val="both"/>
        <w:rPr>
          <w:rFonts w:ascii="Cambria" w:hAnsi="Cambria"/>
          <w:sz w:val="22"/>
          <w:szCs w:val="22"/>
        </w:rPr>
      </w:pPr>
    </w:p>
    <w:p w14:paraId="452CF899" w14:textId="77777777" w:rsidR="00621020" w:rsidRDefault="00621020">
      <w:pPr>
        <w:widowControl/>
        <w:suppressAutoHyphens w:val="0"/>
        <w:rPr>
          <w:rFonts w:ascii="Cambria" w:hAnsi="Cambria"/>
          <w:b/>
          <w:sz w:val="22"/>
          <w:szCs w:val="22"/>
        </w:rPr>
      </w:pPr>
    </w:p>
    <w:p w14:paraId="6949E4AA" w14:textId="32F7E031" w:rsidR="00621020" w:rsidRDefault="00621020">
      <w:pPr>
        <w:widowControl/>
        <w:suppressAutoHyphens w:val="0"/>
        <w:rPr>
          <w:rFonts w:ascii="Cambria" w:hAnsi="Cambria"/>
          <w:b/>
          <w:sz w:val="22"/>
          <w:szCs w:val="22"/>
        </w:rPr>
      </w:pPr>
    </w:p>
    <w:p w14:paraId="6A608F77" w14:textId="77777777" w:rsidR="00923FFA" w:rsidRDefault="00923FFA">
      <w:pPr>
        <w:widowControl/>
        <w:suppressAutoHyphens w:val="0"/>
        <w:rPr>
          <w:rFonts w:ascii="Cambria" w:hAnsi="Cambria"/>
          <w:b/>
          <w:sz w:val="22"/>
          <w:szCs w:val="22"/>
        </w:rPr>
      </w:pPr>
    </w:p>
    <w:p w14:paraId="52D63ADA" w14:textId="77777777" w:rsidR="00621020" w:rsidRDefault="00621020">
      <w:pPr>
        <w:widowControl/>
        <w:suppressAutoHyphens w:val="0"/>
        <w:rPr>
          <w:rFonts w:ascii="Cambria" w:hAnsi="Cambria"/>
          <w:b/>
          <w:sz w:val="22"/>
          <w:szCs w:val="22"/>
        </w:rPr>
      </w:pPr>
    </w:p>
    <w:p w14:paraId="7F9CA903" w14:textId="77777777" w:rsidR="00621020" w:rsidRDefault="00621020">
      <w:pPr>
        <w:widowControl/>
        <w:suppressAutoHyphens w:val="0"/>
        <w:rPr>
          <w:rFonts w:ascii="Cambria" w:hAnsi="Cambria"/>
          <w:b/>
          <w:sz w:val="22"/>
          <w:szCs w:val="22"/>
        </w:rPr>
      </w:pPr>
    </w:p>
    <w:p w14:paraId="380CE6E7" w14:textId="77777777" w:rsidR="00621020" w:rsidRDefault="00621020">
      <w:pPr>
        <w:widowControl/>
        <w:suppressAutoHyphens w:val="0"/>
        <w:rPr>
          <w:rFonts w:ascii="Cambria" w:hAnsi="Cambria"/>
          <w:b/>
          <w:sz w:val="22"/>
          <w:szCs w:val="22"/>
        </w:rPr>
      </w:pPr>
    </w:p>
    <w:p w14:paraId="62030DD9" w14:textId="77777777" w:rsidR="00621020" w:rsidRDefault="00621020">
      <w:pPr>
        <w:widowControl/>
        <w:suppressAutoHyphens w:val="0"/>
        <w:rPr>
          <w:rFonts w:ascii="Cambria" w:hAnsi="Cambria"/>
          <w:b/>
          <w:sz w:val="22"/>
          <w:szCs w:val="22"/>
        </w:rPr>
      </w:pPr>
    </w:p>
    <w:p w14:paraId="2A37272F" w14:textId="77777777" w:rsidR="00621020" w:rsidRDefault="00621020">
      <w:pPr>
        <w:widowControl/>
        <w:suppressAutoHyphens w:val="0"/>
        <w:rPr>
          <w:rFonts w:ascii="Cambria" w:hAnsi="Cambria"/>
          <w:b/>
          <w:sz w:val="22"/>
          <w:szCs w:val="22"/>
        </w:rPr>
      </w:pPr>
    </w:p>
    <w:p w14:paraId="20E6F863" w14:textId="77777777" w:rsidR="00621020" w:rsidRDefault="00621020">
      <w:pPr>
        <w:widowControl/>
        <w:suppressAutoHyphens w:val="0"/>
        <w:rPr>
          <w:rFonts w:ascii="Cambria" w:hAnsi="Cambria"/>
          <w:b/>
          <w:sz w:val="22"/>
          <w:szCs w:val="22"/>
        </w:rPr>
      </w:pPr>
    </w:p>
    <w:p w14:paraId="2906FA92" w14:textId="77777777" w:rsidR="00424DC9" w:rsidRDefault="00424DC9">
      <w:pPr>
        <w:widowControl/>
        <w:suppressAutoHyphens w:val="0"/>
        <w:rPr>
          <w:rFonts w:ascii="Cambria" w:hAnsi="Cambria"/>
          <w:b/>
          <w:sz w:val="22"/>
          <w:szCs w:val="22"/>
        </w:rPr>
      </w:pPr>
    </w:p>
    <w:p w14:paraId="003833A4" w14:textId="77777777" w:rsidR="00424DC9" w:rsidRDefault="00424DC9">
      <w:pPr>
        <w:widowControl/>
        <w:suppressAutoHyphens w:val="0"/>
        <w:rPr>
          <w:rFonts w:ascii="Cambria" w:hAnsi="Cambria"/>
          <w:b/>
          <w:sz w:val="22"/>
          <w:szCs w:val="22"/>
        </w:rPr>
      </w:pPr>
    </w:p>
    <w:p w14:paraId="6D49CB3A" w14:textId="35C6930C" w:rsidR="004865F0" w:rsidRDefault="004865F0">
      <w:pPr>
        <w:widowControl/>
        <w:suppressAutoHyphens w:val="0"/>
        <w:rPr>
          <w:rFonts w:ascii="Cambria" w:hAnsi="Cambria"/>
          <w:b/>
          <w:sz w:val="22"/>
          <w:szCs w:val="22"/>
        </w:rPr>
      </w:pPr>
      <w:r>
        <w:rPr>
          <w:rFonts w:ascii="Cambria" w:hAnsi="Cambria"/>
          <w:b/>
          <w:sz w:val="22"/>
          <w:szCs w:val="22"/>
        </w:rPr>
        <w:t>Appendix 1</w:t>
      </w:r>
      <w:r w:rsidR="00DD6169">
        <w:rPr>
          <w:rFonts w:ascii="Cambria" w:hAnsi="Cambria"/>
          <w:b/>
          <w:sz w:val="22"/>
          <w:szCs w:val="22"/>
        </w:rPr>
        <w:t>- Accounts</w:t>
      </w:r>
    </w:p>
    <w:p w14:paraId="35574906" w14:textId="1B89CEEB" w:rsidR="00621020" w:rsidRDefault="00621020">
      <w:pPr>
        <w:widowControl/>
        <w:suppressAutoHyphens w:val="0"/>
        <w:rPr>
          <w:rFonts w:ascii="Cambria" w:hAnsi="Cambria"/>
          <w:b/>
          <w:sz w:val="22"/>
          <w:szCs w:val="22"/>
        </w:rPr>
      </w:pPr>
    </w:p>
    <w:p w14:paraId="4CA7E0C9" w14:textId="216E5589" w:rsidR="009840FC" w:rsidRDefault="00424DC9">
      <w:pPr>
        <w:widowControl/>
        <w:suppressAutoHyphens w:val="0"/>
        <w:rPr>
          <w:rFonts w:ascii="Cambria" w:hAnsi="Cambria"/>
          <w:b/>
          <w:sz w:val="22"/>
          <w:szCs w:val="22"/>
        </w:rPr>
      </w:pPr>
      <w:r>
        <w:rPr>
          <w:rFonts w:ascii="Cambria" w:hAnsi="Cambria"/>
          <w:b/>
          <w:noProof/>
          <w:sz w:val="22"/>
          <w:szCs w:val="22"/>
        </w:rPr>
        <w:drawing>
          <wp:inline distT="0" distB="0" distL="0" distR="0" wp14:anchorId="20D42F94" wp14:editId="0255C456">
            <wp:extent cx="5925185" cy="6638925"/>
            <wp:effectExtent l="0" t="0" r="5715" b="3175"/>
            <wp:docPr id="10" name="Picture 10"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creenshot 2020-06-16 at 11.43.24.png"/>
                    <pic:cNvPicPr/>
                  </pic:nvPicPr>
                  <pic:blipFill>
                    <a:blip r:embed="rId8"/>
                    <a:stretch>
                      <a:fillRect/>
                    </a:stretch>
                  </pic:blipFill>
                  <pic:spPr>
                    <a:xfrm>
                      <a:off x="0" y="0"/>
                      <a:ext cx="5925185" cy="6638925"/>
                    </a:xfrm>
                    <a:prstGeom prst="rect">
                      <a:avLst/>
                    </a:prstGeom>
                  </pic:spPr>
                </pic:pic>
              </a:graphicData>
            </a:graphic>
          </wp:inline>
        </w:drawing>
      </w:r>
    </w:p>
    <w:p w14:paraId="5F676A04" w14:textId="77777777" w:rsidR="009840FC" w:rsidRDefault="009840FC">
      <w:pPr>
        <w:widowControl/>
        <w:suppressAutoHyphens w:val="0"/>
        <w:rPr>
          <w:rFonts w:ascii="Cambria" w:hAnsi="Cambria"/>
          <w:b/>
          <w:sz w:val="22"/>
          <w:szCs w:val="22"/>
        </w:rPr>
      </w:pPr>
    </w:p>
    <w:p w14:paraId="1D5B03FB" w14:textId="77777777" w:rsidR="009840FC" w:rsidRDefault="009840FC">
      <w:pPr>
        <w:widowControl/>
        <w:suppressAutoHyphens w:val="0"/>
        <w:rPr>
          <w:rFonts w:ascii="Cambria" w:hAnsi="Cambria"/>
          <w:b/>
          <w:sz w:val="22"/>
          <w:szCs w:val="22"/>
        </w:rPr>
      </w:pPr>
    </w:p>
    <w:p w14:paraId="47B47692" w14:textId="16CF101F" w:rsidR="009840FC" w:rsidRDefault="009840FC">
      <w:pPr>
        <w:widowControl/>
        <w:suppressAutoHyphens w:val="0"/>
        <w:rPr>
          <w:rFonts w:ascii="Cambria" w:hAnsi="Cambria"/>
          <w:b/>
          <w:sz w:val="22"/>
          <w:szCs w:val="22"/>
        </w:rPr>
      </w:pPr>
    </w:p>
    <w:p w14:paraId="71359654" w14:textId="0A19D194" w:rsidR="009840FC" w:rsidRDefault="009840FC">
      <w:pPr>
        <w:widowControl/>
        <w:suppressAutoHyphens w:val="0"/>
        <w:rPr>
          <w:rFonts w:ascii="Cambria" w:hAnsi="Cambria"/>
          <w:b/>
          <w:sz w:val="22"/>
          <w:szCs w:val="22"/>
        </w:rPr>
      </w:pPr>
    </w:p>
    <w:p w14:paraId="61466AFD" w14:textId="77777777" w:rsidR="009840FC" w:rsidRDefault="009840FC">
      <w:pPr>
        <w:widowControl/>
        <w:suppressAutoHyphens w:val="0"/>
        <w:rPr>
          <w:rFonts w:ascii="Cambria" w:hAnsi="Cambria"/>
          <w:b/>
          <w:sz w:val="22"/>
          <w:szCs w:val="22"/>
        </w:rPr>
      </w:pPr>
    </w:p>
    <w:p w14:paraId="65835076" w14:textId="77777777" w:rsidR="009840FC" w:rsidRDefault="009840FC">
      <w:pPr>
        <w:widowControl/>
        <w:suppressAutoHyphens w:val="0"/>
        <w:rPr>
          <w:rFonts w:ascii="Cambria" w:hAnsi="Cambria"/>
          <w:b/>
          <w:sz w:val="22"/>
          <w:szCs w:val="22"/>
        </w:rPr>
      </w:pPr>
    </w:p>
    <w:p w14:paraId="79B2B5ED" w14:textId="77777777" w:rsidR="009840FC" w:rsidRDefault="009840FC">
      <w:pPr>
        <w:widowControl/>
        <w:suppressAutoHyphens w:val="0"/>
        <w:rPr>
          <w:rFonts w:ascii="Cambria" w:hAnsi="Cambria"/>
          <w:b/>
          <w:sz w:val="22"/>
          <w:szCs w:val="22"/>
        </w:rPr>
      </w:pPr>
    </w:p>
    <w:p w14:paraId="57FA36FD" w14:textId="77777777" w:rsidR="009840FC" w:rsidRDefault="009840FC">
      <w:pPr>
        <w:widowControl/>
        <w:suppressAutoHyphens w:val="0"/>
        <w:rPr>
          <w:rFonts w:ascii="Cambria" w:hAnsi="Cambria"/>
          <w:b/>
          <w:sz w:val="22"/>
          <w:szCs w:val="22"/>
        </w:rPr>
      </w:pPr>
    </w:p>
    <w:p w14:paraId="351C6559" w14:textId="77777777" w:rsidR="009840FC" w:rsidRDefault="009840FC">
      <w:pPr>
        <w:widowControl/>
        <w:suppressAutoHyphens w:val="0"/>
        <w:rPr>
          <w:rFonts w:ascii="Cambria" w:hAnsi="Cambria"/>
          <w:b/>
          <w:sz w:val="22"/>
          <w:szCs w:val="22"/>
        </w:rPr>
      </w:pPr>
    </w:p>
    <w:p w14:paraId="1D68CE37" w14:textId="77777777" w:rsidR="009840FC" w:rsidRDefault="009840FC">
      <w:pPr>
        <w:widowControl/>
        <w:suppressAutoHyphens w:val="0"/>
        <w:rPr>
          <w:rFonts w:ascii="Cambria" w:hAnsi="Cambria"/>
          <w:b/>
          <w:sz w:val="22"/>
          <w:szCs w:val="22"/>
        </w:rPr>
      </w:pPr>
    </w:p>
    <w:p w14:paraId="58BBE760" w14:textId="77777777" w:rsidR="009840FC" w:rsidRDefault="009840FC">
      <w:pPr>
        <w:widowControl/>
        <w:suppressAutoHyphens w:val="0"/>
        <w:rPr>
          <w:rFonts w:ascii="Cambria" w:hAnsi="Cambria"/>
          <w:b/>
          <w:sz w:val="22"/>
          <w:szCs w:val="22"/>
        </w:rPr>
      </w:pPr>
    </w:p>
    <w:p w14:paraId="3BA82E15" w14:textId="77777777" w:rsidR="009840FC" w:rsidRDefault="009840FC">
      <w:pPr>
        <w:widowControl/>
        <w:suppressAutoHyphens w:val="0"/>
        <w:rPr>
          <w:rFonts w:ascii="Cambria" w:hAnsi="Cambria"/>
          <w:b/>
          <w:sz w:val="22"/>
          <w:szCs w:val="22"/>
        </w:rPr>
      </w:pPr>
    </w:p>
    <w:p w14:paraId="3DFCBE29" w14:textId="77777777" w:rsidR="009840FC" w:rsidRDefault="009840FC">
      <w:pPr>
        <w:widowControl/>
        <w:suppressAutoHyphens w:val="0"/>
        <w:rPr>
          <w:rFonts w:ascii="Cambria" w:hAnsi="Cambria"/>
          <w:b/>
          <w:sz w:val="22"/>
          <w:szCs w:val="22"/>
        </w:rPr>
      </w:pPr>
    </w:p>
    <w:p w14:paraId="47023613" w14:textId="72CD42E7" w:rsidR="009840FC" w:rsidRDefault="004865F0">
      <w:pPr>
        <w:widowControl/>
        <w:suppressAutoHyphens w:val="0"/>
        <w:rPr>
          <w:rFonts w:ascii="Cambria" w:hAnsi="Cambria"/>
          <w:b/>
          <w:sz w:val="22"/>
          <w:szCs w:val="22"/>
        </w:rPr>
      </w:pPr>
      <w:r>
        <w:rPr>
          <w:rFonts w:ascii="Cambria" w:hAnsi="Cambria"/>
          <w:b/>
          <w:sz w:val="22"/>
          <w:szCs w:val="22"/>
        </w:rPr>
        <w:t>Appendix 2</w:t>
      </w:r>
      <w:r w:rsidR="00DD6169">
        <w:rPr>
          <w:rFonts w:ascii="Cambria" w:hAnsi="Cambria"/>
          <w:b/>
          <w:sz w:val="22"/>
          <w:szCs w:val="22"/>
        </w:rPr>
        <w:t xml:space="preserve"> </w:t>
      </w:r>
      <w:r w:rsidR="009840FC">
        <w:rPr>
          <w:rFonts w:ascii="Cambria" w:hAnsi="Cambria"/>
          <w:b/>
          <w:sz w:val="22"/>
          <w:szCs w:val="22"/>
        </w:rPr>
        <w:t>–</w:t>
      </w:r>
      <w:r w:rsidR="00DD6169">
        <w:rPr>
          <w:rFonts w:ascii="Cambria" w:hAnsi="Cambria"/>
          <w:b/>
          <w:sz w:val="22"/>
          <w:szCs w:val="22"/>
        </w:rPr>
        <w:t xml:space="preserve"> Membership</w:t>
      </w:r>
      <w:r w:rsidR="00851564">
        <w:rPr>
          <w:rFonts w:ascii="Cambria" w:hAnsi="Cambria"/>
          <w:b/>
          <w:sz w:val="22"/>
          <w:szCs w:val="22"/>
        </w:rPr>
        <w:t xml:space="preserve"> Report</w:t>
      </w:r>
    </w:p>
    <w:p w14:paraId="02780DB9" w14:textId="3F8761EA" w:rsidR="009840FC" w:rsidRDefault="00424DC9">
      <w:pPr>
        <w:widowControl/>
        <w:suppressAutoHyphens w:val="0"/>
        <w:rPr>
          <w:rFonts w:ascii="Cambria" w:hAnsi="Cambria"/>
          <w:b/>
          <w:sz w:val="22"/>
          <w:szCs w:val="22"/>
        </w:rPr>
      </w:pPr>
      <w:r>
        <w:rPr>
          <w:rFonts w:ascii="Cambria" w:hAnsi="Cambria"/>
          <w:b/>
          <w:noProof/>
          <w:sz w:val="22"/>
          <w:szCs w:val="22"/>
        </w:rPr>
        <w:drawing>
          <wp:inline distT="0" distB="0" distL="0" distR="0" wp14:anchorId="47C4370F" wp14:editId="4D810740">
            <wp:extent cx="5448300" cy="6692900"/>
            <wp:effectExtent l="0" t="0" r="0" b="0"/>
            <wp:docPr id="11" name="Picture 1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creenshot 2020-06-16 at 11.45.06.png"/>
                    <pic:cNvPicPr/>
                  </pic:nvPicPr>
                  <pic:blipFill>
                    <a:blip r:embed="rId9"/>
                    <a:stretch>
                      <a:fillRect/>
                    </a:stretch>
                  </pic:blipFill>
                  <pic:spPr>
                    <a:xfrm>
                      <a:off x="0" y="0"/>
                      <a:ext cx="5448300" cy="6692900"/>
                    </a:xfrm>
                    <a:prstGeom prst="rect">
                      <a:avLst/>
                    </a:prstGeom>
                  </pic:spPr>
                </pic:pic>
              </a:graphicData>
            </a:graphic>
          </wp:inline>
        </w:drawing>
      </w:r>
    </w:p>
    <w:p w14:paraId="0F3EC02F" w14:textId="188DC441" w:rsidR="00424DC9" w:rsidRDefault="00424DC9">
      <w:pPr>
        <w:widowControl/>
        <w:suppressAutoHyphens w:val="0"/>
        <w:rPr>
          <w:rFonts w:ascii="Cambria" w:hAnsi="Cambria"/>
          <w:b/>
          <w:sz w:val="22"/>
          <w:szCs w:val="22"/>
        </w:rPr>
      </w:pPr>
      <w:r>
        <w:rPr>
          <w:rFonts w:ascii="Cambria" w:hAnsi="Cambria"/>
          <w:b/>
          <w:sz w:val="22"/>
          <w:szCs w:val="22"/>
        </w:rPr>
        <w:br w:type="page"/>
      </w:r>
    </w:p>
    <w:p w14:paraId="28EB3C77" w14:textId="5C5A4CBC" w:rsidR="004865F0" w:rsidRDefault="004865F0">
      <w:pPr>
        <w:widowControl/>
        <w:suppressAutoHyphens w:val="0"/>
        <w:rPr>
          <w:rFonts w:ascii="Cambria" w:hAnsi="Cambria"/>
          <w:b/>
          <w:sz w:val="22"/>
          <w:szCs w:val="22"/>
        </w:rPr>
      </w:pPr>
      <w:r>
        <w:rPr>
          <w:rFonts w:ascii="Cambria" w:hAnsi="Cambria"/>
          <w:b/>
          <w:sz w:val="22"/>
          <w:szCs w:val="22"/>
        </w:rPr>
        <w:lastRenderedPageBreak/>
        <w:t>Appendix 3</w:t>
      </w:r>
      <w:r w:rsidR="00DD6169">
        <w:rPr>
          <w:rFonts w:ascii="Cambria" w:hAnsi="Cambria"/>
          <w:b/>
          <w:sz w:val="22"/>
          <w:szCs w:val="22"/>
        </w:rPr>
        <w:t xml:space="preserve"> </w:t>
      </w:r>
      <w:r w:rsidR="009840FC">
        <w:rPr>
          <w:rFonts w:ascii="Cambria" w:hAnsi="Cambria"/>
          <w:b/>
          <w:sz w:val="22"/>
          <w:szCs w:val="22"/>
        </w:rPr>
        <w:t>–</w:t>
      </w:r>
      <w:r w:rsidR="00DD6169">
        <w:rPr>
          <w:rFonts w:ascii="Cambria" w:hAnsi="Cambria"/>
          <w:b/>
          <w:sz w:val="22"/>
          <w:szCs w:val="22"/>
        </w:rPr>
        <w:t xml:space="preserve"> Chairman</w:t>
      </w:r>
      <w:r w:rsidR="000A73E7">
        <w:rPr>
          <w:rFonts w:ascii="Cambria" w:hAnsi="Cambria"/>
          <w:b/>
          <w:sz w:val="22"/>
          <w:szCs w:val="22"/>
        </w:rPr>
        <w:t>’s Report</w:t>
      </w:r>
    </w:p>
    <w:p w14:paraId="433FD3B2" w14:textId="77777777" w:rsidR="000465E1" w:rsidRDefault="000465E1" w:rsidP="000465E1">
      <w:pPr>
        <w:pStyle w:val="Title"/>
        <w:jc w:val="both"/>
      </w:pPr>
      <w:r>
        <w:t>Riverside Players AGM 2020: Chairman’s Report</w:t>
      </w:r>
    </w:p>
    <w:p w14:paraId="02A92F75" w14:textId="77777777" w:rsidR="000465E1" w:rsidRDefault="000465E1" w:rsidP="000465E1">
      <w:pPr>
        <w:pStyle w:val="Heading2"/>
        <w:jc w:val="both"/>
      </w:pPr>
      <w:r>
        <w:t>Introduction</w:t>
      </w:r>
    </w:p>
    <w:p w14:paraId="2F8E3C2D" w14:textId="77777777" w:rsidR="000465E1" w:rsidRDefault="000465E1" w:rsidP="000465E1">
      <w:pPr>
        <w:jc w:val="both"/>
      </w:pPr>
      <w:r>
        <w:t xml:space="preserve">It’s certainly been an unusual year for Riverside Players – certainly not the year that we had planned! COVID-19 has made us change our plans, cancel some shows and added a lot of uncertainty to our future. As it stands today, it is not 100% clear when theatre groups such as ours will be able to perform again as we used to. Nor is it clear what precautions or changes we will have to make </w:t>
      </w:r>
      <w:proofErr w:type="gramStart"/>
      <w:r>
        <w:t>in order to</w:t>
      </w:r>
      <w:proofErr w:type="gramEnd"/>
      <w:r>
        <w:t xml:space="preserve"> keep everyone safe. However, I can assure you that our current committee have been working hard to ensure that we will be ready when the time comes, and that over the next year we will continue to do so. As a group, Riverside Players will continue to operate as best we can. So far, I’m pleased to say we’ve branched out into Radio theatre and music videos. We’ll always be willing to explore other, new avenues of theatre if that’s what it takes. If any member has any ideas of things we can do: interactive zoom theatre perhaps? Then please do let the committee know. After all, we are only here to support you: our members.  </w:t>
      </w:r>
    </w:p>
    <w:p w14:paraId="7EA74551" w14:textId="77777777" w:rsidR="000465E1" w:rsidRDefault="000465E1" w:rsidP="000465E1">
      <w:pPr>
        <w:jc w:val="both"/>
      </w:pPr>
    </w:p>
    <w:p w14:paraId="721B2364" w14:textId="77777777" w:rsidR="000465E1" w:rsidRDefault="000465E1" w:rsidP="000465E1">
      <w:pPr>
        <w:pStyle w:val="Heading2"/>
      </w:pPr>
      <w:r>
        <w:t>Committee</w:t>
      </w:r>
    </w:p>
    <w:p w14:paraId="1629B3FC" w14:textId="77777777" w:rsidR="000465E1" w:rsidRDefault="000465E1" w:rsidP="000465E1">
      <w:pPr>
        <w:jc w:val="both"/>
      </w:pPr>
      <w:r>
        <w:t xml:space="preserve">Despite the variation that 2020 has thrown at us, the committee certainly kept busy. The committee has met 11 times this year, continuing with scheduling most meetings on the first Sunday morning of the month. After the lockdown was imposed, we moved to Zoom – and I have to say it has actually made the meetings overall a little more efficient, as well as making it much easier for Clive to attend. Sadly, this year marks the departure of Peter Nicholson from the committee. Peter has been a valuable contributor over the last 6 years, especially covering the “tech without plugs” role as well as Chairman and Vice Chair. He’s always been tireless and volunteered to help in countless areas. I’d like to formally thank him for his service. Other members are due to re-stand – and I’m pleased to see they are willing to do so. Working on a committee is never the most glorious of tasks, but it’s good to see people taking the time to help us all out. Again, I thank you. </w:t>
      </w:r>
    </w:p>
    <w:p w14:paraId="58EA7960" w14:textId="77777777" w:rsidR="000465E1" w:rsidRDefault="000465E1" w:rsidP="000465E1">
      <w:pPr>
        <w:jc w:val="both"/>
      </w:pPr>
    </w:p>
    <w:p w14:paraId="363F45DF" w14:textId="77777777" w:rsidR="000465E1" w:rsidRDefault="000465E1" w:rsidP="000465E1">
      <w:pPr>
        <w:pStyle w:val="Heading2"/>
      </w:pPr>
      <w:proofErr w:type="spellStart"/>
      <w:r>
        <w:t>Eynsford</w:t>
      </w:r>
      <w:proofErr w:type="spellEnd"/>
      <w:r>
        <w:t xml:space="preserve"> Village Hall</w:t>
      </w:r>
    </w:p>
    <w:p w14:paraId="3468485D" w14:textId="77777777" w:rsidR="000465E1" w:rsidRDefault="000465E1" w:rsidP="000465E1">
      <w:pPr>
        <w:jc w:val="both"/>
      </w:pPr>
      <w:r>
        <w:t xml:space="preserve">Moving on to the Hall – our spiritual home and the store for a lot of our kit. At present it remains locked for the foreseeable future until the trustees receive guidance from the Government such facilities are safe to re-open. We have been promised a rebate of any payments made over the course of lockdown due to bookings missed. Fortunately, though the hall is not making money right now, neither is it incurring a great deal of expenditure. Their funds are sufficient for the moment to maintain the insurance etc. and since Sarah isn’t turning on the lighting rig, the utility costs should remain low. </w:t>
      </w:r>
    </w:p>
    <w:p w14:paraId="1FACF526" w14:textId="77777777" w:rsidR="000465E1" w:rsidRDefault="000465E1" w:rsidP="000465E1">
      <w:pPr>
        <w:jc w:val="both"/>
      </w:pPr>
    </w:p>
    <w:p w14:paraId="494572B8" w14:textId="77777777" w:rsidR="000465E1" w:rsidRDefault="000465E1" w:rsidP="000465E1">
      <w:pPr>
        <w:jc w:val="both"/>
      </w:pPr>
      <w:r>
        <w:t>At present, the lack of monthly management meetings on behalf of the Hall trustees (due to COVID-19) means that there has been little news from them of late. The Hall trustees have formally applied for planning permission for the new site near the recreation ground. The latest information I have is that this is still going through the usual process with the council but that it has neither been confirmed nor denied. If anyone has a newer update than this and is willing to provide a short summary, please raise your hand in the chat.</w:t>
      </w:r>
    </w:p>
    <w:p w14:paraId="084ED45D" w14:textId="77777777" w:rsidR="000465E1" w:rsidRDefault="000465E1" w:rsidP="000465E1">
      <w:pPr>
        <w:jc w:val="both"/>
      </w:pPr>
    </w:p>
    <w:p w14:paraId="5335AD41" w14:textId="77777777" w:rsidR="000465E1" w:rsidRDefault="000465E1" w:rsidP="000465E1">
      <w:pPr>
        <w:jc w:val="both"/>
      </w:pPr>
      <w:r>
        <w:t xml:space="preserve">Regardless, even if planning permission is granted, the Hall will be with us for a while yet. There would need to be significant fund-raising efforts on behalf of the hall in order to reach the amount </w:t>
      </w:r>
      <w:r>
        <w:lastRenderedPageBreak/>
        <w:t>of money required. Riverside Players have already pledged a sum of money towards the hall rebuild efforts, and I am sure we will be willing to help out in raising the money if called upon.</w:t>
      </w:r>
    </w:p>
    <w:p w14:paraId="4D447CAA" w14:textId="77777777" w:rsidR="000465E1" w:rsidRDefault="000465E1" w:rsidP="000465E1">
      <w:pPr>
        <w:jc w:val="both"/>
      </w:pPr>
    </w:p>
    <w:p w14:paraId="576F6EBB" w14:textId="77777777" w:rsidR="000465E1" w:rsidRDefault="000465E1" w:rsidP="000465E1">
      <w:pPr>
        <w:pStyle w:val="Heading2"/>
      </w:pPr>
      <w:r>
        <w:t>Alice in Wonderland Jr/RSPYG</w:t>
      </w:r>
    </w:p>
    <w:p w14:paraId="68F7E821" w14:textId="77777777" w:rsidR="000465E1" w:rsidRPr="00686B34" w:rsidRDefault="000465E1" w:rsidP="000465E1">
      <w:r>
        <w:t xml:space="preserve">On to the Shows! The first show of the 2019/2020 season was Alice in Wonderland Jr – performed by the Riverside Players Youth Group, directed by Naomi Morgan and assisted by Kirstie Atkinson. The script and score </w:t>
      </w:r>
      <w:proofErr w:type="gramStart"/>
      <w:r>
        <w:t>was</w:t>
      </w:r>
      <w:proofErr w:type="gramEnd"/>
      <w:r>
        <w:t xml:space="preserve"> provided by Disney, which means that it broadly tracked the story told in the animated classic from 1951. The audience this year were invited to join the Mad Hatters Tea Party before the show – a wonderful excuse for an outdoor picnic with cake and fizz. There was also some extra street theatre, allowing some of the cast to get some extra time in the limelight! As you’d expect, the feedback from this was very positive, so well done to all the Front of House team for going above and beyond the call of duty in providing an immersive experience. </w:t>
      </w:r>
    </w:p>
    <w:p w14:paraId="09911EEC" w14:textId="77777777" w:rsidR="000465E1" w:rsidRDefault="000465E1" w:rsidP="000465E1">
      <w:pPr>
        <w:jc w:val="both"/>
      </w:pPr>
    </w:p>
    <w:p w14:paraId="1F5BEA8D" w14:textId="77777777" w:rsidR="000465E1" w:rsidRDefault="000465E1" w:rsidP="000465E1">
      <w:pPr>
        <w:jc w:val="both"/>
      </w:pPr>
      <w:r>
        <w:t xml:space="preserve">As for the show itself, it was lovely to see the Youth Group in action once again. There were some stand-out performances, most notably the glorious caterpillar portrayed by James Brodie but as an ensemble, the whole the cast did a brilliant job of bringing the absurdities of the piece to life. From the Cheshire Cat to the Queen of Hearts, we had a brilliant range of characters. It’s always nice to see the future performers of tomorrow getting their practice in today! Combined with great lighting and superb choreography, all told it stood as an excellent piece of theatre. </w:t>
      </w:r>
    </w:p>
    <w:p w14:paraId="2441DA26" w14:textId="77777777" w:rsidR="000465E1" w:rsidRDefault="000465E1" w:rsidP="000465E1">
      <w:pPr>
        <w:jc w:val="both"/>
      </w:pPr>
    </w:p>
    <w:p w14:paraId="0D5A9CC1" w14:textId="77777777" w:rsidR="000465E1" w:rsidRDefault="000465E1" w:rsidP="000465E1">
      <w:pPr>
        <w:jc w:val="both"/>
      </w:pPr>
      <w:r>
        <w:t>The Youth Group also performed a small piece at Christmas for the parents – I’ll leave their report to cover that in more detail.</w:t>
      </w:r>
    </w:p>
    <w:p w14:paraId="683C4D63" w14:textId="77777777" w:rsidR="000465E1" w:rsidRDefault="000465E1" w:rsidP="000465E1">
      <w:pPr>
        <w:jc w:val="both"/>
      </w:pPr>
    </w:p>
    <w:p w14:paraId="6C71AE6C" w14:textId="77777777" w:rsidR="000465E1" w:rsidRDefault="000465E1" w:rsidP="000465E1">
      <w:pPr>
        <w:jc w:val="both"/>
      </w:pPr>
      <w:r>
        <w:t>Sadly, the Youth Group were unable to perform their piece this year, due to the lockdown restrictions. However, we hope that once the situation changes, we’ll be able to see some more from them: watch this space!</w:t>
      </w:r>
    </w:p>
    <w:p w14:paraId="603D4ECF" w14:textId="77777777" w:rsidR="000465E1" w:rsidRDefault="000465E1" w:rsidP="000465E1">
      <w:pPr>
        <w:jc w:val="both"/>
      </w:pPr>
    </w:p>
    <w:p w14:paraId="2B05327E" w14:textId="77777777" w:rsidR="000465E1" w:rsidRDefault="000465E1" w:rsidP="000465E1">
      <w:pPr>
        <w:pStyle w:val="Heading2"/>
      </w:pPr>
      <w:r>
        <w:t>Blackadder II</w:t>
      </w:r>
    </w:p>
    <w:p w14:paraId="016ED6B5" w14:textId="77777777" w:rsidR="000465E1" w:rsidRDefault="000465E1" w:rsidP="000465E1">
      <w:r>
        <w:t xml:space="preserve">In the autumn of 2019, we had Blackadder II, the Ben Elton classic – which was directed by Kirstie McMillan. Her vision included a </w:t>
      </w:r>
      <w:proofErr w:type="gramStart"/>
      <w:r>
        <w:t>brand new</w:t>
      </w:r>
      <w:proofErr w:type="gramEnd"/>
      <w:r>
        <w:t xml:space="preserve"> method of staging – encompassing the stage and half the floor, with the audience on 2 sides. This allowed for a much larger number of locations without a scene change, as well as putting the bar in the middle of the action – which I must applaud as a very Riverside idea! After much fiddling, measuring and sweating, the end result was very impressive, and it certainly gave the play a different spin – well done Kirstie for pushing the boundaries in all areas of the Production.</w:t>
      </w:r>
    </w:p>
    <w:p w14:paraId="142F8372" w14:textId="77777777" w:rsidR="000465E1" w:rsidRDefault="000465E1" w:rsidP="000465E1"/>
    <w:p w14:paraId="7DD26DE6" w14:textId="77777777" w:rsidR="000465E1" w:rsidRDefault="000465E1" w:rsidP="000465E1">
      <w:r>
        <w:t xml:space="preserve">Of course, the danger of producing a piece of television is that everyone is going to focus in on your main characters – will it be as good as Rowan and Tony? I’m pleased to say that </w:t>
      </w:r>
      <w:proofErr w:type="spellStart"/>
      <w:r>
        <w:t>Geof</w:t>
      </w:r>
      <w:proofErr w:type="spellEnd"/>
      <w:r>
        <w:t xml:space="preserve"> Hillier and Jason Down did a splendid job as Blackadder and Baldrick respectively. As a piece, it’s largely carried by the central characters, so well done. Of course, there are a fine array of characters, and we had a great cast for all of them, including Lorraine as Queenie and Michael Barker as Lord Percy. The results speak for themselves – all of the audience feedback was </w:t>
      </w:r>
      <w:proofErr w:type="gramStart"/>
      <w:r>
        <w:t>fantastic</w:t>
      </w:r>
      <w:proofErr w:type="gramEnd"/>
      <w:r>
        <w:t xml:space="preserve"> and we made a tidy profit, with everyone impressed at how we kept the original spirit alive, but managed to give it our own twist. Kirstie is keen to put on Blackadder goes Forth in the future, and once we have clarity on where and when we’re allowed to perform, I’m sure you’ll hear more about that. </w:t>
      </w:r>
    </w:p>
    <w:p w14:paraId="0CCF12D2" w14:textId="77777777" w:rsidR="000465E1" w:rsidRDefault="000465E1" w:rsidP="000465E1">
      <w:pPr>
        <w:pStyle w:val="Heading2"/>
      </w:pPr>
      <w:r>
        <w:lastRenderedPageBreak/>
        <w:br/>
        <w:t>Robin Hood and the Babes in the Wood</w:t>
      </w:r>
    </w:p>
    <w:p w14:paraId="7F11C0B3" w14:textId="77777777" w:rsidR="000465E1" w:rsidRDefault="000465E1" w:rsidP="000465E1">
      <w:r>
        <w:t xml:space="preserve">And now of course, it’s time for Panto (oh no it isn’t). This year, we had Robin Hood and the Babes in the Wood: directed by Lorraine Slipper. In contrast to last year’s pantomime, no one was strung from the rafters and attached to construction equipment: which made the Health and Safety paperwork a lot easier to complete. Then Peter added a sword fight and it all complex again! </w:t>
      </w:r>
    </w:p>
    <w:p w14:paraId="671A9EFE" w14:textId="77777777" w:rsidR="000465E1" w:rsidRDefault="000465E1" w:rsidP="000465E1"/>
    <w:p w14:paraId="03525BCE" w14:textId="77777777" w:rsidR="000465E1" w:rsidRDefault="000465E1" w:rsidP="000465E1">
      <w:r>
        <w:t xml:space="preserve">The script rattled along, touching as lightly as possible upon plot and focusing mainly on gags and hilarity. The set was nice and simple thanks to Matt </w:t>
      </w:r>
      <w:proofErr w:type="spellStart"/>
      <w:r>
        <w:t>Frieacre</w:t>
      </w:r>
      <w:proofErr w:type="spellEnd"/>
      <w:r>
        <w:t xml:space="preserve">, who aimed to make it as easy as possible to work with. This was all the more impressive given his high heels and false chest that he needed as the dame.  </w:t>
      </w:r>
    </w:p>
    <w:p w14:paraId="0998A609" w14:textId="77777777" w:rsidR="000465E1" w:rsidRDefault="000465E1" w:rsidP="000465E1"/>
    <w:p w14:paraId="40266397" w14:textId="77777777" w:rsidR="000465E1" w:rsidRDefault="000465E1" w:rsidP="000465E1">
      <w:r>
        <w:t xml:space="preserve">The notable change to this year’s Panto was the “silent band” – with Peter Nicholson leading a crew with headphones, and an electric drumkit. The idea was to ensure that we could balance the sound properly from the electronic instruments and ensure that everyone could hear the singers. It took a lot of blood, sweat and tears from </w:t>
      </w:r>
      <w:proofErr w:type="spellStart"/>
      <w:r>
        <w:t>Geof</w:t>
      </w:r>
      <w:proofErr w:type="spellEnd"/>
      <w:r>
        <w:t xml:space="preserve"> Hillier and Jacob </w:t>
      </w:r>
      <w:proofErr w:type="spellStart"/>
      <w:r>
        <w:t>Friett</w:t>
      </w:r>
      <w:proofErr w:type="spellEnd"/>
      <w:r>
        <w:t xml:space="preserve"> to get it working (and we had a couple of tech misfires in the last few rehearsals). </w:t>
      </w:r>
    </w:p>
    <w:p w14:paraId="1BC76ACB" w14:textId="77777777" w:rsidR="000465E1" w:rsidRDefault="000465E1" w:rsidP="000465E1"/>
    <w:p w14:paraId="4C58BB39" w14:textId="77777777" w:rsidR="000465E1" w:rsidRDefault="000465E1" w:rsidP="000465E1">
      <w:r>
        <w:t xml:space="preserve">Despite the difficulty however, it did seem to be a very successful experiment. We had a lot of praise from audience members that the band “weren’t too loud” and that they could hear the singing and the music clearly. Of course, hearing Guppy sing clearly might not be the best win for us </w:t>
      </w:r>
      <w:proofErr w:type="gramStart"/>
      <w:r>
        <w:t>all?</w:t>
      </w:r>
      <w:proofErr w:type="gramEnd"/>
      <w:r>
        <w:t xml:space="preserve"> I’ll leave you to be the judge.  </w:t>
      </w:r>
    </w:p>
    <w:p w14:paraId="03134C82" w14:textId="77777777" w:rsidR="000465E1" w:rsidRDefault="000465E1" w:rsidP="000465E1"/>
    <w:p w14:paraId="166ABFB1" w14:textId="77777777" w:rsidR="000465E1" w:rsidRDefault="000465E1" w:rsidP="000465E1">
      <w:r>
        <w:t xml:space="preserve">Of course, what is a Panto without dancing! Once again, Heidi Philpott did a sterling job, making her dancers do some wonderful things – and giving the rest of us some exercise. There were a lot of great routines, but I feel I should call out “Salute” as being the number that most audience members came back to: it’s great to have a fiery girl power number in there. </w:t>
      </w:r>
    </w:p>
    <w:p w14:paraId="1848A014" w14:textId="77777777" w:rsidR="000465E1" w:rsidRDefault="000465E1" w:rsidP="000465E1">
      <w:r>
        <w:t xml:space="preserve">Again, audience responses were very positive – and we left them feeling happy and contented for another year. A great job well done for all involved. </w:t>
      </w:r>
    </w:p>
    <w:p w14:paraId="3531E147" w14:textId="77777777" w:rsidR="000465E1" w:rsidRDefault="000465E1" w:rsidP="000465E1"/>
    <w:p w14:paraId="559C3B9B" w14:textId="77777777" w:rsidR="000465E1" w:rsidRDefault="000465E1" w:rsidP="000465E1">
      <w:pPr>
        <w:pStyle w:val="Heading2"/>
      </w:pPr>
      <w:proofErr w:type="spellStart"/>
      <w:r>
        <w:t>SFaNW</w:t>
      </w:r>
      <w:proofErr w:type="spellEnd"/>
      <w:r>
        <w:t>/YG/Radio Plays</w:t>
      </w:r>
    </w:p>
    <w:p w14:paraId="65A788D7" w14:textId="77777777" w:rsidR="000465E1" w:rsidRPr="00FF5F03" w:rsidRDefault="000465E1" w:rsidP="000465E1">
      <w:r>
        <w:t xml:space="preserve">I should now be talking about the Youth Group Production of Whodunnit and Songs for a New World – which was to have been our spring and summer productions this year. However, the COVID-19 lockdown hit just as the Youth Group were mid-way through preparing their show and before we could audition for the adult piece. Our intention is that both of these pieces will go ahead when possible. Tentatively, the Youth Group is </w:t>
      </w:r>
      <w:proofErr w:type="spellStart"/>
      <w:r>
        <w:t>penciled</w:t>
      </w:r>
      <w:proofErr w:type="spellEnd"/>
      <w:r>
        <w:t xml:space="preserve"> for this autumn and Songs for a New World in the spring of 2021. However, we don’t want to be too firm on dates just yet – as we are resolved to only put on shows when it is practical and safe to do so. As disappointing as it is to cancel something already, it would be worse to have to do so a second time: especially when hard work has already been put in.  </w:t>
      </w:r>
    </w:p>
    <w:p w14:paraId="673990A5" w14:textId="77777777" w:rsidR="000465E1" w:rsidRDefault="000465E1" w:rsidP="000465E1"/>
    <w:p w14:paraId="266F0367" w14:textId="77777777" w:rsidR="000465E1" w:rsidRDefault="000465E1" w:rsidP="000465E1">
      <w:r>
        <w:t xml:space="preserve">What have we been doing during lockdown? Well, we have certainly been very active on the social scene. There have been 8 Zoom Quizzes, which many members have taken part in - even Phil Willis-Holden, one of our lifetime members from the US joined one! These have been primarily </w:t>
      </w:r>
      <w:proofErr w:type="gramStart"/>
      <w:r>
        <w:t>lead</w:t>
      </w:r>
      <w:proofErr w:type="gramEnd"/>
      <w:r>
        <w:t xml:space="preserve"> by Katie Aitchison, our social secretary – and she’s become markedly famous for her Disney rounds. </w:t>
      </w:r>
    </w:p>
    <w:p w14:paraId="0BE24AC2" w14:textId="77777777" w:rsidR="000465E1" w:rsidRDefault="000465E1" w:rsidP="000465E1"/>
    <w:p w14:paraId="035A9AC5" w14:textId="77777777" w:rsidR="000465E1" w:rsidRDefault="000465E1" w:rsidP="000465E1">
      <w:r>
        <w:t xml:space="preserve">We’ve also been putting up some radio plays. So </w:t>
      </w:r>
      <w:proofErr w:type="gramStart"/>
      <w:r>
        <w:t>far</w:t>
      </w:r>
      <w:proofErr w:type="gramEnd"/>
      <w:r>
        <w:t xml:space="preserve"> we have recorded 3: Prometheus and the Godfather, </w:t>
      </w:r>
      <w:proofErr w:type="spellStart"/>
      <w:r>
        <w:t>Artnet</w:t>
      </w:r>
      <w:proofErr w:type="spellEnd"/>
      <w:r>
        <w:t xml:space="preserve"> and Brief Encounter. All of these are available on YouTube as well as the Riverside Players website. The recording sessions have been a lot of fun, with people making </w:t>
      </w:r>
      <w:r>
        <w:lastRenderedPageBreak/>
        <w:t xml:space="preserve">their own costumes and delivering lines with ham and abandon. Some new members have joined us, and we even got Lord New Dave Byrne to give us his Directorial Debut – it’s a panto next, my friend! A lot of credit is due to Jacob </w:t>
      </w:r>
      <w:proofErr w:type="spellStart"/>
      <w:r>
        <w:t>Friett</w:t>
      </w:r>
      <w:proofErr w:type="spellEnd"/>
      <w:r>
        <w:t xml:space="preserve"> here, since he has taken on the unenviable task of taking the audio and trying to make it sound semi-rational.</w:t>
      </w:r>
    </w:p>
    <w:p w14:paraId="45F02413" w14:textId="77777777" w:rsidR="000465E1" w:rsidRDefault="000465E1" w:rsidP="000465E1"/>
    <w:p w14:paraId="28A4C2B2" w14:textId="77777777" w:rsidR="000465E1" w:rsidRDefault="000465E1" w:rsidP="000465E1">
      <w:r>
        <w:t xml:space="preserve">We’re looking to do some more in the future, so if you’re interested in joining the fun, email the committee or Katie directly and we’ll get you involved. </w:t>
      </w:r>
    </w:p>
    <w:p w14:paraId="53CDFFAE" w14:textId="77777777" w:rsidR="000465E1" w:rsidRDefault="000465E1" w:rsidP="000465E1"/>
    <w:p w14:paraId="20D687F6" w14:textId="77777777" w:rsidR="000465E1" w:rsidRDefault="000465E1" w:rsidP="000465E1">
      <w:pPr>
        <w:pStyle w:val="Heading2"/>
      </w:pPr>
      <w:r>
        <w:t>The Future</w:t>
      </w:r>
    </w:p>
    <w:p w14:paraId="612AA25C" w14:textId="77777777" w:rsidR="000465E1" w:rsidRDefault="000465E1" w:rsidP="000465E1">
      <w:r>
        <w:t xml:space="preserve">So, what’s next for The Riverside Players? I can certainly give you an idea of what we’d like to achieve. </w:t>
      </w:r>
    </w:p>
    <w:p w14:paraId="3BA393E4" w14:textId="77777777" w:rsidR="000465E1" w:rsidRDefault="000465E1" w:rsidP="000465E1"/>
    <w:p w14:paraId="0D6D5DF5" w14:textId="77777777" w:rsidR="000465E1" w:rsidRDefault="000465E1" w:rsidP="000465E1">
      <w:r>
        <w:t xml:space="preserve">Our ideal scenario would be that some form of Production would be permitted in October – in 4 months’ time. We would consider re-staging the Youth Group show in this slot in this slot, as well as a Queen themed quiz/cabaret – similar to the David Bowie one. The rationale being that musicians can rehearse more easily apart than actors, there would be minimal staging required and a socially distant seating might be achievable.  </w:t>
      </w:r>
    </w:p>
    <w:p w14:paraId="37BA4876" w14:textId="77777777" w:rsidR="000465E1" w:rsidRDefault="000465E1" w:rsidP="000465E1"/>
    <w:p w14:paraId="007AA326" w14:textId="77777777" w:rsidR="000465E1" w:rsidRDefault="000465E1" w:rsidP="000465E1">
      <w:r>
        <w:t xml:space="preserve">For Pantomime 2021, we have Bruce Hanson directing Dick Whittington and his Cat – a script he has written himself. Then in the Spring/Summer slots we would have Songs for a New World and something from the Riverside Youth Group.   </w:t>
      </w:r>
    </w:p>
    <w:p w14:paraId="7BD198D5" w14:textId="77777777" w:rsidR="000465E1" w:rsidRDefault="000465E1" w:rsidP="000465E1"/>
    <w:p w14:paraId="32E10DC8" w14:textId="77777777" w:rsidR="000465E1" w:rsidRDefault="000465E1" w:rsidP="000465E1">
      <w:r>
        <w:t xml:space="preserve">Beyond that, we have several proposals put in, including Not Safe for Work from Steve Fenlon, Blackadder goes Forth from Kirstie McMillan and a 2022 Pantomime from Matt </w:t>
      </w:r>
      <w:proofErr w:type="spellStart"/>
      <w:r>
        <w:t>Frieacre</w:t>
      </w:r>
      <w:proofErr w:type="spellEnd"/>
      <w:r>
        <w:t>.</w:t>
      </w:r>
    </w:p>
    <w:p w14:paraId="7EDA6DF8" w14:textId="77777777" w:rsidR="000465E1" w:rsidRDefault="000465E1" w:rsidP="000465E1"/>
    <w:p w14:paraId="1CB9CBC4" w14:textId="77777777" w:rsidR="000465E1" w:rsidRDefault="000465E1" w:rsidP="000465E1">
      <w:r>
        <w:t xml:space="preserve">I must stress however, that the current line-up is very much flexible, given the current situation. Depending on government guidelines, hall availability or other factors, we may change dates depending on what suits everyone best. As I mentioned at the start, we may have to explore new and unknown avenues: outdoor-social-distance theatre perhaps? The two things I can promise you are: </w:t>
      </w:r>
    </w:p>
    <w:p w14:paraId="1ECADDAB" w14:textId="77777777" w:rsidR="000465E1" w:rsidRDefault="000465E1" w:rsidP="000465E1">
      <w:pPr>
        <w:pStyle w:val="ListParagraph"/>
        <w:numPr>
          <w:ilvl w:val="0"/>
          <w:numId w:val="19"/>
        </w:numPr>
      </w:pPr>
      <w:r>
        <w:t>Riverside Players will keep doing some form of theatre/arts over the coming year. If you have suggestions, please let us know!</w:t>
      </w:r>
    </w:p>
    <w:p w14:paraId="67A6BD30" w14:textId="77777777" w:rsidR="000465E1" w:rsidRDefault="000465E1" w:rsidP="000465E1">
      <w:pPr>
        <w:pStyle w:val="ListParagraph"/>
        <w:numPr>
          <w:ilvl w:val="0"/>
          <w:numId w:val="19"/>
        </w:numPr>
      </w:pPr>
      <w:r>
        <w:t xml:space="preserve">If it’s not safe or not practical, we won’t do it. </w:t>
      </w:r>
      <w:r>
        <w:br/>
        <w:t xml:space="preserve">If nothing else, an audience won’t come if they don’t feel safe.  </w:t>
      </w:r>
      <w:r>
        <w:br/>
      </w:r>
    </w:p>
    <w:p w14:paraId="02B4D300" w14:textId="77777777" w:rsidR="000465E1" w:rsidRPr="003E70A0" w:rsidRDefault="000465E1" w:rsidP="000465E1">
      <w:r>
        <w:t xml:space="preserve">Overall, it’s been an interesting year. We’ve had some disappointments, but I’ve been really pleased to see the way the group has risen to the challenge. The fact we can get new members to join in even when we can’t bribe them in The Five Bells is proof that we really can do anything. I look forward to seeing what the next 12 months bring us. </w:t>
      </w:r>
    </w:p>
    <w:p w14:paraId="3714BCB4" w14:textId="77777777" w:rsidR="009840FC" w:rsidRDefault="009840FC">
      <w:pPr>
        <w:widowControl/>
        <w:suppressAutoHyphens w:val="0"/>
        <w:rPr>
          <w:rFonts w:ascii="Cambria" w:hAnsi="Cambria"/>
          <w:b/>
          <w:sz w:val="22"/>
          <w:szCs w:val="22"/>
        </w:rPr>
      </w:pPr>
    </w:p>
    <w:p w14:paraId="49F9AA2C" w14:textId="77777777" w:rsidR="009840FC" w:rsidRDefault="009840FC">
      <w:pPr>
        <w:widowControl/>
        <w:suppressAutoHyphens w:val="0"/>
        <w:rPr>
          <w:rFonts w:ascii="Cambria" w:hAnsi="Cambria"/>
          <w:b/>
          <w:sz w:val="22"/>
          <w:szCs w:val="22"/>
        </w:rPr>
      </w:pPr>
    </w:p>
    <w:p w14:paraId="0A022AFC" w14:textId="77777777" w:rsidR="009840FC" w:rsidRDefault="009840FC">
      <w:pPr>
        <w:widowControl/>
        <w:suppressAutoHyphens w:val="0"/>
        <w:rPr>
          <w:rFonts w:ascii="Cambria" w:hAnsi="Cambria"/>
          <w:b/>
          <w:sz w:val="22"/>
          <w:szCs w:val="22"/>
        </w:rPr>
      </w:pPr>
    </w:p>
    <w:p w14:paraId="1037C696" w14:textId="77777777" w:rsidR="009840FC" w:rsidRDefault="009840FC">
      <w:pPr>
        <w:widowControl/>
        <w:suppressAutoHyphens w:val="0"/>
        <w:rPr>
          <w:rFonts w:ascii="Cambria" w:hAnsi="Cambria"/>
          <w:b/>
          <w:sz w:val="22"/>
          <w:szCs w:val="22"/>
        </w:rPr>
      </w:pPr>
    </w:p>
    <w:p w14:paraId="46CA3572" w14:textId="77777777" w:rsidR="009840FC" w:rsidRDefault="009840FC">
      <w:pPr>
        <w:widowControl/>
        <w:suppressAutoHyphens w:val="0"/>
        <w:rPr>
          <w:rFonts w:ascii="Cambria" w:hAnsi="Cambria"/>
          <w:b/>
          <w:sz w:val="22"/>
          <w:szCs w:val="22"/>
        </w:rPr>
      </w:pPr>
    </w:p>
    <w:p w14:paraId="336829D6" w14:textId="77777777" w:rsidR="00720FE8" w:rsidRDefault="00720FE8">
      <w:pPr>
        <w:widowControl/>
        <w:suppressAutoHyphens w:val="0"/>
        <w:rPr>
          <w:rFonts w:ascii="Cambria" w:hAnsi="Cambria"/>
          <w:b/>
          <w:sz w:val="22"/>
          <w:szCs w:val="22"/>
        </w:rPr>
      </w:pPr>
    </w:p>
    <w:p w14:paraId="3E19C977" w14:textId="77777777" w:rsidR="00720FE8" w:rsidRDefault="00720FE8">
      <w:pPr>
        <w:widowControl/>
        <w:suppressAutoHyphens w:val="0"/>
        <w:rPr>
          <w:rFonts w:ascii="Cambria" w:hAnsi="Cambria"/>
          <w:b/>
          <w:sz w:val="22"/>
          <w:szCs w:val="22"/>
        </w:rPr>
      </w:pPr>
    </w:p>
    <w:p w14:paraId="7E52A215" w14:textId="77777777" w:rsidR="00720FE8" w:rsidRDefault="00720FE8">
      <w:pPr>
        <w:widowControl/>
        <w:suppressAutoHyphens w:val="0"/>
        <w:rPr>
          <w:rFonts w:ascii="Cambria" w:hAnsi="Cambria"/>
          <w:b/>
          <w:sz w:val="22"/>
          <w:szCs w:val="22"/>
        </w:rPr>
      </w:pPr>
    </w:p>
    <w:p w14:paraId="43210740" w14:textId="77777777" w:rsidR="00720FE8" w:rsidRDefault="00720FE8">
      <w:pPr>
        <w:widowControl/>
        <w:suppressAutoHyphens w:val="0"/>
        <w:rPr>
          <w:rFonts w:ascii="Cambria" w:hAnsi="Cambria"/>
          <w:b/>
          <w:sz w:val="22"/>
          <w:szCs w:val="22"/>
        </w:rPr>
      </w:pPr>
    </w:p>
    <w:p w14:paraId="651FF365" w14:textId="77777777" w:rsidR="00720FE8" w:rsidRDefault="00720FE8">
      <w:pPr>
        <w:widowControl/>
        <w:suppressAutoHyphens w:val="0"/>
        <w:rPr>
          <w:rFonts w:ascii="Cambria" w:hAnsi="Cambria"/>
          <w:b/>
          <w:sz w:val="22"/>
          <w:szCs w:val="22"/>
        </w:rPr>
      </w:pPr>
    </w:p>
    <w:p w14:paraId="198F8798" w14:textId="77777777" w:rsidR="000465E1" w:rsidRDefault="000465E1">
      <w:pPr>
        <w:widowControl/>
        <w:suppressAutoHyphens w:val="0"/>
        <w:rPr>
          <w:rFonts w:ascii="Cambria" w:hAnsi="Cambria"/>
          <w:b/>
          <w:sz w:val="22"/>
          <w:szCs w:val="22"/>
        </w:rPr>
      </w:pPr>
    </w:p>
    <w:p w14:paraId="7CEA4AAD" w14:textId="77777777" w:rsidR="000465E1" w:rsidRDefault="000465E1">
      <w:pPr>
        <w:widowControl/>
        <w:suppressAutoHyphens w:val="0"/>
        <w:rPr>
          <w:rFonts w:ascii="Cambria" w:hAnsi="Cambria"/>
          <w:b/>
          <w:sz w:val="22"/>
          <w:szCs w:val="22"/>
        </w:rPr>
      </w:pPr>
    </w:p>
    <w:p w14:paraId="7FCF733F" w14:textId="77777777" w:rsidR="000465E1" w:rsidRDefault="000465E1">
      <w:pPr>
        <w:widowControl/>
        <w:suppressAutoHyphens w:val="0"/>
        <w:rPr>
          <w:rFonts w:ascii="Cambria" w:hAnsi="Cambria"/>
          <w:b/>
          <w:sz w:val="22"/>
          <w:szCs w:val="22"/>
        </w:rPr>
      </w:pPr>
    </w:p>
    <w:p w14:paraId="3E8712D9" w14:textId="4349C320" w:rsidR="00D31C45" w:rsidRDefault="004865F0">
      <w:pPr>
        <w:widowControl/>
        <w:suppressAutoHyphens w:val="0"/>
        <w:rPr>
          <w:rFonts w:ascii="Cambria" w:hAnsi="Cambria"/>
          <w:b/>
          <w:sz w:val="22"/>
          <w:szCs w:val="22"/>
        </w:rPr>
      </w:pPr>
      <w:r>
        <w:rPr>
          <w:rFonts w:ascii="Cambria" w:hAnsi="Cambria"/>
          <w:b/>
          <w:sz w:val="22"/>
          <w:szCs w:val="22"/>
        </w:rPr>
        <w:lastRenderedPageBreak/>
        <w:t>Appendix 4</w:t>
      </w:r>
      <w:r w:rsidR="00D31C45">
        <w:rPr>
          <w:rFonts w:ascii="Cambria" w:hAnsi="Cambria"/>
          <w:b/>
          <w:sz w:val="22"/>
          <w:szCs w:val="22"/>
        </w:rPr>
        <w:t xml:space="preserve"> </w:t>
      </w:r>
      <w:r w:rsidR="00DD6169">
        <w:rPr>
          <w:rFonts w:ascii="Cambria" w:hAnsi="Cambria"/>
          <w:b/>
          <w:sz w:val="22"/>
          <w:szCs w:val="22"/>
        </w:rPr>
        <w:t>– Youth Group</w:t>
      </w:r>
      <w:r w:rsidR="00086FDD">
        <w:rPr>
          <w:rFonts w:ascii="Cambria" w:hAnsi="Cambria"/>
          <w:b/>
          <w:sz w:val="22"/>
          <w:szCs w:val="22"/>
        </w:rPr>
        <w:t xml:space="preserve"> Report</w:t>
      </w:r>
    </w:p>
    <w:p w14:paraId="5FA57F49" w14:textId="77777777" w:rsidR="00086FDD" w:rsidRPr="00086FDD" w:rsidRDefault="00086FDD" w:rsidP="00086FDD">
      <w:pPr>
        <w:widowControl/>
        <w:suppressAutoHyphens w:val="0"/>
        <w:rPr>
          <w:rFonts w:ascii="Cambria" w:hAnsi="Cambria"/>
          <w:sz w:val="22"/>
          <w:szCs w:val="22"/>
        </w:rPr>
      </w:pPr>
      <w:r w:rsidRPr="00086FDD">
        <w:rPr>
          <w:rFonts w:ascii="Cambria" w:hAnsi="Cambria"/>
          <w:sz w:val="22"/>
          <w:szCs w:val="22"/>
        </w:rPr>
        <w:t>Youth Group Report for AGM</w:t>
      </w:r>
    </w:p>
    <w:p w14:paraId="6B110B1A" w14:textId="77777777" w:rsidR="00086FDD" w:rsidRPr="00086FDD" w:rsidRDefault="00086FDD" w:rsidP="00086FDD">
      <w:pPr>
        <w:widowControl/>
        <w:suppressAutoHyphens w:val="0"/>
        <w:rPr>
          <w:rFonts w:ascii="Cambria" w:hAnsi="Cambria"/>
          <w:sz w:val="22"/>
          <w:szCs w:val="22"/>
        </w:rPr>
      </w:pPr>
    </w:p>
    <w:p w14:paraId="54353B43" w14:textId="77777777" w:rsidR="00923FFA" w:rsidRDefault="00923FFA" w:rsidP="00923FFA">
      <w:pPr>
        <w:rPr>
          <w:sz w:val="32"/>
        </w:rPr>
      </w:pPr>
      <w:r w:rsidRPr="00BD7EE0">
        <w:rPr>
          <w:sz w:val="32"/>
        </w:rPr>
        <w:t>Youth Group Report for AGM</w:t>
      </w:r>
    </w:p>
    <w:p w14:paraId="192F6996" w14:textId="77777777" w:rsidR="00923FFA" w:rsidRDefault="00923FFA" w:rsidP="00923FFA">
      <w:pPr>
        <w:rPr>
          <w:sz w:val="32"/>
        </w:rPr>
      </w:pPr>
    </w:p>
    <w:p w14:paraId="4AF256B7" w14:textId="77777777" w:rsidR="00923FFA" w:rsidRDefault="00923FFA" w:rsidP="00923FFA">
      <w:r>
        <w:t xml:space="preserve">What a strange year it has been for everyone, including RSPYG. With Covid-19 hitting us right in the middle of rehearsals and all shows cancelled the children left wondering what is going on and no school for kids! It certainly has been a testing time.  </w:t>
      </w:r>
      <w:r>
        <w:br/>
      </w:r>
      <w:r>
        <w:br/>
        <w:t xml:space="preserve">I know I say this each year that the, Youth Group keeps going from strength to strength with the youngsters showing determination, confidence and growing maturity in their own personal development through the medium of acting. But it is true, and to prove this, I would like to tell you about Zoe Giles, who when started at RSPYG, was so </w:t>
      </w:r>
      <w:proofErr w:type="spellStart"/>
      <w:r>
        <w:t>quite</w:t>
      </w:r>
      <w:proofErr w:type="spellEnd"/>
      <w:r>
        <w:t xml:space="preserve"> and very shy. However, during lockdown, Zoe started a podcast broadcasting for 8 weeks, which included lots of her friends from Drama, but also lots of interviews with adults, and even famous people.  She recently had David Walliams on her podcast, and they talked about lots of different things including books. She was also interested in TV regarding her podcast.   For someone so shy and quiet to be able to produce this, it just shows how much confidence she has gained.  Her parents’ credit RSPYG for a lot of that. (if anyone is interested in listen to any of the podcast, please let me know).</w:t>
      </w:r>
    </w:p>
    <w:p w14:paraId="4DF57F4C" w14:textId="77777777" w:rsidR="00923FFA" w:rsidRDefault="00923FFA" w:rsidP="00923FFA"/>
    <w:p w14:paraId="5E217820" w14:textId="77777777" w:rsidR="00923FFA" w:rsidRDefault="00923FFA" w:rsidP="00923FFA">
      <w:r>
        <w:t xml:space="preserve">Right on to what we managed to do since last AGAM.  In July 2019 saw the crazy world production of Alice in Wonderland.  Where we provided street theatre for those having afternoon tea before the performance, as well as someone wonderful singing and dancing.  Who can forget the enchanting performance of our 2 Alice’s (Eloise &amp; Neve) along with our crazy always late rabbit, who made me tried just watching her, (Elizabeth) to name a </w:t>
      </w:r>
      <w:proofErr w:type="gramStart"/>
      <w:r>
        <w:t>few.</w:t>
      </w:r>
      <w:proofErr w:type="gramEnd"/>
      <w:r>
        <w:t xml:space="preserve">  I could mention all the youth names as they all contributed to a magnificent show, but with 23 children I would be here a very long time.</w:t>
      </w:r>
    </w:p>
    <w:p w14:paraId="450A4495" w14:textId="77777777" w:rsidR="00923FFA" w:rsidRDefault="00923FFA" w:rsidP="00923FFA"/>
    <w:p w14:paraId="35F5E39E" w14:textId="77777777" w:rsidR="00923FFA" w:rsidRDefault="00923FFA" w:rsidP="00923FFA">
      <w:r>
        <w:t xml:space="preserve">No band for this show, but I must thank, Kirstie McMillan, who was the MD, who taught the kids to sing some really </w:t>
      </w:r>
      <w:proofErr w:type="spellStart"/>
      <w:r>
        <w:t>really</w:t>
      </w:r>
      <w:proofErr w:type="spellEnd"/>
      <w:r>
        <w:t xml:space="preserve"> hard songs. The set was wild and crazy, and we are grateful to ‘Lord’ New Dave, Sarah and others who crewed and worked so hard behind the scenes.  But we won’t mention the Rabbit house to Dave!!</w:t>
      </w:r>
    </w:p>
    <w:p w14:paraId="3529F5EC" w14:textId="77777777" w:rsidR="00923FFA" w:rsidRDefault="00923FFA" w:rsidP="00923FFA"/>
    <w:p w14:paraId="25CC2A30" w14:textId="77777777" w:rsidR="00923FFA" w:rsidRDefault="00923FFA" w:rsidP="00923FFA">
      <w:r>
        <w:t>At Christmas the Kids performed the 12 murders of Christmas, for friends and family only.  As always at Christmas the children perform on the portable staging with no set design, and only a few props, this year, the children were also the stage crew as they moved their own set.  I think it gave them a little idea of what it is like for our crew during shows.</w:t>
      </w:r>
    </w:p>
    <w:p w14:paraId="247B49E8" w14:textId="77777777" w:rsidR="00923FFA" w:rsidRDefault="00923FFA" w:rsidP="00923FFA"/>
    <w:p w14:paraId="28CF1449" w14:textId="77777777" w:rsidR="00923FFA" w:rsidRPr="00BD7EE0" w:rsidRDefault="00923FFA" w:rsidP="00923FFA">
      <w:r>
        <w:t xml:space="preserve">Just be Covid-19 hit the children were in rehearsals for their next show, “Who </w:t>
      </w:r>
      <w:proofErr w:type="spellStart"/>
      <w:r>
        <w:t>Dunnit</w:t>
      </w:r>
      <w:proofErr w:type="spellEnd"/>
      <w:r>
        <w:t xml:space="preserve">” which is murder mystery (loosely based on Cluedo) which Kirstie Atkinson wrote the show, and </w:t>
      </w:r>
      <w:proofErr w:type="spellStart"/>
      <w:r>
        <w:t>ill</w:t>
      </w:r>
      <w:proofErr w:type="spellEnd"/>
      <w:r>
        <w:t xml:space="preserve"> also be her directing debut.  With things still up in the area with Covid-19 we are not sure when the children will be back rehearsing for their show but keep a look out on our social media for more information. </w:t>
      </w:r>
    </w:p>
    <w:p w14:paraId="2A1E9847" w14:textId="77777777" w:rsidR="00086FDD" w:rsidRDefault="00086FDD">
      <w:pPr>
        <w:widowControl/>
        <w:suppressAutoHyphens w:val="0"/>
        <w:rPr>
          <w:rFonts w:ascii="Cambria" w:hAnsi="Cambria"/>
          <w:b/>
          <w:sz w:val="22"/>
          <w:szCs w:val="22"/>
        </w:rPr>
      </w:pPr>
    </w:p>
    <w:sectPr w:rsidR="00086FDD" w:rsidSect="00182CBB">
      <w:headerReference w:type="even" r:id="rId10"/>
      <w:headerReference w:type="default" r:id="rId11"/>
      <w:footerReference w:type="even" r:id="rId12"/>
      <w:footerReference w:type="default" r:id="rId13"/>
      <w:headerReference w:type="first" r:id="rId14"/>
      <w:footerReference w:type="first" r:id="rId15"/>
      <w:pgSz w:w="11905" w:h="16837"/>
      <w:pgMar w:top="1134" w:right="1134" w:bottom="113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A7985D" w14:textId="77777777" w:rsidR="006274DA" w:rsidRDefault="006274DA">
      <w:r>
        <w:separator/>
      </w:r>
    </w:p>
  </w:endnote>
  <w:endnote w:type="continuationSeparator" w:id="0">
    <w:p w14:paraId="68093C65" w14:textId="77777777" w:rsidR="006274DA" w:rsidRDefault="00627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ourier New"/>
    <w:panose1 w:val="020B0604020202020204"/>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tarSymbol">
    <w:altName w:val="Arial Unicode MS"/>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Lucida Grande"/>
    <w:panose1 w:val="020B0600040502020204"/>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BC534" w14:textId="77777777" w:rsidR="008001BB" w:rsidRDefault="008001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49B9F" w14:textId="038AE0F3" w:rsidR="00720FE8" w:rsidRDefault="00720FE8">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C6DC9D" w14:textId="77777777" w:rsidR="008001BB" w:rsidRDefault="008001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40111A" w14:textId="77777777" w:rsidR="006274DA" w:rsidRDefault="006274DA">
      <w:r>
        <w:separator/>
      </w:r>
    </w:p>
  </w:footnote>
  <w:footnote w:type="continuationSeparator" w:id="0">
    <w:p w14:paraId="0FDAE6CE" w14:textId="77777777" w:rsidR="006274DA" w:rsidRDefault="006274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1EFDEB" w14:textId="77777777" w:rsidR="00720FE8" w:rsidRDefault="00720F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4EB0E3" w14:textId="77777777" w:rsidR="00720FE8" w:rsidRDefault="00720F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EF6F8C" w14:textId="77777777" w:rsidR="00720FE8" w:rsidRDefault="00720F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8Num2"/>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5"/>
    <w:multiLevelType w:val="multilevel"/>
    <w:tmpl w:val="00000005"/>
    <w:name w:val="WW8Num5"/>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7"/>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8Num9"/>
    <w:lvl w:ilvl="0">
      <w:start w:val="1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A"/>
    <w:multiLevelType w:val="multilevel"/>
    <w:tmpl w:val="0000000A"/>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0" w15:restartNumberingAfterBreak="0">
    <w:nsid w:val="1FF532DE"/>
    <w:multiLevelType w:val="hybridMultilevel"/>
    <w:tmpl w:val="4BEAA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7909E9"/>
    <w:multiLevelType w:val="hybridMultilevel"/>
    <w:tmpl w:val="C17058D4"/>
    <w:lvl w:ilvl="0" w:tplc="E9FA9B0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DA52E02"/>
    <w:multiLevelType w:val="hybridMultilevel"/>
    <w:tmpl w:val="7658A4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EBA19A9"/>
    <w:multiLevelType w:val="hybridMultilevel"/>
    <w:tmpl w:val="C6F06DE4"/>
    <w:lvl w:ilvl="0" w:tplc="6E289196">
      <w:start w:val="9"/>
      <w:numFmt w:val="bullet"/>
      <w:lvlText w:val="-"/>
      <w:lvlJc w:val="left"/>
      <w:pPr>
        <w:ind w:left="720" w:hanging="360"/>
      </w:pPr>
      <w:rPr>
        <w:rFonts w:ascii="Cambria" w:eastAsia="Lucida Sans Unicode" w:hAnsi="Cambria" w:cs="Times New Roman"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AE7724"/>
    <w:multiLevelType w:val="hybridMultilevel"/>
    <w:tmpl w:val="CF1AC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200FA2"/>
    <w:multiLevelType w:val="hybridMultilevel"/>
    <w:tmpl w:val="F0CEC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145C40"/>
    <w:multiLevelType w:val="hybridMultilevel"/>
    <w:tmpl w:val="7A161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BC0954"/>
    <w:multiLevelType w:val="hybridMultilevel"/>
    <w:tmpl w:val="4E50D80C"/>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FB6B2F"/>
    <w:multiLevelType w:val="hybridMultilevel"/>
    <w:tmpl w:val="D80A7FE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022"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4"/>
  </w:num>
  <w:num w:numId="12">
    <w:abstractNumId w:val="16"/>
  </w:num>
  <w:num w:numId="13">
    <w:abstractNumId w:val="15"/>
  </w:num>
  <w:num w:numId="14">
    <w:abstractNumId w:val="10"/>
  </w:num>
  <w:num w:numId="15">
    <w:abstractNumId w:val="18"/>
  </w:num>
  <w:num w:numId="16">
    <w:abstractNumId w:val="11"/>
  </w:num>
  <w:num w:numId="17">
    <w:abstractNumId w:val="17"/>
  </w:num>
  <w:num w:numId="18">
    <w:abstractNumId w:val="13"/>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embedSystemFonts/>
  <w:proofState w:spelling="clean" w:grammar="clean"/>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DED"/>
    <w:rsid w:val="0000045C"/>
    <w:rsid w:val="000005BA"/>
    <w:rsid w:val="0000323B"/>
    <w:rsid w:val="000074E3"/>
    <w:rsid w:val="00014627"/>
    <w:rsid w:val="000153E5"/>
    <w:rsid w:val="000160E0"/>
    <w:rsid w:val="0002298E"/>
    <w:rsid w:val="0002500A"/>
    <w:rsid w:val="00033B5F"/>
    <w:rsid w:val="00041F09"/>
    <w:rsid w:val="00045C49"/>
    <w:rsid w:val="000465E1"/>
    <w:rsid w:val="00051F29"/>
    <w:rsid w:val="00055277"/>
    <w:rsid w:val="00071AAE"/>
    <w:rsid w:val="00072857"/>
    <w:rsid w:val="0007777D"/>
    <w:rsid w:val="00077B84"/>
    <w:rsid w:val="00083980"/>
    <w:rsid w:val="0008403B"/>
    <w:rsid w:val="00086814"/>
    <w:rsid w:val="00086FDD"/>
    <w:rsid w:val="00090AC4"/>
    <w:rsid w:val="00095F96"/>
    <w:rsid w:val="00096F69"/>
    <w:rsid w:val="00097D16"/>
    <w:rsid w:val="000A0F6B"/>
    <w:rsid w:val="000A29BA"/>
    <w:rsid w:val="000A5AAD"/>
    <w:rsid w:val="000A73E7"/>
    <w:rsid w:val="000B3445"/>
    <w:rsid w:val="000C0DFE"/>
    <w:rsid w:val="000C2F45"/>
    <w:rsid w:val="000C4805"/>
    <w:rsid w:val="000D07FA"/>
    <w:rsid w:val="000D5ABE"/>
    <w:rsid w:val="000D6C8B"/>
    <w:rsid w:val="000E34F4"/>
    <w:rsid w:val="000E4398"/>
    <w:rsid w:val="000F6D85"/>
    <w:rsid w:val="001009F7"/>
    <w:rsid w:val="00111E06"/>
    <w:rsid w:val="00111EC6"/>
    <w:rsid w:val="00112C46"/>
    <w:rsid w:val="00125B77"/>
    <w:rsid w:val="0012708A"/>
    <w:rsid w:val="00133CD1"/>
    <w:rsid w:val="0013569C"/>
    <w:rsid w:val="00135BB1"/>
    <w:rsid w:val="00142B56"/>
    <w:rsid w:val="00144450"/>
    <w:rsid w:val="00145DD9"/>
    <w:rsid w:val="00146A70"/>
    <w:rsid w:val="001471D9"/>
    <w:rsid w:val="001475B0"/>
    <w:rsid w:val="0015263A"/>
    <w:rsid w:val="00153021"/>
    <w:rsid w:val="00153634"/>
    <w:rsid w:val="001707D6"/>
    <w:rsid w:val="00172C67"/>
    <w:rsid w:val="00173DD0"/>
    <w:rsid w:val="00177A92"/>
    <w:rsid w:val="0018073A"/>
    <w:rsid w:val="00180830"/>
    <w:rsid w:val="00182151"/>
    <w:rsid w:val="00182CBB"/>
    <w:rsid w:val="001878D9"/>
    <w:rsid w:val="0019363B"/>
    <w:rsid w:val="0019414B"/>
    <w:rsid w:val="00195D8B"/>
    <w:rsid w:val="001A0F83"/>
    <w:rsid w:val="001A3EB0"/>
    <w:rsid w:val="001A64D7"/>
    <w:rsid w:val="001B2C5C"/>
    <w:rsid w:val="001C1042"/>
    <w:rsid w:val="001C13A2"/>
    <w:rsid w:val="001C4562"/>
    <w:rsid w:val="001C508C"/>
    <w:rsid w:val="001D1340"/>
    <w:rsid w:val="001D2C2A"/>
    <w:rsid w:val="001D4E0F"/>
    <w:rsid w:val="001F13BB"/>
    <w:rsid w:val="001F44A2"/>
    <w:rsid w:val="00200E66"/>
    <w:rsid w:val="00204F1B"/>
    <w:rsid w:val="00207171"/>
    <w:rsid w:val="002141A7"/>
    <w:rsid w:val="00232810"/>
    <w:rsid w:val="0023493C"/>
    <w:rsid w:val="0024000D"/>
    <w:rsid w:val="00240BC0"/>
    <w:rsid w:val="002573E4"/>
    <w:rsid w:val="002708D2"/>
    <w:rsid w:val="00272F20"/>
    <w:rsid w:val="0027735B"/>
    <w:rsid w:val="00297F39"/>
    <w:rsid w:val="002A140C"/>
    <w:rsid w:val="002A5DAE"/>
    <w:rsid w:val="002B1E7F"/>
    <w:rsid w:val="002B6296"/>
    <w:rsid w:val="002D06BC"/>
    <w:rsid w:val="002D6EFF"/>
    <w:rsid w:val="002D75C1"/>
    <w:rsid w:val="002E6226"/>
    <w:rsid w:val="002F2C2F"/>
    <w:rsid w:val="002F41E6"/>
    <w:rsid w:val="0030080F"/>
    <w:rsid w:val="00311076"/>
    <w:rsid w:val="00312158"/>
    <w:rsid w:val="003140B7"/>
    <w:rsid w:val="003315BD"/>
    <w:rsid w:val="0033266C"/>
    <w:rsid w:val="0034428D"/>
    <w:rsid w:val="00344374"/>
    <w:rsid w:val="00351C70"/>
    <w:rsid w:val="00354518"/>
    <w:rsid w:val="00356037"/>
    <w:rsid w:val="00356D9E"/>
    <w:rsid w:val="00364DCE"/>
    <w:rsid w:val="0037613A"/>
    <w:rsid w:val="00377760"/>
    <w:rsid w:val="003826E8"/>
    <w:rsid w:val="00387D02"/>
    <w:rsid w:val="00390D84"/>
    <w:rsid w:val="003973E4"/>
    <w:rsid w:val="003A65D8"/>
    <w:rsid w:val="003A784B"/>
    <w:rsid w:val="003B2FCE"/>
    <w:rsid w:val="003B4163"/>
    <w:rsid w:val="003B54E1"/>
    <w:rsid w:val="003B79E8"/>
    <w:rsid w:val="003C4997"/>
    <w:rsid w:val="003D1B43"/>
    <w:rsid w:val="003D1DA0"/>
    <w:rsid w:val="003D23CE"/>
    <w:rsid w:val="003E17FD"/>
    <w:rsid w:val="003E4FFB"/>
    <w:rsid w:val="003E577D"/>
    <w:rsid w:val="003F5B4A"/>
    <w:rsid w:val="004071FB"/>
    <w:rsid w:val="00407CF5"/>
    <w:rsid w:val="00414DED"/>
    <w:rsid w:val="004155A0"/>
    <w:rsid w:val="0041616A"/>
    <w:rsid w:val="00424DC9"/>
    <w:rsid w:val="00425134"/>
    <w:rsid w:val="0043383A"/>
    <w:rsid w:val="00436C46"/>
    <w:rsid w:val="0044008C"/>
    <w:rsid w:val="00440501"/>
    <w:rsid w:val="00441C13"/>
    <w:rsid w:val="00441E33"/>
    <w:rsid w:val="00474823"/>
    <w:rsid w:val="0047539C"/>
    <w:rsid w:val="004813CB"/>
    <w:rsid w:val="004865F0"/>
    <w:rsid w:val="004875DC"/>
    <w:rsid w:val="004952B3"/>
    <w:rsid w:val="00496E9F"/>
    <w:rsid w:val="004A503B"/>
    <w:rsid w:val="004A7012"/>
    <w:rsid w:val="004B47F6"/>
    <w:rsid w:val="004C352E"/>
    <w:rsid w:val="004C586F"/>
    <w:rsid w:val="004C7177"/>
    <w:rsid w:val="004D52FF"/>
    <w:rsid w:val="004D566D"/>
    <w:rsid w:val="004E5310"/>
    <w:rsid w:val="004F2192"/>
    <w:rsid w:val="004F5834"/>
    <w:rsid w:val="004F5910"/>
    <w:rsid w:val="00502852"/>
    <w:rsid w:val="0050774C"/>
    <w:rsid w:val="00512864"/>
    <w:rsid w:val="0051440D"/>
    <w:rsid w:val="00515FFE"/>
    <w:rsid w:val="0052410F"/>
    <w:rsid w:val="00525082"/>
    <w:rsid w:val="00536646"/>
    <w:rsid w:val="0054214A"/>
    <w:rsid w:val="005474BC"/>
    <w:rsid w:val="00555930"/>
    <w:rsid w:val="0055714A"/>
    <w:rsid w:val="005665F9"/>
    <w:rsid w:val="005737AB"/>
    <w:rsid w:val="0057417F"/>
    <w:rsid w:val="0058040E"/>
    <w:rsid w:val="00582E08"/>
    <w:rsid w:val="005833BF"/>
    <w:rsid w:val="00584D55"/>
    <w:rsid w:val="00585114"/>
    <w:rsid w:val="00586EC1"/>
    <w:rsid w:val="0058700B"/>
    <w:rsid w:val="0059401C"/>
    <w:rsid w:val="00594D1E"/>
    <w:rsid w:val="00595E5A"/>
    <w:rsid w:val="005A62A7"/>
    <w:rsid w:val="005B4549"/>
    <w:rsid w:val="005B75DE"/>
    <w:rsid w:val="005B799B"/>
    <w:rsid w:val="005C1D09"/>
    <w:rsid w:val="005C3067"/>
    <w:rsid w:val="005D26DD"/>
    <w:rsid w:val="005D2A5E"/>
    <w:rsid w:val="005D3B9F"/>
    <w:rsid w:val="005E05F0"/>
    <w:rsid w:val="005E075F"/>
    <w:rsid w:val="005E0F1A"/>
    <w:rsid w:val="005F11CC"/>
    <w:rsid w:val="005F39EB"/>
    <w:rsid w:val="005F3F27"/>
    <w:rsid w:val="0060110C"/>
    <w:rsid w:val="006040CC"/>
    <w:rsid w:val="006122FB"/>
    <w:rsid w:val="00614E5C"/>
    <w:rsid w:val="006152D9"/>
    <w:rsid w:val="00617ACA"/>
    <w:rsid w:val="00620C75"/>
    <w:rsid w:val="00621020"/>
    <w:rsid w:val="006212AE"/>
    <w:rsid w:val="00621C8D"/>
    <w:rsid w:val="00626901"/>
    <w:rsid w:val="006274DA"/>
    <w:rsid w:val="006309DD"/>
    <w:rsid w:val="0063105B"/>
    <w:rsid w:val="00632D47"/>
    <w:rsid w:val="0063441D"/>
    <w:rsid w:val="00642D8E"/>
    <w:rsid w:val="0064460B"/>
    <w:rsid w:val="00644DAB"/>
    <w:rsid w:val="006455E4"/>
    <w:rsid w:val="00645E18"/>
    <w:rsid w:val="006466AA"/>
    <w:rsid w:val="006549F6"/>
    <w:rsid w:val="00654B71"/>
    <w:rsid w:val="006612B6"/>
    <w:rsid w:val="0066508C"/>
    <w:rsid w:val="00667229"/>
    <w:rsid w:val="00674038"/>
    <w:rsid w:val="006773A6"/>
    <w:rsid w:val="00677BD3"/>
    <w:rsid w:val="006855C4"/>
    <w:rsid w:val="0069711B"/>
    <w:rsid w:val="006A133A"/>
    <w:rsid w:val="006A3E54"/>
    <w:rsid w:val="006A41E5"/>
    <w:rsid w:val="006A7194"/>
    <w:rsid w:val="006A7206"/>
    <w:rsid w:val="006B45A9"/>
    <w:rsid w:val="006C6918"/>
    <w:rsid w:val="006D1B52"/>
    <w:rsid w:val="006D49A4"/>
    <w:rsid w:val="006D7533"/>
    <w:rsid w:val="006E3058"/>
    <w:rsid w:val="006E4429"/>
    <w:rsid w:val="006E6E3C"/>
    <w:rsid w:val="006F366D"/>
    <w:rsid w:val="00701B7E"/>
    <w:rsid w:val="00715151"/>
    <w:rsid w:val="0071608B"/>
    <w:rsid w:val="00716CE8"/>
    <w:rsid w:val="00720FE8"/>
    <w:rsid w:val="00731A09"/>
    <w:rsid w:val="00745775"/>
    <w:rsid w:val="0074663A"/>
    <w:rsid w:val="00752533"/>
    <w:rsid w:val="00756176"/>
    <w:rsid w:val="007569CE"/>
    <w:rsid w:val="0076084E"/>
    <w:rsid w:val="0076398E"/>
    <w:rsid w:val="0077543F"/>
    <w:rsid w:val="00776D63"/>
    <w:rsid w:val="00777D42"/>
    <w:rsid w:val="0078280E"/>
    <w:rsid w:val="00794129"/>
    <w:rsid w:val="007957A1"/>
    <w:rsid w:val="00795CA9"/>
    <w:rsid w:val="007A05D3"/>
    <w:rsid w:val="007A6870"/>
    <w:rsid w:val="007B69CC"/>
    <w:rsid w:val="007C18D6"/>
    <w:rsid w:val="007C3E5F"/>
    <w:rsid w:val="007C73F1"/>
    <w:rsid w:val="007D4C62"/>
    <w:rsid w:val="007E21DC"/>
    <w:rsid w:val="007E5ECD"/>
    <w:rsid w:val="007E67E4"/>
    <w:rsid w:val="007F527E"/>
    <w:rsid w:val="008001BB"/>
    <w:rsid w:val="00800CA2"/>
    <w:rsid w:val="00811A4E"/>
    <w:rsid w:val="00815E2E"/>
    <w:rsid w:val="008163FC"/>
    <w:rsid w:val="008246FF"/>
    <w:rsid w:val="00825CE9"/>
    <w:rsid w:val="00827032"/>
    <w:rsid w:val="00827444"/>
    <w:rsid w:val="00830DA1"/>
    <w:rsid w:val="00832A4C"/>
    <w:rsid w:val="00832F46"/>
    <w:rsid w:val="00833E83"/>
    <w:rsid w:val="00834AF6"/>
    <w:rsid w:val="00840F42"/>
    <w:rsid w:val="008430CC"/>
    <w:rsid w:val="00844A27"/>
    <w:rsid w:val="00847D3C"/>
    <w:rsid w:val="00851564"/>
    <w:rsid w:val="00857C5B"/>
    <w:rsid w:val="00862E18"/>
    <w:rsid w:val="00873778"/>
    <w:rsid w:val="008754C2"/>
    <w:rsid w:val="0088008F"/>
    <w:rsid w:val="00884AED"/>
    <w:rsid w:val="0089368B"/>
    <w:rsid w:val="00894ED5"/>
    <w:rsid w:val="008A0D94"/>
    <w:rsid w:val="008B3195"/>
    <w:rsid w:val="008C2D09"/>
    <w:rsid w:val="008C53F1"/>
    <w:rsid w:val="008D243B"/>
    <w:rsid w:val="008D2796"/>
    <w:rsid w:val="008D2E3F"/>
    <w:rsid w:val="008E55C9"/>
    <w:rsid w:val="008E6BFE"/>
    <w:rsid w:val="008F200B"/>
    <w:rsid w:val="008F5ECB"/>
    <w:rsid w:val="00900BFF"/>
    <w:rsid w:val="00903A85"/>
    <w:rsid w:val="009043EF"/>
    <w:rsid w:val="00923FFA"/>
    <w:rsid w:val="009254C0"/>
    <w:rsid w:val="00925F88"/>
    <w:rsid w:val="00931A94"/>
    <w:rsid w:val="0093211F"/>
    <w:rsid w:val="00937196"/>
    <w:rsid w:val="00937857"/>
    <w:rsid w:val="009401A5"/>
    <w:rsid w:val="00965549"/>
    <w:rsid w:val="00970758"/>
    <w:rsid w:val="009718EE"/>
    <w:rsid w:val="0097203D"/>
    <w:rsid w:val="009740B0"/>
    <w:rsid w:val="009818B2"/>
    <w:rsid w:val="009840FC"/>
    <w:rsid w:val="00990C33"/>
    <w:rsid w:val="009A05E8"/>
    <w:rsid w:val="009A37E5"/>
    <w:rsid w:val="009A3B34"/>
    <w:rsid w:val="009B0DE7"/>
    <w:rsid w:val="009B22FF"/>
    <w:rsid w:val="009B4BEB"/>
    <w:rsid w:val="009B7391"/>
    <w:rsid w:val="009C1166"/>
    <w:rsid w:val="009C2287"/>
    <w:rsid w:val="009D0B2F"/>
    <w:rsid w:val="009D1DD6"/>
    <w:rsid w:val="009D30F9"/>
    <w:rsid w:val="009D35CB"/>
    <w:rsid w:val="009E1FF7"/>
    <w:rsid w:val="009F7726"/>
    <w:rsid w:val="00A00D14"/>
    <w:rsid w:val="00A0267F"/>
    <w:rsid w:val="00A05BC9"/>
    <w:rsid w:val="00A079C6"/>
    <w:rsid w:val="00A311AA"/>
    <w:rsid w:val="00A32E94"/>
    <w:rsid w:val="00A33FA9"/>
    <w:rsid w:val="00A40E15"/>
    <w:rsid w:val="00A43BE4"/>
    <w:rsid w:val="00A53022"/>
    <w:rsid w:val="00A55431"/>
    <w:rsid w:val="00A65051"/>
    <w:rsid w:val="00A71E62"/>
    <w:rsid w:val="00A754E6"/>
    <w:rsid w:val="00A7553C"/>
    <w:rsid w:val="00A80C5B"/>
    <w:rsid w:val="00A83ECC"/>
    <w:rsid w:val="00A845B9"/>
    <w:rsid w:val="00A901C9"/>
    <w:rsid w:val="00A9083D"/>
    <w:rsid w:val="00A91C65"/>
    <w:rsid w:val="00A93164"/>
    <w:rsid w:val="00A967DF"/>
    <w:rsid w:val="00A972E2"/>
    <w:rsid w:val="00AA5383"/>
    <w:rsid w:val="00AB1621"/>
    <w:rsid w:val="00AB7468"/>
    <w:rsid w:val="00AB7F90"/>
    <w:rsid w:val="00AC1745"/>
    <w:rsid w:val="00AC63B0"/>
    <w:rsid w:val="00AC7AF9"/>
    <w:rsid w:val="00AC7B7F"/>
    <w:rsid w:val="00AD3795"/>
    <w:rsid w:val="00AE17A2"/>
    <w:rsid w:val="00AE5D2F"/>
    <w:rsid w:val="00AF24EF"/>
    <w:rsid w:val="00B013EC"/>
    <w:rsid w:val="00B11D91"/>
    <w:rsid w:val="00B156B4"/>
    <w:rsid w:val="00B15CA7"/>
    <w:rsid w:val="00B26B8F"/>
    <w:rsid w:val="00B272AD"/>
    <w:rsid w:val="00B3089E"/>
    <w:rsid w:val="00B30C84"/>
    <w:rsid w:val="00B46DAC"/>
    <w:rsid w:val="00B50D26"/>
    <w:rsid w:val="00B61716"/>
    <w:rsid w:val="00B6790D"/>
    <w:rsid w:val="00B70910"/>
    <w:rsid w:val="00B76B0F"/>
    <w:rsid w:val="00B775CB"/>
    <w:rsid w:val="00B8040C"/>
    <w:rsid w:val="00B80C9D"/>
    <w:rsid w:val="00B86160"/>
    <w:rsid w:val="00B86EF8"/>
    <w:rsid w:val="00B96568"/>
    <w:rsid w:val="00BB0AC6"/>
    <w:rsid w:val="00BB2FE9"/>
    <w:rsid w:val="00BC09A4"/>
    <w:rsid w:val="00BC57DA"/>
    <w:rsid w:val="00BD16EC"/>
    <w:rsid w:val="00BF7956"/>
    <w:rsid w:val="00C0570E"/>
    <w:rsid w:val="00C06114"/>
    <w:rsid w:val="00C066D4"/>
    <w:rsid w:val="00C06BC5"/>
    <w:rsid w:val="00C1240E"/>
    <w:rsid w:val="00C1635E"/>
    <w:rsid w:val="00C22C89"/>
    <w:rsid w:val="00C23F56"/>
    <w:rsid w:val="00C24B5E"/>
    <w:rsid w:val="00C24C4A"/>
    <w:rsid w:val="00C27A8E"/>
    <w:rsid w:val="00C33663"/>
    <w:rsid w:val="00C37996"/>
    <w:rsid w:val="00C476FE"/>
    <w:rsid w:val="00C50DD6"/>
    <w:rsid w:val="00C5392E"/>
    <w:rsid w:val="00C563C0"/>
    <w:rsid w:val="00C60B25"/>
    <w:rsid w:val="00C62D70"/>
    <w:rsid w:val="00C63BAF"/>
    <w:rsid w:val="00C72649"/>
    <w:rsid w:val="00C906DC"/>
    <w:rsid w:val="00C90847"/>
    <w:rsid w:val="00C91F43"/>
    <w:rsid w:val="00C9479B"/>
    <w:rsid w:val="00CA2748"/>
    <w:rsid w:val="00CA4DC1"/>
    <w:rsid w:val="00CB0F4F"/>
    <w:rsid w:val="00CC2035"/>
    <w:rsid w:val="00CC2660"/>
    <w:rsid w:val="00CC7638"/>
    <w:rsid w:val="00CF06E2"/>
    <w:rsid w:val="00CF5C97"/>
    <w:rsid w:val="00D01EB9"/>
    <w:rsid w:val="00D314DE"/>
    <w:rsid w:val="00D31C45"/>
    <w:rsid w:val="00D367E4"/>
    <w:rsid w:val="00D5227A"/>
    <w:rsid w:val="00D526DE"/>
    <w:rsid w:val="00D54ADC"/>
    <w:rsid w:val="00D56837"/>
    <w:rsid w:val="00D60632"/>
    <w:rsid w:val="00D751C9"/>
    <w:rsid w:val="00D84EE6"/>
    <w:rsid w:val="00D95382"/>
    <w:rsid w:val="00D9752B"/>
    <w:rsid w:val="00DA0FE0"/>
    <w:rsid w:val="00DA1319"/>
    <w:rsid w:val="00DA18FD"/>
    <w:rsid w:val="00DA6DFB"/>
    <w:rsid w:val="00DB1B4E"/>
    <w:rsid w:val="00DB46E8"/>
    <w:rsid w:val="00DB556D"/>
    <w:rsid w:val="00DC1400"/>
    <w:rsid w:val="00DD015E"/>
    <w:rsid w:val="00DD0ACF"/>
    <w:rsid w:val="00DD197B"/>
    <w:rsid w:val="00DD5451"/>
    <w:rsid w:val="00DD6169"/>
    <w:rsid w:val="00DD7ADF"/>
    <w:rsid w:val="00DF1848"/>
    <w:rsid w:val="00DF2E98"/>
    <w:rsid w:val="00DF61AB"/>
    <w:rsid w:val="00E02566"/>
    <w:rsid w:val="00E038F3"/>
    <w:rsid w:val="00E06535"/>
    <w:rsid w:val="00E10C7D"/>
    <w:rsid w:val="00E14FA8"/>
    <w:rsid w:val="00E205BA"/>
    <w:rsid w:val="00E20739"/>
    <w:rsid w:val="00E21119"/>
    <w:rsid w:val="00E231E6"/>
    <w:rsid w:val="00E24576"/>
    <w:rsid w:val="00E2466F"/>
    <w:rsid w:val="00E35CA6"/>
    <w:rsid w:val="00E42CA7"/>
    <w:rsid w:val="00E431F9"/>
    <w:rsid w:val="00E445D0"/>
    <w:rsid w:val="00E447C1"/>
    <w:rsid w:val="00E51DB2"/>
    <w:rsid w:val="00E553FA"/>
    <w:rsid w:val="00E55473"/>
    <w:rsid w:val="00E658EB"/>
    <w:rsid w:val="00E67B64"/>
    <w:rsid w:val="00E703B9"/>
    <w:rsid w:val="00E72A1A"/>
    <w:rsid w:val="00E84143"/>
    <w:rsid w:val="00E867CA"/>
    <w:rsid w:val="00E95DB4"/>
    <w:rsid w:val="00EA1B75"/>
    <w:rsid w:val="00EA7402"/>
    <w:rsid w:val="00EB5A59"/>
    <w:rsid w:val="00EC4E97"/>
    <w:rsid w:val="00ED0F7C"/>
    <w:rsid w:val="00ED10CA"/>
    <w:rsid w:val="00ED3FA5"/>
    <w:rsid w:val="00ED5E1D"/>
    <w:rsid w:val="00EE0D13"/>
    <w:rsid w:val="00EE38F0"/>
    <w:rsid w:val="00EE3DB9"/>
    <w:rsid w:val="00EE57B0"/>
    <w:rsid w:val="00EF02E1"/>
    <w:rsid w:val="00EF16CC"/>
    <w:rsid w:val="00EF1B5C"/>
    <w:rsid w:val="00EF3F81"/>
    <w:rsid w:val="00EF6A5D"/>
    <w:rsid w:val="00F03524"/>
    <w:rsid w:val="00F0529C"/>
    <w:rsid w:val="00F10D36"/>
    <w:rsid w:val="00F11C08"/>
    <w:rsid w:val="00F11D97"/>
    <w:rsid w:val="00F13148"/>
    <w:rsid w:val="00F14234"/>
    <w:rsid w:val="00F24F62"/>
    <w:rsid w:val="00F4264F"/>
    <w:rsid w:val="00F454AA"/>
    <w:rsid w:val="00F60630"/>
    <w:rsid w:val="00F63897"/>
    <w:rsid w:val="00F649A3"/>
    <w:rsid w:val="00F70963"/>
    <w:rsid w:val="00F712E5"/>
    <w:rsid w:val="00F715A7"/>
    <w:rsid w:val="00F715DC"/>
    <w:rsid w:val="00F8087A"/>
    <w:rsid w:val="00F84BA8"/>
    <w:rsid w:val="00F90109"/>
    <w:rsid w:val="00F90496"/>
    <w:rsid w:val="00FA243D"/>
    <w:rsid w:val="00FA3B9E"/>
    <w:rsid w:val="00FA50CB"/>
    <w:rsid w:val="00FA5671"/>
    <w:rsid w:val="00FA6174"/>
    <w:rsid w:val="00FB3DC3"/>
    <w:rsid w:val="00FC2C70"/>
    <w:rsid w:val="00FC2E53"/>
    <w:rsid w:val="00FD1D9F"/>
    <w:rsid w:val="00FD6E7A"/>
    <w:rsid w:val="00FD7413"/>
    <w:rsid w:val="00FE01DE"/>
    <w:rsid w:val="00FE683F"/>
    <w:rsid w:val="00FE68E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E77533C"/>
  <w15:docId w15:val="{A72359A2-9200-4246-8F4D-A1DF4517F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2CBB"/>
    <w:pPr>
      <w:widowControl w:val="0"/>
      <w:suppressAutoHyphens/>
    </w:pPr>
    <w:rPr>
      <w:rFonts w:eastAsia="Lucida Sans Unicode"/>
      <w:sz w:val="24"/>
      <w:szCs w:val="24"/>
    </w:rPr>
  </w:style>
  <w:style w:type="paragraph" w:styleId="Heading1">
    <w:name w:val="heading 1"/>
    <w:basedOn w:val="Normal"/>
    <w:next w:val="Normal"/>
    <w:link w:val="Heading1Char"/>
    <w:uiPriority w:val="9"/>
    <w:qFormat/>
    <w:rsid w:val="00752533"/>
    <w:pPr>
      <w:keepNext/>
      <w:keepLines/>
      <w:widowControl/>
      <w:suppressAutoHyphens w:val="0"/>
      <w:spacing w:before="480" w:line="276" w:lineRule="auto"/>
      <w:outlineLvl w:val="0"/>
    </w:pPr>
    <w:rPr>
      <w:rFonts w:asciiTheme="majorHAnsi" w:eastAsiaTheme="majorEastAsia" w:hAnsiTheme="majorHAnsi" w:cstheme="majorBidi"/>
      <w:b/>
      <w:bCs/>
      <w:color w:val="365F91" w:themeColor="accent1" w:themeShade="BF"/>
      <w:sz w:val="28"/>
      <w:szCs w:val="28"/>
      <w:lang w:eastAsia="ja-JP"/>
    </w:rPr>
  </w:style>
  <w:style w:type="paragraph" w:styleId="Heading2">
    <w:name w:val="heading 2"/>
    <w:basedOn w:val="Normal"/>
    <w:next w:val="Normal"/>
    <w:link w:val="Heading2Char"/>
    <w:uiPriority w:val="9"/>
    <w:unhideWhenUsed/>
    <w:qFormat/>
    <w:rsid w:val="00752533"/>
    <w:pPr>
      <w:keepNext/>
      <w:keepLines/>
      <w:widowControl/>
      <w:suppressAutoHyphens w:val="0"/>
      <w:spacing w:before="200" w:line="276" w:lineRule="auto"/>
      <w:outlineLvl w:val="1"/>
    </w:pPr>
    <w:rPr>
      <w:rFonts w:asciiTheme="majorHAnsi" w:eastAsiaTheme="majorEastAsia" w:hAnsiTheme="majorHAnsi" w:cstheme="majorBidi"/>
      <w:b/>
      <w:bCs/>
      <w:color w:val="4F81BD" w:themeColor="accent1"/>
      <w:sz w:val="26"/>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4z0">
    <w:name w:val="WW8Num4z0"/>
    <w:rsid w:val="00182CBB"/>
    <w:rPr>
      <w:rFonts w:ascii="Symbol" w:hAnsi="Symbol"/>
    </w:rPr>
  </w:style>
  <w:style w:type="character" w:customStyle="1" w:styleId="WW8Num4z1">
    <w:name w:val="WW8Num4z1"/>
    <w:rsid w:val="00182CBB"/>
    <w:rPr>
      <w:rFonts w:ascii="Courier New" w:hAnsi="Courier New" w:cs="Lucida Sans Unicode"/>
    </w:rPr>
  </w:style>
  <w:style w:type="character" w:customStyle="1" w:styleId="Absatz-Standardschriftart">
    <w:name w:val="Absatz-Standardschriftart"/>
    <w:rsid w:val="00182CBB"/>
  </w:style>
  <w:style w:type="character" w:customStyle="1" w:styleId="WW-Absatz-Standardschriftart">
    <w:name w:val="WW-Absatz-Standardschriftart"/>
    <w:rsid w:val="00182CBB"/>
  </w:style>
  <w:style w:type="character" w:customStyle="1" w:styleId="WW-Absatz-Standardschriftart1">
    <w:name w:val="WW-Absatz-Standardschriftart1"/>
    <w:rsid w:val="00182CBB"/>
  </w:style>
  <w:style w:type="character" w:customStyle="1" w:styleId="WW-Absatz-Standardschriftart11">
    <w:name w:val="WW-Absatz-Standardschriftart11"/>
    <w:rsid w:val="00182CBB"/>
  </w:style>
  <w:style w:type="character" w:customStyle="1" w:styleId="WW8Num1z0">
    <w:name w:val="WW8Num1z0"/>
    <w:rsid w:val="00182CBB"/>
    <w:rPr>
      <w:rFonts w:ascii="Symbol" w:hAnsi="Symbol"/>
    </w:rPr>
  </w:style>
  <w:style w:type="character" w:customStyle="1" w:styleId="WW8Num1z1">
    <w:name w:val="WW8Num1z1"/>
    <w:rsid w:val="00182CBB"/>
    <w:rPr>
      <w:rFonts w:ascii="Courier New" w:hAnsi="Courier New" w:cs="Lucida Sans Unicode"/>
    </w:rPr>
  </w:style>
  <w:style w:type="character" w:customStyle="1" w:styleId="WW8Num1z2">
    <w:name w:val="WW8Num1z2"/>
    <w:rsid w:val="00182CBB"/>
    <w:rPr>
      <w:rFonts w:ascii="Wingdings" w:hAnsi="Wingdings"/>
    </w:rPr>
  </w:style>
  <w:style w:type="character" w:customStyle="1" w:styleId="WW8Num3z0">
    <w:name w:val="WW8Num3z0"/>
    <w:rsid w:val="00182CBB"/>
    <w:rPr>
      <w:rFonts w:ascii="Symbol" w:hAnsi="Symbol"/>
    </w:rPr>
  </w:style>
  <w:style w:type="character" w:customStyle="1" w:styleId="WW8Num3z1">
    <w:name w:val="WW8Num3z1"/>
    <w:rsid w:val="00182CBB"/>
    <w:rPr>
      <w:rFonts w:ascii="Courier New" w:hAnsi="Courier New" w:cs="Lucida Sans Unicode"/>
    </w:rPr>
  </w:style>
  <w:style w:type="character" w:customStyle="1" w:styleId="WW8Num3z2">
    <w:name w:val="WW8Num3z2"/>
    <w:rsid w:val="00182CBB"/>
    <w:rPr>
      <w:rFonts w:ascii="Wingdings" w:hAnsi="Wingdings"/>
    </w:rPr>
  </w:style>
  <w:style w:type="character" w:customStyle="1" w:styleId="WW8Num4z2">
    <w:name w:val="WW8Num4z2"/>
    <w:rsid w:val="00182CBB"/>
    <w:rPr>
      <w:rFonts w:ascii="Wingdings" w:hAnsi="Wingdings"/>
    </w:rPr>
  </w:style>
  <w:style w:type="character" w:customStyle="1" w:styleId="WW8Num5z0">
    <w:name w:val="WW8Num5z0"/>
    <w:rsid w:val="00182CBB"/>
    <w:rPr>
      <w:rFonts w:ascii="Symbol" w:hAnsi="Symbol"/>
    </w:rPr>
  </w:style>
  <w:style w:type="character" w:customStyle="1" w:styleId="WW8Num5z1">
    <w:name w:val="WW8Num5z1"/>
    <w:rsid w:val="00182CBB"/>
    <w:rPr>
      <w:rFonts w:ascii="Courier New" w:hAnsi="Courier New" w:cs="Lucida Sans Unicode"/>
    </w:rPr>
  </w:style>
  <w:style w:type="character" w:customStyle="1" w:styleId="WW8Num5z2">
    <w:name w:val="WW8Num5z2"/>
    <w:rsid w:val="00182CBB"/>
    <w:rPr>
      <w:rFonts w:ascii="Wingdings" w:hAnsi="Wingdings"/>
    </w:rPr>
  </w:style>
  <w:style w:type="character" w:customStyle="1" w:styleId="WW8Num6z0">
    <w:name w:val="WW8Num6z0"/>
    <w:rsid w:val="00182CBB"/>
    <w:rPr>
      <w:rFonts w:ascii="Symbol" w:hAnsi="Symbol"/>
    </w:rPr>
  </w:style>
  <w:style w:type="character" w:customStyle="1" w:styleId="WW8Num6z1">
    <w:name w:val="WW8Num6z1"/>
    <w:rsid w:val="00182CBB"/>
    <w:rPr>
      <w:rFonts w:ascii="Courier New" w:hAnsi="Courier New" w:cs="Lucida Sans Unicode"/>
    </w:rPr>
  </w:style>
  <w:style w:type="character" w:customStyle="1" w:styleId="WW8Num6z2">
    <w:name w:val="WW8Num6z2"/>
    <w:rsid w:val="00182CBB"/>
    <w:rPr>
      <w:rFonts w:ascii="Wingdings" w:hAnsi="Wingdings"/>
    </w:rPr>
  </w:style>
  <w:style w:type="character" w:customStyle="1" w:styleId="Bullets">
    <w:name w:val="Bullets"/>
    <w:rsid w:val="00182CBB"/>
    <w:rPr>
      <w:rFonts w:ascii="StarSymbol" w:eastAsia="StarSymbol" w:hAnsi="StarSymbol" w:cs="StarSymbol"/>
      <w:sz w:val="18"/>
      <w:szCs w:val="18"/>
    </w:rPr>
  </w:style>
  <w:style w:type="character" w:styleId="PageNumber">
    <w:name w:val="page number"/>
    <w:basedOn w:val="DefaultParagraphFont"/>
    <w:rsid w:val="00182CBB"/>
  </w:style>
  <w:style w:type="character" w:styleId="CommentReference">
    <w:name w:val="annotation reference"/>
    <w:rsid w:val="00182CBB"/>
    <w:rPr>
      <w:sz w:val="18"/>
    </w:rPr>
  </w:style>
  <w:style w:type="character" w:customStyle="1" w:styleId="NumberingSymbols">
    <w:name w:val="Numbering Symbols"/>
    <w:rsid w:val="00182CBB"/>
  </w:style>
  <w:style w:type="character" w:styleId="Hyperlink">
    <w:name w:val="Hyperlink"/>
    <w:rsid w:val="00182CBB"/>
    <w:rPr>
      <w:color w:val="000080"/>
      <w:u w:val="single"/>
    </w:rPr>
  </w:style>
  <w:style w:type="paragraph" w:customStyle="1" w:styleId="Heading">
    <w:name w:val="Heading"/>
    <w:basedOn w:val="Normal"/>
    <w:next w:val="BodyText"/>
    <w:rsid w:val="00182CBB"/>
    <w:pPr>
      <w:keepNext/>
      <w:spacing w:before="240" w:after="120"/>
    </w:pPr>
    <w:rPr>
      <w:rFonts w:ascii="Arial" w:hAnsi="Arial" w:cs="Tahoma"/>
      <w:sz w:val="28"/>
      <w:szCs w:val="28"/>
    </w:rPr>
  </w:style>
  <w:style w:type="paragraph" w:styleId="BodyText">
    <w:name w:val="Body Text"/>
    <w:basedOn w:val="Normal"/>
    <w:rsid w:val="00182CBB"/>
    <w:pPr>
      <w:spacing w:after="120"/>
    </w:pPr>
  </w:style>
  <w:style w:type="paragraph" w:styleId="List">
    <w:name w:val="List"/>
    <w:basedOn w:val="BodyText"/>
    <w:rsid w:val="00182CBB"/>
    <w:rPr>
      <w:rFonts w:cs="Tahoma"/>
    </w:rPr>
  </w:style>
  <w:style w:type="paragraph" w:styleId="Caption">
    <w:name w:val="caption"/>
    <w:basedOn w:val="Normal"/>
    <w:qFormat/>
    <w:rsid w:val="00182CBB"/>
    <w:pPr>
      <w:suppressLineNumbers/>
      <w:spacing w:before="120" w:after="120"/>
    </w:pPr>
    <w:rPr>
      <w:rFonts w:cs="Tahoma"/>
      <w:i/>
      <w:iCs/>
    </w:rPr>
  </w:style>
  <w:style w:type="paragraph" w:customStyle="1" w:styleId="Index">
    <w:name w:val="Index"/>
    <w:basedOn w:val="Normal"/>
    <w:rsid w:val="00182CBB"/>
    <w:pPr>
      <w:suppressLineNumbers/>
    </w:pPr>
    <w:rPr>
      <w:rFonts w:cs="Tahoma"/>
    </w:rPr>
  </w:style>
  <w:style w:type="paragraph" w:customStyle="1" w:styleId="TableContents">
    <w:name w:val="Table Contents"/>
    <w:basedOn w:val="Normal"/>
    <w:rsid w:val="00182CBB"/>
    <w:pPr>
      <w:suppressLineNumbers/>
    </w:pPr>
  </w:style>
  <w:style w:type="paragraph" w:styleId="Footer">
    <w:name w:val="footer"/>
    <w:basedOn w:val="Normal"/>
    <w:rsid w:val="00182CBB"/>
    <w:pPr>
      <w:tabs>
        <w:tab w:val="center" w:pos="4153"/>
        <w:tab w:val="right" w:pos="8306"/>
      </w:tabs>
    </w:pPr>
  </w:style>
  <w:style w:type="paragraph" w:styleId="CommentText">
    <w:name w:val="annotation text"/>
    <w:basedOn w:val="Normal"/>
    <w:rsid w:val="00182CBB"/>
  </w:style>
  <w:style w:type="paragraph" w:styleId="CommentSubject">
    <w:name w:val="annotation subject"/>
    <w:basedOn w:val="CommentText"/>
    <w:next w:val="CommentText"/>
    <w:rsid w:val="00182CBB"/>
  </w:style>
  <w:style w:type="paragraph" w:styleId="BalloonText">
    <w:name w:val="Balloon Text"/>
    <w:basedOn w:val="Normal"/>
    <w:rsid w:val="00182CBB"/>
    <w:rPr>
      <w:rFonts w:ascii="Lucida Grande" w:hAnsi="Lucida Grande"/>
      <w:sz w:val="18"/>
      <w:szCs w:val="18"/>
    </w:rPr>
  </w:style>
  <w:style w:type="paragraph" w:customStyle="1" w:styleId="Framecontents">
    <w:name w:val="Frame contents"/>
    <w:basedOn w:val="BodyText"/>
    <w:rsid w:val="00182CBB"/>
  </w:style>
  <w:style w:type="paragraph" w:customStyle="1" w:styleId="TableHeading">
    <w:name w:val="Table Heading"/>
    <w:basedOn w:val="TableContents"/>
    <w:rsid w:val="00182CBB"/>
    <w:pPr>
      <w:jc w:val="center"/>
    </w:pPr>
    <w:rPr>
      <w:b/>
      <w:bCs/>
    </w:rPr>
  </w:style>
  <w:style w:type="paragraph" w:styleId="Header">
    <w:name w:val="header"/>
    <w:basedOn w:val="Normal"/>
    <w:rsid w:val="00182CBB"/>
    <w:pPr>
      <w:suppressLineNumbers/>
      <w:tabs>
        <w:tab w:val="center" w:pos="4818"/>
        <w:tab w:val="right" w:pos="9637"/>
      </w:tabs>
    </w:pPr>
  </w:style>
  <w:style w:type="paragraph" w:styleId="NormalWeb">
    <w:name w:val="Normal (Web)"/>
    <w:basedOn w:val="Normal"/>
    <w:unhideWhenUsed/>
    <w:rsid w:val="00CC2660"/>
    <w:pPr>
      <w:widowControl/>
      <w:suppressAutoHyphens w:val="0"/>
      <w:spacing w:before="100" w:beforeAutospacing="1" w:after="100" w:afterAutospacing="1"/>
    </w:pPr>
    <w:rPr>
      <w:rFonts w:eastAsia="Times New Roman"/>
      <w:lang w:val="en-US"/>
    </w:rPr>
  </w:style>
  <w:style w:type="table" w:styleId="TableGrid">
    <w:name w:val="Table Grid"/>
    <w:basedOn w:val="TableNormal"/>
    <w:uiPriority w:val="59"/>
    <w:rsid w:val="008246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52B3"/>
    <w:pPr>
      <w:widowControl/>
      <w:suppressAutoHyphens w:val="0"/>
      <w:ind w:left="720"/>
      <w:contextualSpacing/>
    </w:pPr>
    <w:rPr>
      <w:rFonts w:asciiTheme="minorHAnsi" w:eastAsiaTheme="minorEastAsia" w:hAnsiTheme="minorHAnsi" w:cstheme="minorBidi"/>
      <w:lang w:val="en-US"/>
    </w:rPr>
  </w:style>
  <w:style w:type="paragraph" w:customStyle="1" w:styleId="inbox-inbox-p1">
    <w:name w:val="inbox-inbox-p1"/>
    <w:basedOn w:val="Normal"/>
    <w:rsid w:val="00C23F56"/>
    <w:pPr>
      <w:widowControl/>
      <w:suppressAutoHyphens w:val="0"/>
      <w:spacing w:before="100" w:beforeAutospacing="1" w:after="100" w:afterAutospacing="1"/>
    </w:pPr>
    <w:rPr>
      <w:rFonts w:eastAsiaTheme="minorHAnsi"/>
      <w:lang w:eastAsia="en-GB"/>
    </w:rPr>
  </w:style>
  <w:style w:type="paragraph" w:customStyle="1" w:styleId="inbox-inbox-p2">
    <w:name w:val="inbox-inbox-p2"/>
    <w:basedOn w:val="Normal"/>
    <w:rsid w:val="00C23F56"/>
    <w:pPr>
      <w:widowControl/>
      <w:suppressAutoHyphens w:val="0"/>
      <w:spacing w:before="100" w:beforeAutospacing="1" w:after="100" w:afterAutospacing="1"/>
    </w:pPr>
    <w:rPr>
      <w:rFonts w:eastAsiaTheme="minorHAnsi"/>
      <w:lang w:eastAsia="en-GB"/>
    </w:rPr>
  </w:style>
  <w:style w:type="character" w:customStyle="1" w:styleId="inbox-inbox-apple-converted-space">
    <w:name w:val="inbox-inbox-apple-converted-space"/>
    <w:basedOn w:val="DefaultParagraphFont"/>
    <w:rsid w:val="00C23F56"/>
  </w:style>
  <w:style w:type="character" w:customStyle="1" w:styleId="Heading1Char">
    <w:name w:val="Heading 1 Char"/>
    <w:basedOn w:val="DefaultParagraphFont"/>
    <w:link w:val="Heading1"/>
    <w:uiPriority w:val="9"/>
    <w:rsid w:val="00752533"/>
    <w:rPr>
      <w:rFonts w:asciiTheme="majorHAnsi" w:eastAsiaTheme="majorEastAsia" w:hAnsiTheme="majorHAnsi" w:cstheme="majorBidi"/>
      <w:b/>
      <w:bCs/>
      <w:color w:val="365F91" w:themeColor="accent1" w:themeShade="BF"/>
      <w:sz w:val="28"/>
      <w:szCs w:val="28"/>
      <w:lang w:eastAsia="ja-JP"/>
    </w:rPr>
  </w:style>
  <w:style w:type="character" w:customStyle="1" w:styleId="Heading2Char">
    <w:name w:val="Heading 2 Char"/>
    <w:basedOn w:val="DefaultParagraphFont"/>
    <w:link w:val="Heading2"/>
    <w:uiPriority w:val="9"/>
    <w:rsid w:val="00752533"/>
    <w:rPr>
      <w:rFonts w:asciiTheme="majorHAnsi" w:eastAsiaTheme="majorEastAsia" w:hAnsiTheme="majorHAnsi" w:cstheme="majorBidi"/>
      <w:b/>
      <w:bCs/>
      <w:color w:val="4F81BD" w:themeColor="accent1"/>
      <w:sz w:val="26"/>
      <w:szCs w:val="26"/>
      <w:lang w:eastAsia="ja-JP"/>
    </w:rPr>
  </w:style>
  <w:style w:type="paragraph" w:styleId="Title">
    <w:name w:val="Title"/>
    <w:basedOn w:val="Normal"/>
    <w:next w:val="Normal"/>
    <w:link w:val="TitleChar"/>
    <w:uiPriority w:val="10"/>
    <w:qFormat/>
    <w:rsid w:val="009840FC"/>
    <w:pPr>
      <w:widowControl/>
      <w:pBdr>
        <w:bottom w:val="single" w:sz="8" w:space="4" w:color="4F81BD" w:themeColor="accent1"/>
      </w:pBdr>
      <w:suppressAutoHyphens w:val="0"/>
      <w:spacing w:after="300"/>
      <w:contextualSpacing/>
    </w:pPr>
    <w:rPr>
      <w:rFonts w:asciiTheme="majorHAnsi" w:eastAsiaTheme="majorEastAsia" w:hAnsiTheme="majorHAnsi" w:cstheme="majorBidi"/>
      <w:color w:val="17365D" w:themeColor="text2" w:themeShade="BF"/>
      <w:spacing w:val="5"/>
      <w:kern w:val="28"/>
      <w:sz w:val="52"/>
      <w:szCs w:val="52"/>
      <w:lang w:val="en-US"/>
    </w:rPr>
  </w:style>
  <w:style w:type="character" w:customStyle="1" w:styleId="TitleChar">
    <w:name w:val="Title Char"/>
    <w:basedOn w:val="DefaultParagraphFont"/>
    <w:link w:val="Title"/>
    <w:uiPriority w:val="10"/>
    <w:rsid w:val="009840FC"/>
    <w:rPr>
      <w:rFonts w:asciiTheme="majorHAnsi" w:eastAsiaTheme="majorEastAsia" w:hAnsiTheme="majorHAnsi" w:cstheme="majorBidi"/>
      <w:color w:val="17365D" w:themeColor="text2" w:themeShade="BF"/>
      <w:spacing w:val="5"/>
      <w:kern w:val="28"/>
      <w:sz w:val="52"/>
      <w:szCs w:val="5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7229376">
      <w:bodyDiv w:val="1"/>
      <w:marLeft w:val="0"/>
      <w:marRight w:val="0"/>
      <w:marTop w:val="0"/>
      <w:marBottom w:val="0"/>
      <w:divBdr>
        <w:top w:val="none" w:sz="0" w:space="0" w:color="auto"/>
        <w:left w:val="none" w:sz="0" w:space="0" w:color="auto"/>
        <w:bottom w:val="none" w:sz="0" w:space="0" w:color="auto"/>
        <w:right w:val="none" w:sz="0" w:space="0" w:color="auto"/>
      </w:divBdr>
    </w:div>
    <w:div w:id="11606539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10</Pages>
  <Words>2941</Words>
  <Characters>16767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RIVERSIDE SOCIAL COMMITTEE</vt:lpstr>
    </vt:vector>
  </TitlesOfParts>
  <Company>kmhis</Company>
  <LinksUpToDate>false</LinksUpToDate>
  <CharactersWithSpaces>19669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RIVERSIDE SOCIAL COMMITTEE</dc:title>
  <dc:creator>Ferne Haxby</dc:creator>
  <cp:lastModifiedBy>Benjamin Newton</cp:lastModifiedBy>
  <cp:revision>9</cp:revision>
  <cp:lastPrinted>2016-05-11T19:32:00Z</cp:lastPrinted>
  <dcterms:created xsi:type="dcterms:W3CDTF">2020-06-14T15:43:00Z</dcterms:created>
  <dcterms:modified xsi:type="dcterms:W3CDTF">2021-06-23T21:05:00Z</dcterms:modified>
</cp:coreProperties>
</file>